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C94" w:rsidRDefault="00493C94" w:rsidP="00A57B4F">
      <w:pPr>
        <w:rPr>
          <w:b/>
          <w:sz w:val="28"/>
          <w:szCs w:val="28"/>
        </w:rPr>
      </w:pPr>
    </w:p>
    <w:p w:rsidR="00493C94" w:rsidRDefault="00A57B4F" w:rsidP="002D0DC4">
      <w:pPr>
        <w:jc w:val="center"/>
        <w:rPr>
          <w:b/>
          <w:sz w:val="28"/>
          <w:szCs w:val="28"/>
        </w:rPr>
      </w:pPr>
      <w:r>
        <w:rPr>
          <w:b/>
          <w:sz w:val="28"/>
          <w:szCs w:val="28"/>
        </w:rPr>
        <w:t>П О С Т А Н О В Л Е Н И Е</w:t>
      </w:r>
    </w:p>
    <w:p w:rsidR="00A57B4F" w:rsidRDefault="00A57B4F" w:rsidP="002D0DC4">
      <w:pPr>
        <w:jc w:val="center"/>
        <w:rPr>
          <w:b/>
          <w:sz w:val="28"/>
          <w:szCs w:val="28"/>
        </w:rPr>
      </w:pPr>
      <w:r>
        <w:rPr>
          <w:b/>
          <w:sz w:val="28"/>
          <w:szCs w:val="28"/>
        </w:rPr>
        <w:t xml:space="preserve">Администрации сельского поселения </w:t>
      </w:r>
      <w:proofErr w:type="gramStart"/>
      <w:r>
        <w:rPr>
          <w:b/>
          <w:sz w:val="28"/>
          <w:szCs w:val="28"/>
        </w:rPr>
        <w:t>Шемякский  сельсовет</w:t>
      </w:r>
      <w:proofErr w:type="gramEnd"/>
      <w:r>
        <w:rPr>
          <w:b/>
          <w:sz w:val="28"/>
          <w:szCs w:val="28"/>
        </w:rPr>
        <w:t xml:space="preserve"> </w:t>
      </w:r>
    </w:p>
    <w:p w:rsidR="00A57B4F" w:rsidRDefault="00A57B4F" w:rsidP="002D0DC4">
      <w:pPr>
        <w:jc w:val="center"/>
        <w:rPr>
          <w:b/>
          <w:sz w:val="28"/>
          <w:szCs w:val="28"/>
        </w:rPr>
      </w:pPr>
      <w:r>
        <w:rPr>
          <w:b/>
          <w:sz w:val="28"/>
          <w:szCs w:val="28"/>
        </w:rPr>
        <w:t>Муниципального района Уфимский район Республики Башкортостан</w:t>
      </w:r>
    </w:p>
    <w:p w:rsidR="00493C94" w:rsidRDefault="00493C94" w:rsidP="002D0DC4">
      <w:pPr>
        <w:jc w:val="center"/>
        <w:rPr>
          <w:b/>
          <w:sz w:val="28"/>
          <w:szCs w:val="28"/>
        </w:rPr>
      </w:pPr>
    </w:p>
    <w:p w:rsidR="00493C94" w:rsidRDefault="00A57B4F" w:rsidP="002D0DC4">
      <w:pPr>
        <w:jc w:val="center"/>
        <w:rPr>
          <w:b/>
          <w:sz w:val="28"/>
          <w:szCs w:val="28"/>
        </w:rPr>
      </w:pPr>
      <w:r>
        <w:rPr>
          <w:b/>
          <w:sz w:val="28"/>
          <w:szCs w:val="28"/>
        </w:rPr>
        <w:t xml:space="preserve"> № 35                                                                        от 30 мая 2018 г.</w:t>
      </w:r>
    </w:p>
    <w:p w:rsidR="00A57B4F" w:rsidRDefault="00A57B4F" w:rsidP="002D0DC4">
      <w:pPr>
        <w:jc w:val="center"/>
        <w:rPr>
          <w:b/>
          <w:sz w:val="28"/>
          <w:szCs w:val="28"/>
        </w:rPr>
      </w:pPr>
    </w:p>
    <w:p w:rsidR="002D0DC4" w:rsidRDefault="002D0DC4" w:rsidP="002D0DC4">
      <w:pPr>
        <w:jc w:val="center"/>
        <w:rPr>
          <w:b/>
          <w:bCs/>
          <w:sz w:val="28"/>
          <w:szCs w:val="28"/>
        </w:rPr>
      </w:pPr>
      <w:r>
        <w:rPr>
          <w:b/>
          <w:sz w:val="28"/>
          <w:szCs w:val="28"/>
        </w:rPr>
        <w:t xml:space="preserve">Утверждение </w:t>
      </w:r>
      <w:proofErr w:type="gramStart"/>
      <w:r>
        <w:rPr>
          <w:b/>
          <w:sz w:val="28"/>
          <w:szCs w:val="28"/>
        </w:rPr>
        <w:t>Административного  регламента</w:t>
      </w:r>
      <w:proofErr w:type="gramEnd"/>
      <w:r>
        <w:rPr>
          <w:b/>
          <w:sz w:val="28"/>
          <w:szCs w:val="28"/>
        </w:rPr>
        <w:t xml:space="preserve"> осуществления земельного контроля  на территории   сельского поселения Шемякский</w:t>
      </w:r>
    </w:p>
    <w:p w:rsidR="002D0DC4" w:rsidRDefault="002D0DC4" w:rsidP="002D0DC4">
      <w:pPr>
        <w:jc w:val="center"/>
        <w:rPr>
          <w:b/>
          <w:bCs/>
          <w:sz w:val="28"/>
          <w:szCs w:val="28"/>
        </w:rPr>
      </w:pPr>
      <w:r>
        <w:rPr>
          <w:b/>
          <w:sz w:val="28"/>
          <w:szCs w:val="28"/>
        </w:rPr>
        <w:t xml:space="preserve">сельсовет муниципального района Уфимский район Республики Башкортостан за использованием земель поселения.                                            </w:t>
      </w:r>
    </w:p>
    <w:p w:rsidR="002D0DC4" w:rsidRDefault="002D0DC4" w:rsidP="002D0DC4">
      <w:pPr>
        <w:pStyle w:val="14-15"/>
        <w:spacing w:line="228" w:lineRule="auto"/>
        <w:ind w:firstLine="0"/>
        <w:jc w:val="center"/>
        <w:rPr>
          <w:color w:val="0000FF"/>
        </w:rPr>
      </w:pPr>
    </w:p>
    <w:p w:rsidR="002D0DC4" w:rsidRDefault="002D0DC4" w:rsidP="002D0DC4">
      <w:pPr>
        <w:jc w:val="both"/>
        <w:rPr>
          <w:sz w:val="28"/>
          <w:szCs w:val="28"/>
        </w:rPr>
      </w:pPr>
      <w:r>
        <w:rPr>
          <w:sz w:val="28"/>
          <w:szCs w:val="28"/>
        </w:rPr>
        <w:t xml:space="preserve">  В соответствии с Земельным кодексом Российской Федерации, Кодексом Российской Федерации об административных правонарушениях, ст. 14 Федерального закона «Об общих принципах организации местного самоуправления в Российской Федерации»  от 06 октября 2003 года №131- ФЗ, Постановлением Правительства Российской Федерации «О государственном земельном контроле» от 15 ноября 2006 года № 689,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осуществления муниципального контроля за использованием земель на территории сельского поселения Шемякский сельсовет муниципального района Уфимский район республики Башкортостан    п о с т а н о в л я ю:</w:t>
      </w:r>
    </w:p>
    <w:p w:rsidR="002D0DC4" w:rsidRDefault="002D0DC4" w:rsidP="002D0DC4">
      <w:pPr>
        <w:jc w:val="both"/>
        <w:rPr>
          <w:sz w:val="28"/>
          <w:szCs w:val="28"/>
        </w:rPr>
      </w:pPr>
    </w:p>
    <w:p w:rsidR="002D0DC4" w:rsidRDefault="002D0DC4" w:rsidP="002D0DC4">
      <w:pPr>
        <w:numPr>
          <w:ilvl w:val="0"/>
          <w:numId w:val="1"/>
        </w:numPr>
        <w:jc w:val="both"/>
        <w:rPr>
          <w:bCs/>
          <w:sz w:val="28"/>
          <w:szCs w:val="28"/>
        </w:rPr>
      </w:pPr>
      <w:r>
        <w:rPr>
          <w:sz w:val="28"/>
          <w:szCs w:val="28"/>
        </w:rPr>
        <w:t xml:space="preserve">Утвердить Административный регламент осуществления земельного контроля на территории   сельского поселения Шемякский сельсовет муниципального района Уфимский район Республики Башкортостан за использованием земель поселения. </w:t>
      </w:r>
    </w:p>
    <w:p w:rsidR="002D0DC4" w:rsidRDefault="002D0DC4" w:rsidP="002D0DC4">
      <w:pPr>
        <w:numPr>
          <w:ilvl w:val="0"/>
          <w:numId w:val="1"/>
        </w:numPr>
        <w:jc w:val="both"/>
        <w:rPr>
          <w:bCs/>
          <w:sz w:val="28"/>
          <w:szCs w:val="28"/>
        </w:rPr>
      </w:pPr>
      <w:r>
        <w:rPr>
          <w:sz w:val="28"/>
          <w:szCs w:val="28"/>
        </w:rPr>
        <w:t xml:space="preserve">Настоящее решение разместить на официальном </w:t>
      </w:r>
      <w:proofErr w:type="gramStart"/>
      <w:r>
        <w:rPr>
          <w:sz w:val="28"/>
          <w:szCs w:val="28"/>
        </w:rPr>
        <w:t>сайте  администрации</w:t>
      </w:r>
      <w:proofErr w:type="gramEnd"/>
      <w:r>
        <w:rPr>
          <w:sz w:val="28"/>
          <w:szCs w:val="28"/>
        </w:rPr>
        <w:t xml:space="preserve"> сельского поселения Шемякский сельсовет муниципального района  Уфимский район Республики Башкортостан  и информационном стенде  администрации сельского поселения.</w:t>
      </w:r>
    </w:p>
    <w:p w:rsidR="002D0DC4" w:rsidRDefault="002D0DC4" w:rsidP="002D0DC4">
      <w:pPr>
        <w:pStyle w:val="14-15"/>
        <w:spacing w:line="228" w:lineRule="auto"/>
        <w:ind w:firstLine="0"/>
      </w:pPr>
    </w:p>
    <w:p w:rsidR="00A57B4F" w:rsidRDefault="00A57B4F" w:rsidP="002D0DC4">
      <w:pPr>
        <w:pStyle w:val="14-15"/>
        <w:spacing w:line="228" w:lineRule="auto"/>
        <w:ind w:firstLine="0"/>
      </w:pPr>
    </w:p>
    <w:p w:rsidR="002D0DC4" w:rsidRDefault="002D0DC4" w:rsidP="002D0DC4">
      <w:pPr>
        <w:tabs>
          <w:tab w:val="left" w:pos="1674"/>
        </w:tabs>
        <w:rPr>
          <w:sz w:val="28"/>
          <w:szCs w:val="28"/>
        </w:rPr>
      </w:pPr>
      <w:r>
        <w:rPr>
          <w:sz w:val="28"/>
          <w:szCs w:val="28"/>
        </w:rPr>
        <w:t>Глава 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П.И.Иванюта</w:t>
      </w:r>
      <w:proofErr w:type="spellEnd"/>
    </w:p>
    <w:p w:rsidR="002D0DC4" w:rsidRDefault="002D0DC4" w:rsidP="002D0DC4">
      <w:pPr>
        <w:pStyle w:val="14-15"/>
        <w:spacing w:line="228" w:lineRule="auto"/>
        <w:ind w:firstLine="0"/>
      </w:pPr>
    </w:p>
    <w:p w:rsidR="002D0DC4" w:rsidRDefault="002D0DC4" w:rsidP="002D0DC4">
      <w:pPr>
        <w:pStyle w:val="14-15"/>
        <w:spacing w:line="228" w:lineRule="auto"/>
        <w:ind w:left="-154" w:firstLine="0"/>
        <w:rPr>
          <w:b/>
        </w:rPr>
      </w:pPr>
    </w:p>
    <w:p w:rsidR="002D0DC4" w:rsidRDefault="002D0DC4" w:rsidP="002D0DC4">
      <w:pPr>
        <w:pStyle w:val="14-15"/>
        <w:spacing w:line="228" w:lineRule="auto"/>
        <w:ind w:left="-154" w:firstLine="0"/>
        <w:rPr>
          <w:b/>
        </w:rPr>
      </w:pPr>
    </w:p>
    <w:p w:rsidR="002D0DC4" w:rsidRDefault="002D0DC4" w:rsidP="002D0DC4">
      <w:pPr>
        <w:pStyle w:val="14-15"/>
        <w:spacing w:line="228" w:lineRule="auto"/>
        <w:ind w:left="-154" w:firstLine="0"/>
        <w:rPr>
          <w:b/>
        </w:rPr>
      </w:pPr>
    </w:p>
    <w:p w:rsidR="002D0DC4" w:rsidRDefault="002D0DC4" w:rsidP="002D0DC4">
      <w:pPr>
        <w:pStyle w:val="14-15"/>
        <w:spacing w:line="228" w:lineRule="auto"/>
        <w:ind w:left="-154" w:firstLine="0"/>
        <w:rPr>
          <w:b/>
        </w:rPr>
      </w:pPr>
    </w:p>
    <w:p w:rsidR="002D0DC4" w:rsidRDefault="002D0DC4" w:rsidP="002D0DC4">
      <w:pPr>
        <w:pStyle w:val="14-15"/>
        <w:spacing w:line="228" w:lineRule="auto"/>
        <w:ind w:left="-154" w:firstLine="0"/>
        <w:rPr>
          <w:b/>
        </w:rPr>
      </w:pPr>
    </w:p>
    <w:p w:rsidR="002D0DC4" w:rsidRDefault="002D0DC4" w:rsidP="002D0DC4">
      <w:pPr>
        <w:pStyle w:val="14-15"/>
        <w:spacing w:line="228" w:lineRule="auto"/>
        <w:ind w:left="-154" w:firstLine="0"/>
        <w:rPr>
          <w:b/>
        </w:rPr>
      </w:pPr>
    </w:p>
    <w:p w:rsidR="002D0DC4" w:rsidRDefault="002D0DC4" w:rsidP="002D0DC4">
      <w:pPr>
        <w:pStyle w:val="14-15"/>
        <w:spacing w:line="228" w:lineRule="auto"/>
        <w:ind w:left="-154" w:firstLine="0"/>
        <w:rPr>
          <w:b/>
        </w:rPr>
      </w:pPr>
    </w:p>
    <w:p w:rsidR="002D0DC4" w:rsidRDefault="002D0DC4" w:rsidP="002D0DC4">
      <w:pPr>
        <w:pStyle w:val="14-15"/>
        <w:spacing w:line="228" w:lineRule="auto"/>
        <w:ind w:left="-154" w:firstLine="0"/>
        <w:rPr>
          <w:b/>
        </w:rPr>
      </w:pPr>
    </w:p>
    <w:p w:rsidR="002D0DC4" w:rsidRDefault="002D0DC4" w:rsidP="002D0DC4">
      <w:pPr>
        <w:pStyle w:val="14-15"/>
        <w:spacing w:line="228" w:lineRule="auto"/>
        <w:ind w:left="-154" w:firstLine="0"/>
        <w:rPr>
          <w:b/>
        </w:rPr>
      </w:pPr>
    </w:p>
    <w:p w:rsidR="002D0DC4" w:rsidRDefault="002D0DC4" w:rsidP="002D0DC4">
      <w:pPr>
        <w:jc w:val="right"/>
        <w:rPr>
          <w:rStyle w:val="a8"/>
          <w:sz w:val="28"/>
          <w:szCs w:val="28"/>
        </w:rPr>
      </w:pPr>
      <w:r>
        <w:rPr>
          <w:rStyle w:val="a8"/>
          <w:b w:val="0"/>
          <w:sz w:val="28"/>
          <w:szCs w:val="28"/>
        </w:rPr>
        <w:t>Утвержден</w:t>
      </w:r>
    </w:p>
    <w:p w:rsidR="002D0DC4" w:rsidRDefault="002D0DC4" w:rsidP="002D0DC4">
      <w:pPr>
        <w:jc w:val="right"/>
        <w:rPr>
          <w:rStyle w:val="a8"/>
          <w:b w:val="0"/>
          <w:sz w:val="28"/>
          <w:szCs w:val="28"/>
        </w:rPr>
      </w:pPr>
      <w:r>
        <w:rPr>
          <w:rStyle w:val="a8"/>
          <w:b w:val="0"/>
          <w:sz w:val="28"/>
          <w:szCs w:val="28"/>
        </w:rPr>
        <w:t xml:space="preserve">Постановлением Главы сельского поселения </w:t>
      </w:r>
    </w:p>
    <w:p w:rsidR="002D0DC4" w:rsidRDefault="002D0DC4" w:rsidP="002D0DC4">
      <w:pPr>
        <w:jc w:val="right"/>
        <w:rPr>
          <w:rStyle w:val="a8"/>
          <w:b w:val="0"/>
          <w:sz w:val="28"/>
          <w:szCs w:val="28"/>
        </w:rPr>
      </w:pPr>
      <w:proofErr w:type="gramStart"/>
      <w:r>
        <w:rPr>
          <w:rStyle w:val="a8"/>
          <w:b w:val="0"/>
          <w:sz w:val="28"/>
          <w:szCs w:val="28"/>
        </w:rPr>
        <w:t>Шемякский  сельсовет</w:t>
      </w:r>
      <w:proofErr w:type="gramEnd"/>
      <w:r>
        <w:rPr>
          <w:rStyle w:val="a8"/>
          <w:b w:val="0"/>
          <w:sz w:val="28"/>
          <w:szCs w:val="28"/>
        </w:rPr>
        <w:t xml:space="preserve"> муниципального </w:t>
      </w:r>
    </w:p>
    <w:p w:rsidR="002D0DC4" w:rsidRDefault="002D0DC4" w:rsidP="002D0DC4">
      <w:pPr>
        <w:jc w:val="right"/>
        <w:rPr>
          <w:rStyle w:val="a8"/>
          <w:b w:val="0"/>
          <w:sz w:val="28"/>
          <w:szCs w:val="28"/>
        </w:rPr>
      </w:pPr>
      <w:r>
        <w:rPr>
          <w:rStyle w:val="a8"/>
          <w:b w:val="0"/>
          <w:sz w:val="28"/>
          <w:szCs w:val="28"/>
        </w:rPr>
        <w:t xml:space="preserve">района Уфимский район </w:t>
      </w:r>
    </w:p>
    <w:p w:rsidR="002D0DC4" w:rsidRDefault="002D0DC4" w:rsidP="002D0DC4">
      <w:pPr>
        <w:jc w:val="right"/>
        <w:rPr>
          <w:rStyle w:val="a8"/>
          <w:b w:val="0"/>
          <w:sz w:val="28"/>
          <w:szCs w:val="28"/>
        </w:rPr>
      </w:pPr>
      <w:r>
        <w:rPr>
          <w:rStyle w:val="a8"/>
          <w:b w:val="0"/>
          <w:sz w:val="28"/>
          <w:szCs w:val="28"/>
        </w:rPr>
        <w:t>Республики Башкортостан</w:t>
      </w:r>
    </w:p>
    <w:p w:rsidR="002D0DC4" w:rsidRDefault="002D0DC4" w:rsidP="002D0DC4">
      <w:pPr>
        <w:jc w:val="right"/>
        <w:rPr>
          <w:rStyle w:val="a8"/>
          <w:b w:val="0"/>
          <w:sz w:val="28"/>
          <w:szCs w:val="28"/>
        </w:rPr>
      </w:pPr>
      <w:r>
        <w:rPr>
          <w:rStyle w:val="a8"/>
          <w:b w:val="0"/>
          <w:sz w:val="28"/>
          <w:szCs w:val="28"/>
        </w:rPr>
        <w:t xml:space="preserve"> «</w:t>
      </w:r>
      <w:r w:rsidR="00493C94">
        <w:rPr>
          <w:rStyle w:val="a8"/>
          <w:b w:val="0"/>
          <w:sz w:val="28"/>
          <w:szCs w:val="28"/>
        </w:rPr>
        <w:t>30</w:t>
      </w:r>
      <w:r>
        <w:rPr>
          <w:rStyle w:val="a8"/>
          <w:b w:val="0"/>
          <w:sz w:val="28"/>
          <w:szCs w:val="28"/>
        </w:rPr>
        <w:t xml:space="preserve">» </w:t>
      </w:r>
      <w:proofErr w:type="gramStart"/>
      <w:r w:rsidR="00493C94">
        <w:rPr>
          <w:rStyle w:val="a8"/>
          <w:b w:val="0"/>
          <w:sz w:val="28"/>
          <w:szCs w:val="28"/>
        </w:rPr>
        <w:t xml:space="preserve">мая </w:t>
      </w:r>
      <w:r>
        <w:rPr>
          <w:rStyle w:val="a8"/>
          <w:b w:val="0"/>
          <w:sz w:val="28"/>
          <w:szCs w:val="28"/>
        </w:rPr>
        <w:t xml:space="preserve"> 2018</w:t>
      </w:r>
      <w:proofErr w:type="gramEnd"/>
      <w:r>
        <w:rPr>
          <w:rStyle w:val="a8"/>
          <w:b w:val="0"/>
          <w:sz w:val="28"/>
          <w:szCs w:val="28"/>
        </w:rPr>
        <w:t xml:space="preserve"> г.№ </w:t>
      </w:r>
      <w:r w:rsidR="00A57B4F">
        <w:rPr>
          <w:rStyle w:val="a8"/>
          <w:b w:val="0"/>
          <w:sz w:val="28"/>
          <w:szCs w:val="28"/>
        </w:rPr>
        <w:t>35</w:t>
      </w:r>
      <w:bookmarkStart w:id="0" w:name="_GoBack"/>
      <w:bookmarkEnd w:id="0"/>
    </w:p>
    <w:p w:rsidR="002D0DC4" w:rsidRDefault="002D0DC4" w:rsidP="002D0DC4">
      <w:pPr>
        <w:rPr>
          <w:rStyle w:val="a8"/>
          <w:sz w:val="28"/>
          <w:szCs w:val="28"/>
        </w:rPr>
      </w:pPr>
    </w:p>
    <w:p w:rsidR="002D0DC4" w:rsidRDefault="002D0DC4" w:rsidP="002D0DC4">
      <w:pPr>
        <w:jc w:val="center"/>
      </w:pPr>
      <w:r>
        <w:rPr>
          <w:rStyle w:val="a8"/>
          <w:sz w:val="28"/>
          <w:szCs w:val="28"/>
        </w:rPr>
        <w:t>АДМИНИСТРАТИВНЫЙ РЕГЛАМЕНТ</w:t>
      </w:r>
    </w:p>
    <w:p w:rsidR="002D0DC4" w:rsidRDefault="002D0DC4" w:rsidP="002D0DC4">
      <w:pPr>
        <w:jc w:val="center"/>
        <w:rPr>
          <w:sz w:val="28"/>
          <w:szCs w:val="28"/>
        </w:rPr>
      </w:pPr>
      <w:r>
        <w:rPr>
          <w:rStyle w:val="a8"/>
          <w:sz w:val="28"/>
          <w:szCs w:val="28"/>
        </w:rPr>
        <w:t xml:space="preserve">осуществления земельного контроля на территории сельского поселения </w:t>
      </w:r>
      <w:proofErr w:type="gramStart"/>
      <w:r>
        <w:rPr>
          <w:rStyle w:val="a8"/>
          <w:sz w:val="28"/>
          <w:szCs w:val="28"/>
        </w:rPr>
        <w:t>Шемякский  сельсовет</w:t>
      </w:r>
      <w:proofErr w:type="gramEnd"/>
      <w:r>
        <w:rPr>
          <w:rStyle w:val="a8"/>
          <w:sz w:val="28"/>
          <w:szCs w:val="28"/>
        </w:rPr>
        <w:t xml:space="preserve"> муниципального района Уфимский район Республики Башкортостан за использованием земель поселения</w:t>
      </w:r>
    </w:p>
    <w:p w:rsidR="002D0DC4" w:rsidRDefault="002D0DC4" w:rsidP="002D0DC4">
      <w:pPr>
        <w:jc w:val="both"/>
        <w:rPr>
          <w:sz w:val="28"/>
          <w:szCs w:val="28"/>
        </w:rPr>
      </w:pPr>
    </w:p>
    <w:p w:rsidR="002D0DC4" w:rsidRDefault="002D0DC4" w:rsidP="002D0DC4">
      <w:pPr>
        <w:jc w:val="center"/>
        <w:rPr>
          <w:sz w:val="28"/>
          <w:szCs w:val="28"/>
        </w:rPr>
      </w:pPr>
      <w:r>
        <w:rPr>
          <w:rStyle w:val="a8"/>
          <w:sz w:val="28"/>
          <w:szCs w:val="28"/>
        </w:rPr>
        <w:t>1. Общие положения</w:t>
      </w:r>
    </w:p>
    <w:p w:rsidR="002D0DC4" w:rsidRDefault="002D0DC4" w:rsidP="002D0DC4">
      <w:pPr>
        <w:ind w:firstLine="708"/>
        <w:jc w:val="both"/>
        <w:rPr>
          <w:sz w:val="28"/>
          <w:szCs w:val="28"/>
        </w:rPr>
      </w:pPr>
      <w:r>
        <w:rPr>
          <w:sz w:val="28"/>
          <w:szCs w:val="28"/>
        </w:rPr>
        <w:t>1.1. Настоящий Регламент разработан в соответствии с Земельным кодексом Российской Федерации, Кодексом Российской Федерации об административных правонарушениях, ст. 14 Федерального закона «Об общих принципах организации местного самоуправления в Российской Федерации» № 131-ФЗ от 06 октября 2003 года, Постановлением Правительства Российской Федерации «О государственном земельном контроле» № 689 от 15 ноября 2006 года,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определяет порядок осуществления муниципального контроля за использованием земель на территории сельского поселения Шемякский сельсовет муниципального района Уфимский район Республики Башкортостан (далее – сельское поселение), а также права, обязанности и ответственность органов местного самоуправления и должностных лиц местного самоуправления, осуществляющих муниципальный земельный контроль.</w:t>
      </w:r>
    </w:p>
    <w:p w:rsidR="002D0DC4" w:rsidRDefault="002D0DC4" w:rsidP="002D0DC4">
      <w:pPr>
        <w:ind w:firstLine="708"/>
        <w:jc w:val="both"/>
        <w:rPr>
          <w:sz w:val="28"/>
          <w:szCs w:val="28"/>
        </w:rPr>
      </w:pPr>
      <w:r>
        <w:rPr>
          <w:sz w:val="28"/>
          <w:szCs w:val="28"/>
        </w:rPr>
        <w:t>1.2. Муниципальный земельный контроль входит в систему контроля за использованием земель на территории сельского поселения.</w:t>
      </w:r>
    </w:p>
    <w:p w:rsidR="002D0DC4" w:rsidRDefault="002D0DC4" w:rsidP="002D0DC4">
      <w:pPr>
        <w:ind w:firstLine="708"/>
        <w:jc w:val="both"/>
        <w:rPr>
          <w:sz w:val="28"/>
          <w:szCs w:val="28"/>
        </w:rPr>
      </w:pPr>
      <w:r>
        <w:rPr>
          <w:sz w:val="28"/>
          <w:szCs w:val="28"/>
        </w:rPr>
        <w:t>1.3. Объектом муниципального земельного контроля являются земельные участки, находящиеся на территории сельского поселения, за исключением объектов, земельный контроль деятельности которых отнесен к компетенции федеральных органов государственной власти, осуществляющих государственный контроль.</w:t>
      </w:r>
    </w:p>
    <w:p w:rsidR="002D0DC4" w:rsidRDefault="002D0DC4" w:rsidP="002D0DC4">
      <w:pPr>
        <w:ind w:firstLine="708"/>
        <w:jc w:val="both"/>
        <w:rPr>
          <w:sz w:val="28"/>
          <w:szCs w:val="28"/>
        </w:rPr>
      </w:pPr>
      <w:r>
        <w:rPr>
          <w:sz w:val="28"/>
          <w:szCs w:val="28"/>
        </w:rPr>
        <w:t>1.4. Основными задачами муниципального земельного контроля являются:</w:t>
      </w:r>
    </w:p>
    <w:p w:rsidR="002D0DC4" w:rsidRDefault="002D0DC4" w:rsidP="002D0DC4">
      <w:pPr>
        <w:ind w:firstLine="708"/>
        <w:jc w:val="both"/>
        <w:rPr>
          <w:sz w:val="28"/>
          <w:szCs w:val="28"/>
        </w:rPr>
      </w:pPr>
      <w:r>
        <w:rPr>
          <w:sz w:val="28"/>
          <w:szCs w:val="28"/>
        </w:rPr>
        <w:t>а) соблюдение юридическими лицами, должностными и физическими лицами установленного режима использования земельных участков в соответствии с их целевым назначением;</w:t>
      </w:r>
    </w:p>
    <w:p w:rsidR="002D0DC4" w:rsidRDefault="002D0DC4" w:rsidP="002D0DC4">
      <w:pPr>
        <w:ind w:firstLine="708"/>
        <w:jc w:val="both"/>
        <w:rPr>
          <w:sz w:val="28"/>
          <w:szCs w:val="28"/>
        </w:rPr>
      </w:pPr>
      <w:r>
        <w:rPr>
          <w:sz w:val="28"/>
          <w:szCs w:val="28"/>
        </w:rPr>
        <w:t>б) соблюдение юридическими и физическими лицами сроков освоения земельных участков, если таковые сроки установлены законодательством Российской Федерации;</w:t>
      </w:r>
    </w:p>
    <w:p w:rsidR="002D0DC4" w:rsidRDefault="002D0DC4" w:rsidP="002D0DC4">
      <w:pPr>
        <w:ind w:firstLine="708"/>
        <w:jc w:val="both"/>
        <w:rPr>
          <w:sz w:val="28"/>
          <w:szCs w:val="28"/>
        </w:rPr>
      </w:pPr>
      <w:r>
        <w:rPr>
          <w:sz w:val="28"/>
          <w:szCs w:val="28"/>
        </w:rPr>
        <w:lastRenderedPageBreak/>
        <w:t>в) сохранение и воспроизводство плодородия почв при использовании земли как средства производства в сельском хозяйстве;</w:t>
      </w:r>
    </w:p>
    <w:p w:rsidR="002D0DC4" w:rsidRDefault="002D0DC4" w:rsidP="002D0DC4">
      <w:pPr>
        <w:ind w:firstLine="708"/>
        <w:jc w:val="both"/>
        <w:rPr>
          <w:sz w:val="28"/>
          <w:szCs w:val="28"/>
        </w:rPr>
      </w:pPr>
      <w:r>
        <w:rPr>
          <w:sz w:val="28"/>
          <w:szCs w:val="28"/>
        </w:rPr>
        <w:t>г) выполнение мероприятий, направленных на предотвращение порчи земель;</w:t>
      </w:r>
    </w:p>
    <w:p w:rsidR="002D0DC4" w:rsidRDefault="002D0DC4" w:rsidP="002D0DC4">
      <w:pPr>
        <w:ind w:firstLine="708"/>
        <w:jc w:val="both"/>
        <w:rPr>
          <w:sz w:val="28"/>
          <w:szCs w:val="28"/>
        </w:rPr>
      </w:pPr>
      <w:r>
        <w:rPr>
          <w:sz w:val="28"/>
          <w:szCs w:val="28"/>
        </w:rPr>
        <w:t>д) защита муниципальных и общественных интересов, а также прав граждан и юридических лиц в области использования земель.</w:t>
      </w:r>
    </w:p>
    <w:p w:rsidR="002D0DC4" w:rsidRDefault="002D0DC4" w:rsidP="002D0DC4">
      <w:pPr>
        <w:ind w:firstLine="708"/>
        <w:jc w:val="both"/>
        <w:rPr>
          <w:sz w:val="28"/>
          <w:szCs w:val="28"/>
        </w:rPr>
      </w:pPr>
      <w:r>
        <w:rPr>
          <w:sz w:val="28"/>
          <w:szCs w:val="28"/>
        </w:rPr>
        <w:t>е) недопустимость заболачивания, подтопления, опустынивания, иссушения, переуплотнения, захламления, загрязнения и предотвращения других процессов, ухудшающих качественное состояние земель и вызывающих их деградацию;</w:t>
      </w:r>
    </w:p>
    <w:p w:rsidR="002D0DC4" w:rsidRDefault="002D0DC4" w:rsidP="002D0DC4">
      <w:pPr>
        <w:ind w:firstLine="708"/>
        <w:jc w:val="both"/>
        <w:rPr>
          <w:sz w:val="28"/>
          <w:szCs w:val="28"/>
        </w:rPr>
      </w:pPr>
      <w:r>
        <w:rPr>
          <w:sz w:val="28"/>
          <w:szCs w:val="28"/>
        </w:rPr>
        <w:t xml:space="preserve">ж) выполнение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Pr>
          <w:sz w:val="28"/>
          <w:szCs w:val="28"/>
        </w:rPr>
        <w:t>агрохимикатами</w:t>
      </w:r>
      <w:proofErr w:type="spellEnd"/>
      <w:r>
        <w:rPr>
          <w:sz w:val="28"/>
          <w:szCs w:val="28"/>
        </w:rPr>
        <w:t xml:space="preserve"> или иными опасными для здоровья людей и окружающей среды веществами и отходами производства и потребления;</w:t>
      </w:r>
    </w:p>
    <w:p w:rsidR="002D0DC4" w:rsidRDefault="002D0DC4" w:rsidP="002D0DC4">
      <w:pPr>
        <w:ind w:firstLine="708"/>
        <w:jc w:val="both"/>
        <w:rPr>
          <w:sz w:val="28"/>
          <w:szCs w:val="28"/>
        </w:rPr>
      </w:pPr>
      <w:r>
        <w:rPr>
          <w:sz w:val="28"/>
          <w:szCs w:val="28"/>
        </w:rPr>
        <w:t>з) исполнение предписаний по вопросам соблюдения земельного законодательства и устранения нарушений в области земельных отношений;</w:t>
      </w:r>
    </w:p>
    <w:p w:rsidR="002D0DC4" w:rsidRDefault="002D0DC4" w:rsidP="002D0DC4">
      <w:pPr>
        <w:ind w:firstLine="708"/>
        <w:jc w:val="both"/>
        <w:rPr>
          <w:sz w:val="28"/>
          <w:szCs w:val="28"/>
        </w:rPr>
      </w:pPr>
      <w:r>
        <w:rPr>
          <w:sz w:val="28"/>
          <w:szCs w:val="28"/>
        </w:rPr>
        <w:t>и) наличие и сохранность межевых знаков границ земельных участков;</w:t>
      </w:r>
    </w:p>
    <w:p w:rsidR="002D0DC4" w:rsidRDefault="002D0DC4" w:rsidP="002D0DC4">
      <w:pPr>
        <w:ind w:firstLine="708"/>
        <w:jc w:val="both"/>
        <w:rPr>
          <w:sz w:val="28"/>
          <w:szCs w:val="28"/>
        </w:rPr>
      </w:pPr>
      <w:r>
        <w:rPr>
          <w:sz w:val="28"/>
          <w:szCs w:val="28"/>
        </w:rPr>
        <w:t>к) выполнение иных требований земельного законодательства по вопросам использования и охраны земель.</w:t>
      </w:r>
    </w:p>
    <w:p w:rsidR="002D0DC4" w:rsidRDefault="002D0DC4" w:rsidP="002D0DC4">
      <w:pPr>
        <w:ind w:firstLine="708"/>
        <w:jc w:val="both"/>
        <w:rPr>
          <w:sz w:val="28"/>
          <w:szCs w:val="28"/>
        </w:rPr>
      </w:pPr>
      <w:r>
        <w:rPr>
          <w:sz w:val="28"/>
          <w:szCs w:val="28"/>
        </w:rPr>
        <w:t>1.5. Финансирование деятельности по муниципальному земельному контролю осуществляется из местного бюджета сельского поселения в порядке, определенном бюджетным законодательством Российской Федерации.</w:t>
      </w:r>
    </w:p>
    <w:p w:rsidR="002D0DC4" w:rsidRDefault="002D0DC4" w:rsidP="002D0DC4">
      <w:pPr>
        <w:ind w:firstLine="708"/>
        <w:jc w:val="both"/>
        <w:rPr>
          <w:sz w:val="28"/>
          <w:szCs w:val="28"/>
        </w:rPr>
      </w:pPr>
      <w:r>
        <w:rPr>
          <w:sz w:val="28"/>
          <w:szCs w:val="28"/>
        </w:rPr>
        <w:t>1.6. Муниципальный земельный контроль осуществляется органами муниципального контроля, в соответствии с утвержденным перечнем должностных лиц, имеющими право осуществлять муниципальный контроль.</w:t>
      </w:r>
    </w:p>
    <w:p w:rsidR="002D0DC4" w:rsidRDefault="002D0DC4" w:rsidP="002D0DC4">
      <w:pPr>
        <w:ind w:firstLine="708"/>
        <w:jc w:val="both"/>
        <w:rPr>
          <w:sz w:val="28"/>
          <w:szCs w:val="28"/>
        </w:rPr>
      </w:pPr>
      <w:r>
        <w:rPr>
          <w:sz w:val="28"/>
          <w:szCs w:val="28"/>
        </w:rPr>
        <w:t>1.7. Муниципальный земельный контроль может проводиться во взаимодействии с территориальными органами государственного земельного контроля, правоохранительными и другими государственными органами в соответствии с их компетенцией.</w:t>
      </w:r>
    </w:p>
    <w:p w:rsidR="002D0DC4" w:rsidRDefault="002D0DC4" w:rsidP="002D0DC4">
      <w:pPr>
        <w:jc w:val="both"/>
        <w:rPr>
          <w:sz w:val="28"/>
          <w:szCs w:val="28"/>
        </w:rPr>
      </w:pPr>
    </w:p>
    <w:p w:rsidR="002D0DC4" w:rsidRDefault="002D0DC4" w:rsidP="002D0DC4">
      <w:pPr>
        <w:jc w:val="center"/>
        <w:rPr>
          <w:rStyle w:val="a8"/>
        </w:rPr>
      </w:pPr>
      <w:r>
        <w:rPr>
          <w:rStyle w:val="a8"/>
          <w:sz w:val="28"/>
          <w:szCs w:val="28"/>
        </w:rPr>
        <w:t>2. Права и обязанности органов муниципального контроля</w:t>
      </w:r>
    </w:p>
    <w:p w:rsidR="002D0DC4" w:rsidRDefault="002D0DC4" w:rsidP="002D0DC4">
      <w:pPr>
        <w:ind w:firstLine="708"/>
        <w:jc w:val="both"/>
      </w:pPr>
      <w:r>
        <w:rPr>
          <w:sz w:val="28"/>
          <w:szCs w:val="28"/>
        </w:rPr>
        <w:t>2.1. Органы муниципального контроля имеют право:</w:t>
      </w:r>
    </w:p>
    <w:p w:rsidR="002D0DC4" w:rsidRDefault="002D0DC4" w:rsidP="002D0DC4">
      <w:pPr>
        <w:ind w:firstLine="708"/>
        <w:jc w:val="both"/>
        <w:rPr>
          <w:sz w:val="28"/>
          <w:szCs w:val="28"/>
        </w:rPr>
      </w:pPr>
      <w:r>
        <w:rPr>
          <w:sz w:val="28"/>
          <w:szCs w:val="28"/>
        </w:rPr>
        <w:t>2.1.1. С целью проведения проверки, посещать в порядке, установленном законодательством Российской Федерации, объекты, обследовать земельные участки, находящиеся в собственности, владении, пользовании и аренде юридических лиц, индивидуальных предпринимателей и граждан.</w:t>
      </w:r>
    </w:p>
    <w:p w:rsidR="002D0DC4" w:rsidRDefault="002D0DC4" w:rsidP="002D0DC4">
      <w:pPr>
        <w:ind w:firstLine="708"/>
        <w:jc w:val="both"/>
        <w:rPr>
          <w:sz w:val="28"/>
          <w:szCs w:val="28"/>
        </w:rPr>
      </w:pPr>
      <w:r>
        <w:rPr>
          <w:sz w:val="28"/>
          <w:szCs w:val="28"/>
        </w:rPr>
        <w:t>2.1.2. Составлять акты о проведении проверки соблюдения земельного законодательства с обязательным ознакомлением с ними собственников, владельцев, пользователей, арендаторов земельных участков, и передавать их на рассмотрение должностным лицам, осуществляющим государственный земельный контроль.</w:t>
      </w:r>
    </w:p>
    <w:p w:rsidR="002D0DC4" w:rsidRDefault="002D0DC4" w:rsidP="002D0DC4">
      <w:pPr>
        <w:ind w:firstLine="708"/>
        <w:jc w:val="both"/>
        <w:rPr>
          <w:sz w:val="28"/>
          <w:szCs w:val="28"/>
        </w:rPr>
      </w:pPr>
      <w:r>
        <w:rPr>
          <w:sz w:val="28"/>
          <w:szCs w:val="28"/>
        </w:rPr>
        <w:lastRenderedPageBreak/>
        <w:t>2.1.3. Вносить главе сельского поселения предложения по вопросам предоставленной компетенции.</w:t>
      </w:r>
    </w:p>
    <w:p w:rsidR="002D0DC4" w:rsidRDefault="002D0DC4" w:rsidP="002D0DC4">
      <w:pPr>
        <w:ind w:firstLine="708"/>
        <w:jc w:val="both"/>
        <w:rPr>
          <w:sz w:val="28"/>
          <w:szCs w:val="28"/>
        </w:rPr>
      </w:pPr>
      <w:r>
        <w:rPr>
          <w:sz w:val="28"/>
          <w:szCs w:val="28"/>
        </w:rPr>
        <w:t>2.1.4. Получать от землепользователей объяснения, сведения, правоустанавливающие документы и другие материалы, связанные с использованием земельных участков.</w:t>
      </w:r>
    </w:p>
    <w:p w:rsidR="002D0DC4" w:rsidRDefault="002D0DC4" w:rsidP="002D0DC4">
      <w:pPr>
        <w:ind w:firstLine="708"/>
        <w:jc w:val="both"/>
        <w:rPr>
          <w:sz w:val="28"/>
          <w:szCs w:val="28"/>
        </w:rPr>
      </w:pPr>
      <w:r>
        <w:rPr>
          <w:sz w:val="28"/>
          <w:szCs w:val="28"/>
        </w:rPr>
        <w:t>2.1.5. Рассматривать заявления, обращения и жалобы граждан, индивидуальных предпринимателей, юридических лиц по фактам нарушения действующего земельного законодательства.</w:t>
      </w:r>
    </w:p>
    <w:p w:rsidR="002D0DC4" w:rsidRDefault="002D0DC4" w:rsidP="002D0DC4">
      <w:pPr>
        <w:ind w:firstLine="708"/>
        <w:jc w:val="both"/>
        <w:rPr>
          <w:sz w:val="28"/>
          <w:szCs w:val="28"/>
        </w:rPr>
      </w:pPr>
      <w:r>
        <w:rPr>
          <w:sz w:val="28"/>
          <w:szCs w:val="28"/>
        </w:rPr>
        <w:t>2.1.6. Привлекать в установленном законом порядке специалистов для проведения обследований земельных участков, экспертиз, проверок выполнения мероприятий по использованию земель.</w:t>
      </w:r>
    </w:p>
    <w:p w:rsidR="002D0DC4" w:rsidRDefault="002D0DC4" w:rsidP="002D0DC4">
      <w:pPr>
        <w:ind w:firstLine="708"/>
        <w:jc w:val="both"/>
        <w:rPr>
          <w:sz w:val="28"/>
          <w:szCs w:val="28"/>
        </w:rPr>
      </w:pPr>
      <w:r>
        <w:rPr>
          <w:sz w:val="28"/>
          <w:szCs w:val="28"/>
        </w:rPr>
        <w:t>2.1.7. Осуществлять иные права, определенные законодательством Российской Федерации, Республики Башкортостан, муниципальными правовыми актами.</w:t>
      </w:r>
    </w:p>
    <w:p w:rsidR="002D0DC4" w:rsidRDefault="002D0DC4" w:rsidP="002D0DC4">
      <w:pPr>
        <w:ind w:firstLine="708"/>
        <w:jc w:val="both"/>
        <w:rPr>
          <w:sz w:val="28"/>
          <w:szCs w:val="28"/>
        </w:rPr>
      </w:pPr>
      <w:r>
        <w:rPr>
          <w:sz w:val="28"/>
          <w:szCs w:val="28"/>
        </w:rPr>
        <w:t>2.1.8. Осуществлять юридические действия, связанные с подготовкой к изъятию или прекращению прав на земельные участки, а также готовить документы для главы сельского поселения для ходатайства им перед главой муниципального района Уфимский район Республики Башкортостан о принятии решения об изъятии либо прекращении прав на земельные участки в соответствии со статьями 284-287 Гражданского кодекса Российской Федерации, Земельным кодексом Российской Федерации.</w:t>
      </w:r>
    </w:p>
    <w:p w:rsidR="002D0DC4" w:rsidRDefault="002D0DC4" w:rsidP="002D0DC4">
      <w:pPr>
        <w:ind w:firstLine="708"/>
        <w:jc w:val="both"/>
        <w:rPr>
          <w:sz w:val="28"/>
          <w:szCs w:val="28"/>
        </w:rPr>
      </w:pPr>
      <w:r>
        <w:rPr>
          <w:sz w:val="28"/>
          <w:szCs w:val="28"/>
        </w:rPr>
        <w:t>2.1.9.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ответственности в соответствии с законодательством Российской Федерации и Республики Башкортостан.</w:t>
      </w:r>
    </w:p>
    <w:p w:rsidR="002D0DC4" w:rsidRDefault="002D0DC4" w:rsidP="002D0DC4">
      <w:pPr>
        <w:ind w:firstLine="708"/>
        <w:jc w:val="both"/>
        <w:rPr>
          <w:sz w:val="28"/>
          <w:szCs w:val="28"/>
        </w:rPr>
      </w:pPr>
      <w:r>
        <w:rPr>
          <w:sz w:val="28"/>
          <w:szCs w:val="28"/>
        </w:rPr>
        <w:t>2.1.10. Направлять материалы проведенных проверок в специально уполномоченные государственные органы в области охраны и использования земель.</w:t>
      </w:r>
    </w:p>
    <w:p w:rsidR="002D0DC4" w:rsidRDefault="002D0DC4" w:rsidP="002D0DC4">
      <w:pPr>
        <w:ind w:firstLine="708"/>
        <w:jc w:val="both"/>
        <w:rPr>
          <w:sz w:val="28"/>
          <w:szCs w:val="28"/>
        </w:rPr>
      </w:pPr>
      <w:r>
        <w:rPr>
          <w:sz w:val="28"/>
          <w:szCs w:val="28"/>
        </w:rPr>
        <w:t>2.1.11. Привлекать специалистов для проведения обследований земельных угодий, экспертиз, проверок выполнения мероприятий по использованию земель.</w:t>
      </w:r>
    </w:p>
    <w:p w:rsidR="002D0DC4" w:rsidRDefault="002D0DC4" w:rsidP="002D0DC4">
      <w:pPr>
        <w:ind w:firstLine="708"/>
        <w:jc w:val="both"/>
        <w:rPr>
          <w:sz w:val="28"/>
          <w:szCs w:val="28"/>
        </w:rPr>
      </w:pPr>
      <w:r>
        <w:rPr>
          <w:sz w:val="28"/>
          <w:szCs w:val="28"/>
        </w:rPr>
        <w:t>2.1.12. Вести статистический анализ выявленных правонарушений, готовить оперативные отчеты по осуществлению муниципального земельного контроля на территории сельского поселения.</w:t>
      </w:r>
    </w:p>
    <w:p w:rsidR="002D0DC4" w:rsidRDefault="002D0DC4" w:rsidP="002D0DC4">
      <w:pPr>
        <w:ind w:firstLine="708"/>
        <w:jc w:val="both"/>
        <w:rPr>
          <w:sz w:val="28"/>
          <w:szCs w:val="28"/>
        </w:rPr>
      </w:pPr>
      <w:r>
        <w:rPr>
          <w:sz w:val="28"/>
          <w:szCs w:val="28"/>
        </w:rPr>
        <w:t>2.1.13. Представлять по запросам государственных органов полную информацию о проделанной работе по осуществлению муниципального земельного контроля.</w:t>
      </w:r>
    </w:p>
    <w:p w:rsidR="002D0DC4" w:rsidRDefault="002D0DC4" w:rsidP="002D0DC4">
      <w:pPr>
        <w:ind w:firstLine="708"/>
        <w:jc w:val="both"/>
        <w:rPr>
          <w:sz w:val="28"/>
          <w:szCs w:val="28"/>
        </w:rPr>
      </w:pPr>
      <w:r>
        <w:rPr>
          <w:sz w:val="28"/>
          <w:szCs w:val="28"/>
        </w:rPr>
        <w:t>2.1.14. Обращаться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граждан, виновных в нарушении установленных требований земельного законодательства.</w:t>
      </w:r>
    </w:p>
    <w:p w:rsidR="002D0DC4" w:rsidRDefault="002D0DC4" w:rsidP="002D0DC4">
      <w:pPr>
        <w:ind w:firstLine="708"/>
        <w:jc w:val="both"/>
        <w:rPr>
          <w:sz w:val="28"/>
          <w:szCs w:val="28"/>
        </w:rPr>
      </w:pPr>
      <w:r>
        <w:rPr>
          <w:sz w:val="28"/>
          <w:szCs w:val="28"/>
        </w:rPr>
        <w:t>2.1.15. Участвовать в совместных мероприятиях по проведению государственного земельного контроля.</w:t>
      </w:r>
    </w:p>
    <w:p w:rsidR="002D0DC4" w:rsidRDefault="002D0DC4" w:rsidP="002D0DC4">
      <w:pPr>
        <w:ind w:firstLine="708"/>
        <w:jc w:val="both"/>
        <w:rPr>
          <w:sz w:val="28"/>
          <w:szCs w:val="28"/>
        </w:rPr>
      </w:pPr>
      <w:r>
        <w:rPr>
          <w:sz w:val="28"/>
          <w:szCs w:val="28"/>
        </w:rPr>
        <w:t>2.2. Органы муниципального контроля обязаны:</w:t>
      </w:r>
    </w:p>
    <w:p w:rsidR="002D0DC4" w:rsidRDefault="002D0DC4" w:rsidP="002D0DC4">
      <w:pPr>
        <w:ind w:firstLine="708"/>
        <w:jc w:val="both"/>
        <w:rPr>
          <w:sz w:val="28"/>
          <w:szCs w:val="28"/>
        </w:rPr>
      </w:pPr>
      <w:r>
        <w:rPr>
          <w:sz w:val="28"/>
          <w:szCs w:val="28"/>
        </w:rPr>
        <w:lastRenderedPageBreak/>
        <w:t>2.2.1. Предотвращать, выявлять и пресекать правонарушения в сфере землепользования, принимать в пределах своих полномочий необходимые меры по устранению выявленных правонарушений.</w:t>
      </w:r>
    </w:p>
    <w:p w:rsidR="002D0DC4" w:rsidRDefault="002D0DC4" w:rsidP="002D0DC4">
      <w:pPr>
        <w:ind w:firstLine="708"/>
        <w:jc w:val="both"/>
        <w:rPr>
          <w:sz w:val="28"/>
          <w:szCs w:val="28"/>
        </w:rPr>
      </w:pPr>
      <w:r>
        <w:rPr>
          <w:sz w:val="28"/>
          <w:szCs w:val="28"/>
        </w:rPr>
        <w:t>2.2.2. Проводить профилактическую работу по устранению обстоятельств, способствующих совершению правонарушений в сфере землепользования.</w:t>
      </w:r>
    </w:p>
    <w:p w:rsidR="002D0DC4" w:rsidRDefault="002D0DC4" w:rsidP="002D0DC4">
      <w:pPr>
        <w:ind w:firstLine="708"/>
        <w:jc w:val="both"/>
        <w:rPr>
          <w:sz w:val="28"/>
          <w:szCs w:val="28"/>
        </w:rPr>
      </w:pPr>
      <w:r>
        <w:rPr>
          <w:sz w:val="28"/>
          <w:szCs w:val="28"/>
        </w:rPr>
        <w:t>2.2.3. Оперативно рассматривать поступившие заявления и сообщения о нарушениях в сфере землепользования и принимать соответствующие меры.</w:t>
      </w:r>
    </w:p>
    <w:p w:rsidR="002D0DC4" w:rsidRDefault="002D0DC4" w:rsidP="002D0DC4">
      <w:pPr>
        <w:ind w:firstLine="708"/>
        <w:jc w:val="both"/>
        <w:rPr>
          <w:sz w:val="28"/>
          <w:szCs w:val="28"/>
        </w:rPr>
      </w:pPr>
      <w:r>
        <w:rPr>
          <w:sz w:val="28"/>
          <w:szCs w:val="28"/>
        </w:rPr>
        <w:t>2.2.4.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земельному контролю.</w:t>
      </w:r>
    </w:p>
    <w:p w:rsidR="002D0DC4" w:rsidRDefault="002D0DC4" w:rsidP="002D0DC4">
      <w:pPr>
        <w:ind w:firstLine="708"/>
        <w:jc w:val="both"/>
        <w:rPr>
          <w:sz w:val="28"/>
          <w:szCs w:val="28"/>
        </w:rPr>
      </w:pPr>
      <w:r>
        <w:rPr>
          <w:sz w:val="28"/>
          <w:szCs w:val="28"/>
        </w:rPr>
        <w:t>2.3. Должностные лица, осуществляющие муниципальный земельный контроль, могут иметь удостоверения, подписанные главой сельского поселения.</w:t>
      </w:r>
    </w:p>
    <w:p w:rsidR="002D0DC4" w:rsidRDefault="002D0DC4" w:rsidP="002D0DC4">
      <w:pPr>
        <w:ind w:firstLine="708"/>
        <w:jc w:val="both"/>
        <w:rPr>
          <w:sz w:val="28"/>
          <w:szCs w:val="28"/>
        </w:rPr>
      </w:pPr>
      <w:r>
        <w:rPr>
          <w:sz w:val="28"/>
          <w:szCs w:val="28"/>
        </w:rPr>
        <w:t>2.4. Должностные лица, осуществляющие муниципальный земельный контроль, несут ответственность, установленную законодательством Российской Федерации, за несоблюдение требований законодательства при проведении мероприятий по муниципальному земельному контролю.</w:t>
      </w:r>
    </w:p>
    <w:p w:rsidR="002D0DC4" w:rsidRDefault="002D0DC4" w:rsidP="002D0DC4">
      <w:pPr>
        <w:ind w:firstLine="708"/>
        <w:jc w:val="both"/>
        <w:rPr>
          <w:sz w:val="28"/>
          <w:szCs w:val="28"/>
        </w:rPr>
      </w:pPr>
      <w:r>
        <w:rPr>
          <w:sz w:val="28"/>
          <w:szCs w:val="28"/>
        </w:rPr>
        <w:t>2.5. Действия должностных лиц, осуществляющих муниципальный земельный контроль, могут быть обжалованы в судебном порядке в соответствии с законодательством Российской Федерации.</w:t>
      </w:r>
    </w:p>
    <w:p w:rsidR="00095D1C" w:rsidRDefault="00095D1C" w:rsidP="00095D1C">
      <w:pPr>
        <w:pStyle w:val="aa"/>
        <w:ind w:firstLine="708"/>
        <w:jc w:val="both"/>
        <w:rPr>
          <w:rFonts w:ascii="Times New Roman" w:hAnsi="Times New Roman"/>
          <w:sz w:val="28"/>
          <w:szCs w:val="28"/>
        </w:rPr>
      </w:pPr>
      <w:r>
        <w:rPr>
          <w:rFonts w:ascii="Times New Roman" w:hAnsi="Times New Roman"/>
          <w:sz w:val="28"/>
          <w:szCs w:val="28"/>
        </w:rPr>
        <w:t>2.12.3. Администрация сельского поселения Шемякский  сельсовет муниципального района Уфимский район Республики Башкортостан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95D1C" w:rsidRDefault="00095D1C" w:rsidP="00095D1C">
      <w:pPr>
        <w:pStyle w:val="aa"/>
        <w:ind w:firstLine="708"/>
        <w:jc w:val="both"/>
        <w:rPr>
          <w:rFonts w:ascii="Times New Roman" w:hAnsi="Times New Roman"/>
          <w:sz w:val="28"/>
          <w:szCs w:val="28"/>
        </w:rPr>
      </w:pPr>
      <w:r>
        <w:rPr>
          <w:rFonts w:ascii="Times New Roman" w:hAnsi="Times New Roman"/>
          <w:sz w:val="28"/>
          <w:szCs w:val="28"/>
        </w:rPr>
        <w:t>- возможность беспрепятственного входа инвалидов в помещения Администрации и выхода из них;</w:t>
      </w:r>
    </w:p>
    <w:p w:rsidR="00095D1C" w:rsidRDefault="00095D1C" w:rsidP="00095D1C">
      <w:pPr>
        <w:pStyle w:val="aa"/>
        <w:ind w:firstLine="708"/>
        <w:jc w:val="both"/>
        <w:rPr>
          <w:rFonts w:ascii="Times New Roman" w:hAnsi="Times New Roman"/>
          <w:sz w:val="28"/>
          <w:szCs w:val="28"/>
        </w:rPr>
      </w:pPr>
      <w:r>
        <w:rPr>
          <w:rFonts w:ascii="Times New Roman" w:hAnsi="Times New Roman"/>
          <w:sz w:val="28"/>
          <w:szCs w:val="28"/>
        </w:rPr>
        <w:t>- содействие со стороны должностных лиц, при необходимости, инвалиду при входе в помещения Администрации и выходе из них;</w:t>
      </w:r>
    </w:p>
    <w:p w:rsidR="00095D1C" w:rsidRDefault="00095D1C" w:rsidP="00095D1C">
      <w:pPr>
        <w:pStyle w:val="aa"/>
        <w:ind w:firstLine="708"/>
        <w:jc w:val="both"/>
        <w:rPr>
          <w:rFonts w:ascii="Times New Roman" w:hAnsi="Times New Roman"/>
          <w:sz w:val="28"/>
          <w:szCs w:val="28"/>
        </w:rPr>
      </w:pPr>
      <w:r>
        <w:rPr>
          <w:rFonts w:ascii="Times New Roman" w:hAnsi="Times New Roman"/>
          <w:sz w:val="28"/>
          <w:szCs w:val="28"/>
        </w:rPr>
        <w:t>- оборудование на прилегающих к зданию Администрации территориях мест для парковки автотранспортных средств инвалидов;</w:t>
      </w:r>
    </w:p>
    <w:p w:rsidR="00095D1C" w:rsidRDefault="00095D1C" w:rsidP="00095D1C">
      <w:pPr>
        <w:pStyle w:val="aa"/>
        <w:ind w:firstLine="708"/>
        <w:jc w:val="both"/>
        <w:rPr>
          <w:rFonts w:ascii="Times New Roman" w:hAnsi="Times New Roman"/>
          <w:sz w:val="28"/>
          <w:szCs w:val="28"/>
        </w:rPr>
      </w:pPr>
      <w:r>
        <w:rPr>
          <w:rFonts w:ascii="Times New Roman" w:hAnsi="Times New Roman"/>
          <w:sz w:val="28"/>
          <w:szCs w:val="28"/>
        </w:rPr>
        <w:t xml:space="preserve">- возможность посадки в транспортное средство и высадки из него перед входом в помещения Администрации, в том числе с использованием кресла-коляски и, при необходимости, с помощью персонала Администрации; </w:t>
      </w:r>
    </w:p>
    <w:p w:rsidR="00095D1C" w:rsidRDefault="00095D1C" w:rsidP="00095D1C">
      <w:pPr>
        <w:pStyle w:val="aa"/>
        <w:ind w:firstLine="708"/>
        <w:jc w:val="both"/>
        <w:rPr>
          <w:rFonts w:ascii="Times New Roman" w:hAnsi="Times New Roman"/>
          <w:sz w:val="28"/>
          <w:szCs w:val="28"/>
        </w:rPr>
      </w:pPr>
      <w:r>
        <w:rPr>
          <w:rFonts w:ascii="Times New Roman" w:hAnsi="Times New Roman"/>
          <w:sz w:val="28"/>
          <w:szCs w:val="28"/>
        </w:rPr>
        <w:t xml:space="preserve">- возможность самостоятельного передвижения по помещениям Администрации в целях доступа к месту предоставления услуги, а также с помощью должностных лиц, предоставляющих услуги, </w:t>
      </w:r>
      <w:proofErr w:type="spellStart"/>
      <w:r>
        <w:rPr>
          <w:rFonts w:ascii="Times New Roman" w:hAnsi="Times New Roman"/>
          <w:sz w:val="28"/>
          <w:szCs w:val="28"/>
        </w:rPr>
        <w:t>ассистивных</w:t>
      </w:r>
      <w:proofErr w:type="spellEnd"/>
      <w:r>
        <w:rPr>
          <w:rFonts w:ascii="Times New Roman" w:hAnsi="Times New Roman"/>
          <w:sz w:val="28"/>
          <w:szCs w:val="28"/>
        </w:rPr>
        <w:t xml:space="preserve"> и вспомогательных технологий, а также сменного кресла-коляски;</w:t>
      </w:r>
    </w:p>
    <w:p w:rsidR="00095D1C" w:rsidRDefault="00095D1C" w:rsidP="00095D1C">
      <w:pPr>
        <w:pStyle w:val="aa"/>
        <w:ind w:firstLine="708"/>
        <w:jc w:val="both"/>
        <w:rPr>
          <w:rFonts w:ascii="Times New Roman" w:hAnsi="Times New Roman"/>
          <w:sz w:val="28"/>
          <w:szCs w:val="28"/>
        </w:rPr>
      </w:pPr>
      <w:r>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по помещениям Администрации;</w:t>
      </w:r>
    </w:p>
    <w:p w:rsidR="00095D1C" w:rsidRDefault="00095D1C" w:rsidP="00095D1C">
      <w:pPr>
        <w:pStyle w:val="aa"/>
        <w:ind w:firstLine="708"/>
        <w:jc w:val="both"/>
        <w:rPr>
          <w:rFonts w:ascii="Times New Roman" w:hAnsi="Times New Roman"/>
          <w:sz w:val="28"/>
          <w:szCs w:val="28"/>
        </w:rPr>
      </w:pPr>
      <w:r>
        <w:rPr>
          <w:rFonts w:ascii="Times New Roman" w:hAnsi="Times New Roman"/>
          <w:sz w:val="28"/>
          <w:szCs w:val="28"/>
        </w:rPr>
        <w:t xml:space="preserve">- проведение инструктажа должностных лиц, осуществляющих первичный контакт с получателями услуги, по вопросам работы с инвалидами; </w:t>
      </w:r>
    </w:p>
    <w:p w:rsidR="00095D1C" w:rsidRDefault="00095D1C" w:rsidP="00095D1C">
      <w:pPr>
        <w:pStyle w:val="aa"/>
        <w:ind w:firstLine="708"/>
        <w:jc w:val="both"/>
        <w:rPr>
          <w:rFonts w:ascii="Times New Roman" w:hAnsi="Times New Roman"/>
          <w:sz w:val="28"/>
          <w:szCs w:val="28"/>
        </w:rPr>
      </w:pPr>
      <w:r>
        <w:rPr>
          <w:rFonts w:ascii="Times New Roman" w:hAnsi="Times New Roman"/>
          <w:sz w:val="28"/>
          <w:szCs w:val="28"/>
        </w:rPr>
        <w:lastRenderedPageBreak/>
        <w:t xml:space="preserve">-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w:t>
      </w:r>
    </w:p>
    <w:p w:rsidR="00095D1C" w:rsidRDefault="00095D1C" w:rsidP="00095D1C">
      <w:pPr>
        <w:pStyle w:val="aa"/>
        <w:ind w:firstLine="708"/>
        <w:jc w:val="both"/>
        <w:rPr>
          <w:rFonts w:ascii="Times New Roman" w:hAnsi="Times New Roman"/>
          <w:sz w:val="28"/>
          <w:szCs w:val="28"/>
        </w:rPr>
      </w:pPr>
      <w:r>
        <w:rPr>
          <w:rFonts w:ascii="Times New Roman" w:hAnsi="Times New Roman"/>
          <w:sz w:val="28"/>
          <w:szCs w:val="28"/>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95D1C" w:rsidRDefault="00095D1C" w:rsidP="00095D1C">
      <w:pPr>
        <w:pStyle w:val="aa"/>
        <w:ind w:firstLine="708"/>
        <w:jc w:val="both"/>
        <w:rPr>
          <w:rFonts w:ascii="Times New Roman" w:hAnsi="Times New Roman"/>
          <w:sz w:val="28"/>
          <w:szCs w:val="28"/>
        </w:rPr>
      </w:pPr>
      <w:r>
        <w:rPr>
          <w:rFonts w:ascii="Times New Roman" w:hAnsi="Times New Roman"/>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95D1C" w:rsidRDefault="00095D1C" w:rsidP="00095D1C">
      <w:pPr>
        <w:pStyle w:val="aa"/>
        <w:ind w:firstLine="708"/>
        <w:jc w:val="both"/>
        <w:rPr>
          <w:rFonts w:ascii="Times New Roman" w:hAnsi="Times New Roman"/>
          <w:sz w:val="28"/>
          <w:szCs w:val="28"/>
        </w:rPr>
      </w:pPr>
      <w:r>
        <w:rPr>
          <w:rFonts w:ascii="Times New Roman" w:hAnsi="Times New Roman"/>
          <w:sz w:val="28"/>
          <w:szCs w:val="28"/>
        </w:rPr>
        <w:t xml:space="preserve">- обеспечение допуска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 а также иного лица, владеющего жестовым языком;</w:t>
      </w:r>
    </w:p>
    <w:p w:rsidR="00095D1C" w:rsidRDefault="00095D1C" w:rsidP="00095D1C">
      <w:pPr>
        <w:pStyle w:val="aa"/>
        <w:ind w:firstLine="708"/>
        <w:jc w:val="both"/>
        <w:rPr>
          <w:rFonts w:ascii="Times New Roman" w:hAnsi="Times New Roman"/>
          <w:sz w:val="28"/>
          <w:szCs w:val="28"/>
        </w:rPr>
      </w:pPr>
      <w:r>
        <w:rPr>
          <w:rFonts w:ascii="Times New Roman" w:hAnsi="Times New Roman"/>
          <w:sz w:val="28"/>
          <w:szCs w:val="28"/>
        </w:rPr>
        <w:t>- обеспечение условий доступности для инвалидов по зрению официальных сайтов Администрации в информационно-телекоммуникационной сети "Интернет";</w:t>
      </w:r>
    </w:p>
    <w:p w:rsidR="00095D1C" w:rsidRDefault="00095D1C" w:rsidP="00095D1C">
      <w:pPr>
        <w:pStyle w:val="aa"/>
        <w:ind w:firstLine="708"/>
        <w:jc w:val="both"/>
        <w:rPr>
          <w:rFonts w:ascii="Times New Roman" w:hAnsi="Times New Roman"/>
          <w:sz w:val="28"/>
          <w:szCs w:val="28"/>
        </w:rPr>
      </w:pPr>
      <w:r>
        <w:rPr>
          <w:rFonts w:ascii="Times New Roman" w:hAnsi="Times New Roman"/>
          <w:sz w:val="28"/>
          <w:szCs w:val="28"/>
        </w:rPr>
        <w:t>- предоставление инвалидам возможности получения муниципальной услуги в электронном виде с учетом ограничений их жизнедеятельности;</w:t>
      </w:r>
    </w:p>
    <w:p w:rsidR="00095D1C" w:rsidRDefault="00095D1C" w:rsidP="00095D1C">
      <w:pPr>
        <w:pStyle w:val="aa"/>
        <w:ind w:firstLine="708"/>
        <w:jc w:val="both"/>
        <w:rPr>
          <w:rFonts w:ascii="Times New Roman" w:hAnsi="Times New Roman"/>
          <w:sz w:val="28"/>
          <w:szCs w:val="28"/>
        </w:rPr>
      </w:pPr>
      <w:r>
        <w:rPr>
          <w:rFonts w:ascii="Times New Roman" w:hAnsi="Times New Roman"/>
          <w:sz w:val="28"/>
          <w:szCs w:val="28"/>
        </w:rPr>
        <w:t>- предоставление, при необходимости, услуги по месту жительства инвалида или в дистанционном режиме;</w:t>
      </w:r>
    </w:p>
    <w:p w:rsidR="00095D1C" w:rsidRDefault="00095D1C" w:rsidP="00095D1C">
      <w:pPr>
        <w:pStyle w:val="aa"/>
        <w:ind w:firstLine="708"/>
        <w:jc w:val="both"/>
        <w:rPr>
          <w:rFonts w:ascii="Times New Roman" w:hAnsi="Times New Roman"/>
          <w:sz w:val="28"/>
          <w:szCs w:val="28"/>
        </w:rPr>
      </w:pPr>
      <w:r>
        <w:rPr>
          <w:rFonts w:ascii="Times New Roman" w:hAnsi="Times New Roman"/>
          <w:sz w:val="28"/>
          <w:szCs w:val="28"/>
        </w:rPr>
        <w:t>-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95D1C" w:rsidRDefault="00095D1C" w:rsidP="00095D1C">
      <w:pPr>
        <w:rPr>
          <w:rFonts w:ascii="Calibri" w:hAnsi="Calibri"/>
          <w:sz w:val="22"/>
          <w:szCs w:val="22"/>
        </w:rPr>
      </w:pPr>
    </w:p>
    <w:p w:rsidR="002D0DC4" w:rsidRDefault="002D0DC4" w:rsidP="002D0DC4">
      <w:pPr>
        <w:jc w:val="both"/>
        <w:rPr>
          <w:sz w:val="28"/>
          <w:szCs w:val="28"/>
        </w:rPr>
      </w:pPr>
    </w:p>
    <w:p w:rsidR="002D0DC4" w:rsidRDefault="002D0DC4" w:rsidP="002D0DC4">
      <w:pPr>
        <w:jc w:val="center"/>
        <w:rPr>
          <w:rStyle w:val="a8"/>
        </w:rPr>
      </w:pPr>
      <w:r>
        <w:rPr>
          <w:rStyle w:val="a8"/>
          <w:sz w:val="28"/>
          <w:szCs w:val="28"/>
        </w:rPr>
        <w:t xml:space="preserve">3. Функции должностных лиц, осуществляющих муниципальный </w:t>
      </w:r>
    </w:p>
    <w:p w:rsidR="002D0DC4" w:rsidRDefault="002D0DC4" w:rsidP="002D0DC4">
      <w:pPr>
        <w:jc w:val="center"/>
        <w:rPr>
          <w:rStyle w:val="a8"/>
          <w:sz w:val="28"/>
          <w:szCs w:val="28"/>
        </w:rPr>
      </w:pPr>
      <w:r>
        <w:rPr>
          <w:rStyle w:val="a8"/>
          <w:sz w:val="28"/>
          <w:szCs w:val="28"/>
        </w:rPr>
        <w:t>земельный контроль</w:t>
      </w:r>
    </w:p>
    <w:p w:rsidR="002D0DC4" w:rsidRDefault="002D0DC4" w:rsidP="002D0DC4">
      <w:pPr>
        <w:ind w:firstLine="708"/>
        <w:jc w:val="both"/>
      </w:pPr>
      <w:r>
        <w:rPr>
          <w:sz w:val="28"/>
          <w:szCs w:val="28"/>
        </w:rPr>
        <w:t>3.1. Органы муниципального земельного контроля осуществляют муниципальный контроль:</w:t>
      </w:r>
    </w:p>
    <w:p w:rsidR="002D0DC4" w:rsidRDefault="002D0DC4" w:rsidP="002D0DC4">
      <w:pPr>
        <w:ind w:firstLine="708"/>
        <w:jc w:val="both"/>
        <w:rPr>
          <w:sz w:val="28"/>
          <w:szCs w:val="28"/>
        </w:rPr>
      </w:pPr>
      <w:r>
        <w:rPr>
          <w:sz w:val="28"/>
          <w:szCs w:val="28"/>
        </w:rPr>
        <w:t>3.1.1. За соблюдением учреждениями, предприятиям, организациями, индивидуальными предпринимателями и гражданами установленного режима использования земельных участков в соответствии с их целевым назначением.</w:t>
      </w:r>
    </w:p>
    <w:p w:rsidR="002D0DC4" w:rsidRDefault="002D0DC4" w:rsidP="002D0DC4">
      <w:pPr>
        <w:ind w:firstLine="708"/>
        <w:jc w:val="both"/>
        <w:rPr>
          <w:sz w:val="28"/>
          <w:szCs w:val="28"/>
        </w:rPr>
      </w:pPr>
      <w:r>
        <w:rPr>
          <w:sz w:val="28"/>
          <w:szCs w:val="28"/>
        </w:rPr>
        <w:t>3.1.2. За недопущением самовольного занятия земельных участков.</w:t>
      </w:r>
    </w:p>
    <w:p w:rsidR="002D0DC4" w:rsidRDefault="002D0DC4" w:rsidP="002D0DC4">
      <w:pPr>
        <w:ind w:firstLine="708"/>
        <w:jc w:val="both"/>
        <w:rPr>
          <w:sz w:val="28"/>
          <w:szCs w:val="28"/>
        </w:rPr>
      </w:pPr>
      <w:r>
        <w:rPr>
          <w:sz w:val="28"/>
          <w:szCs w:val="28"/>
        </w:rPr>
        <w:t>3.1.3. За соблюдением сроков освоения земельных участков.</w:t>
      </w:r>
    </w:p>
    <w:p w:rsidR="002D0DC4" w:rsidRDefault="002D0DC4" w:rsidP="002D0DC4">
      <w:pPr>
        <w:ind w:firstLine="708"/>
        <w:jc w:val="both"/>
        <w:rPr>
          <w:sz w:val="28"/>
          <w:szCs w:val="28"/>
        </w:rPr>
      </w:pPr>
      <w:r>
        <w:rPr>
          <w:sz w:val="28"/>
          <w:szCs w:val="28"/>
        </w:rPr>
        <w:t>3.1.4. За своевременным и качественным выполнением мероприятий по улучшению земель.</w:t>
      </w:r>
    </w:p>
    <w:p w:rsidR="002D0DC4" w:rsidRDefault="002D0DC4" w:rsidP="002D0DC4">
      <w:pPr>
        <w:ind w:firstLine="708"/>
        <w:jc w:val="both"/>
        <w:rPr>
          <w:sz w:val="28"/>
          <w:szCs w:val="28"/>
        </w:rPr>
      </w:pPr>
      <w:r>
        <w:rPr>
          <w:sz w:val="28"/>
          <w:szCs w:val="28"/>
        </w:rPr>
        <w:t>3.1.5. За недопущением загрязнений и порчи земель.</w:t>
      </w:r>
    </w:p>
    <w:p w:rsidR="002D0DC4" w:rsidRDefault="002D0DC4" w:rsidP="002D0DC4">
      <w:pPr>
        <w:ind w:firstLine="708"/>
        <w:jc w:val="both"/>
        <w:rPr>
          <w:sz w:val="28"/>
          <w:szCs w:val="28"/>
        </w:rPr>
      </w:pPr>
      <w:r>
        <w:rPr>
          <w:sz w:val="28"/>
          <w:szCs w:val="28"/>
        </w:rPr>
        <w:t xml:space="preserve">3.1.6. За своевременным выполнением обязанностей по приведению земель в состояние пригодное для использования по целевому назначению или </w:t>
      </w:r>
      <w:r>
        <w:rPr>
          <w:sz w:val="28"/>
          <w:szCs w:val="28"/>
        </w:rPr>
        <w:lastRenderedPageBreak/>
        <w:t>их рекультивации после завершения строительных работ, ведущихся с нарушением почвенного слоя, в том числе работ, осуществляемых для внутрихозяйственных и собственных нужд.</w:t>
      </w:r>
    </w:p>
    <w:p w:rsidR="002D0DC4" w:rsidRDefault="002D0DC4" w:rsidP="002D0DC4">
      <w:pPr>
        <w:ind w:firstLine="708"/>
        <w:jc w:val="both"/>
        <w:rPr>
          <w:sz w:val="28"/>
          <w:szCs w:val="28"/>
        </w:rPr>
      </w:pPr>
      <w:r>
        <w:rPr>
          <w:sz w:val="28"/>
          <w:szCs w:val="28"/>
        </w:rPr>
        <w:t>3.1.7. За выполнением иных требований земельного законодательства по вопросам использования и охраны земель.</w:t>
      </w:r>
    </w:p>
    <w:p w:rsidR="002D0DC4" w:rsidRDefault="002D0DC4" w:rsidP="002D0DC4">
      <w:pPr>
        <w:ind w:firstLine="708"/>
        <w:jc w:val="both"/>
        <w:rPr>
          <w:sz w:val="28"/>
          <w:szCs w:val="28"/>
        </w:rPr>
      </w:pPr>
      <w:r>
        <w:rPr>
          <w:sz w:val="28"/>
          <w:szCs w:val="28"/>
        </w:rPr>
        <w:t>3.2. На должностных лиц, осуществляющих муниципальный земельный контроль, возлагаются следующие функции:</w:t>
      </w:r>
    </w:p>
    <w:p w:rsidR="002D0DC4" w:rsidRDefault="002D0DC4" w:rsidP="002D0DC4">
      <w:pPr>
        <w:ind w:firstLine="708"/>
        <w:jc w:val="both"/>
        <w:rPr>
          <w:sz w:val="28"/>
          <w:szCs w:val="28"/>
        </w:rPr>
      </w:pPr>
      <w:r>
        <w:rPr>
          <w:sz w:val="28"/>
          <w:szCs w:val="28"/>
        </w:rPr>
        <w:t>3.2.1. Осуществление муниципального земельного контроля в соответствии с установленными полномочиями.</w:t>
      </w:r>
    </w:p>
    <w:p w:rsidR="002D0DC4" w:rsidRDefault="002D0DC4" w:rsidP="002D0DC4">
      <w:pPr>
        <w:ind w:firstLine="708"/>
        <w:jc w:val="both"/>
        <w:rPr>
          <w:sz w:val="28"/>
          <w:szCs w:val="28"/>
        </w:rPr>
      </w:pPr>
      <w:r>
        <w:rPr>
          <w:sz w:val="28"/>
          <w:szCs w:val="28"/>
        </w:rPr>
        <w:t>3.2.2. Организация проверок по соблюдению землепользователями установленных правовыми нормами правил использования земельных участков в границах сельского поселения.</w:t>
      </w:r>
    </w:p>
    <w:p w:rsidR="002D0DC4" w:rsidRDefault="002D0DC4" w:rsidP="002D0DC4">
      <w:pPr>
        <w:ind w:firstLine="708"/>
        <w:jc w:val="both"/>
        <w:rPr>
          <w:sz w:val="28"/>
          <w:szCs w:val="28"/>
        </w:rPr>
      </w:pPr>
      <w:r>
        <w:rPr>
          <w:sz w:val="28"/>
          <w:szCs w:val="28"/>
        </w:rPr>
        <w:t>3.2.3. Осуществление контроля за устранением землепользователями выявленных нарушений.</w:t>
      </w:r>
    </w:p>
    <w:p w:rsidR="002D0DC4" w:rsidRDefault="002D0DC4" w:rsidP="002D0DC4">
      <w:pPr>
        <w:ind w:firstLine="708"/>
        <w:jc w:val="both"/>
        <w:rPr>
          <w:sz w:val="28"/>
          <w:szCs w:val="28"/>
        </w:rPr>
      </w:pPr>
      <w:r>
        <w:rPr>
          <w:sz w:val="28"/>
          <w:szCs w:val="28"/>
        </w:rPr>
        <w:t>3.3. Должностные лица, осуществляющие муниципальный земельный контроль, представляют отчет о проделанной работе главе сельского поселения не реже 1 раза в год.</w:t>
      </w:r>
    </w:p>
    <w:p w:rsidR="002D0DC4" w:rsidRDefault="002D0DC4" w:rsidP="002D0DC4">
      <w:pPr>
        <w:jc w:val="center"/>
        <w:rPr>
          <w:rStyle w:val="a8"/>
        </w:rPr>
      </w:pPr>
    </w:p>
    <w:p w:rsidR="002D0DC4" w:rsidRDefault="002D0DC4" w:rsidP="002D0DC4">
      <w:pPr>
        <w:jc w:val="center"/>
        <w:rPr>
          <w:rStyle w:val="a8"/>
          <w:sz w:val="28"/>
          <w:szCs w:val="28"/>
        </w:rPr>
      </w:pPr>
      <w:r>
        <w:rPr>
          <w:rStyle w:val="a8"/>
          <w:sz w:val="28"/>
          <w:szCs w:val="28"/>
        </w:rPr>
        <w:t>4. Организация осуществления муниципального земельного контроля</w:t>
      </w:r>
    </w:p>
    <w:p w:rsidR="002D0DC4" w:rsidRDefault="002D0DC4" w:rsidP="002D0DC4">
      <w:pPr>
        <w:ind w:firstLine="720"/>
        <w:jc w:val="both"/>
      </w:pPr>
      <w:bookmarkStart w:id="1" w:name="sub_41"/>
      <w:r>
        <w:rPr>
          <w:sz w:val="28"/>
          <w:szCs w:val="28"/>
        </w:rPr>
        <w:t>4.1. Проведение муниципального земельного контроля осуществляется в форме плановых и внеплановых проверок выполнения физическими и юридическими лицами,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w:t>
      </w:r>
    </w:p>
    <w:p w:rsidR="002D0DC4" w:rsidRDefault="002D0DC4" w:rsidP="002D0DC4">
      <w:pPr>
        <w:ind w:firstLine="720"/>
        <w:jc w:val="both"/>
        <w:rPr>
          <w:sz w:val="28"/>
          <w:szCs w:val="28"/>
        </w:rPr>
      </w:pPr>
      <w:bookmarkStart w:id="2" w:name="sub_42"/>
      <w:bookmarkEnd w:id="1"/>
      <w:r>
        <w:rPr>
          <w:sz w:val="28"/>
          <w:szCs w:val="28"/>
        </w:rPr>
        <w:t>4.2. Основанием для проведения плановой проверки являются план, утвержденный главой сельского поселения и распоряжение главы сельского поселения</w:t>
      </w:r>
      <w:bookmarkStart w:id="3" w:name="sub_43"/>
      <w:bookmarkEnd w:id="2"/>
      <w:r>
        <w:rPr>
          <w:sz w:val="28"/>
          <w:szCs w:val="28"/>
        </w:rPr>
        <w:t>.</w:t>
      </w:r>
    </w:p>
    <w:p w:rsidR="002D0DC4" w:rsidRDefault="002D0DC4" w:rsidP="002D0DC4">
      <w:pPr>
        <w:ind w:firstLine="720"/>
        <w:jc w:val="both"/>
        <w:rPr>
          <w:sz w:val="28"/>
          <w:szCs w:val="28"/>
        </w:rPr>
      </w:pPr>
      <w:r>
        <w:rPr>
          <w:sz w:val="28"/>
          <w:szCs w:val="28"/>
        </w:rPr>
        <w:t>4.3. Плановые и внеплановые проверки проводятся в форме документарной проверки и (или) выездной проверки.</w:t>
      </w:r>
    </w:p>
    <w:p w:rsidR="002D0DC4" w:rsidRDefault="002D0DC4" w:rsidP="002D0DC4">
      <w:pPr>
        <w:ind w:firstLine="720"/>
        <w:jc w:val="both"/>
        <w:rPr>
          <w:sz w:val="28"/>
          <w:szCs w:val="28"/>
        </w:rPr>
      </w:pPr>
      <w:bookmarkStart w:id="4" w:name="sub_44"/>
      <w:bookmarkEnd w:id="3"/>
      <w:r>
        <w:rPr>
          <w:sz w:val="28"/>
          <w:szCs w:val="28"/>
        </w:rPr>
        <w:t>4.4. Плановые проверки в отношении физических лиц проводятся на основании разрабатываемых ежегодных планов</w:t>
      </w:r>
      <w:bookmarkStart w:id="5" w:name="sub_45"/>
      <w:bookmarkEnd w:id="4"/>
      <w:r>
        <w:rPr>
          <w:sz w:val="28"/>
          <w:szCs w:val="28"/>
        </w:rPr>
        <w:t>, которые разрабатываются и утверждаются не позднее, чем за два месяца до начала планируемого периода проверок.</w:t>
      </w:r>
    </w:p>
    <w:p w:rsidR="002D0DC4" w:rsidRDefault="002D0DC4" w:rsidP="002D0DC4">
      <w:pPr>
        <w:ind w:firstLine="720"/>
        <w:jc w:val="both"/>
        <w:rPr>
          <w:sz w:val="28"/>
          <w:szCs w:val="28"/>
        </w:rPr>
      </w:pPr>
      <w:bookmarkStart w:id="6" w:name="sub_46"/>
      <w:bookmarkEnd w:id="5"/>
      <w:r>
        <w:rPr>
          <w:sz w:val="28"/>
          <w:szCs w:val="28"/>
        </w:rPr>
        <w:t xml:space="preserve">4.5. Плановые проверки в отношении юридических лиц проводятся не чаще одного раза в три года на основании разрабатываемых ежегодных планов. </w:t>
      </w:r>
      <w:bookmarkStart w:id="7" w:name="sub_47"/>
      <w:bookmarkEnd w:id="6"/>
      <w:r>
        <w:rPr>
          <w:sz w:val="28"/>
          <w:szCs w:val="28"/>
        </w:rPr>
        <w:t>Ежегодный план проверок в отношении юридических лиц разрабатывается, утверждается и направляется в прокуратуру Уфимского района Республики Башкортостан в порядке и сроки, предусмотренные действующим законодательством Российской Федерации.</w:t>
      </w:r>
    </w:p>
    <w:p w:rsidR="002D0DC4" w:rsidRDefault="002D0DC4" w:rsidP="002D0DC4">
      <w:pPr>
        <w:ind w:firstLine="720"/>
        <w:jc w:val="both"/>
        <w:rPr>
          <w:sz w:val="28"/>
          <w:szCs w:val="28"/>
        </w:rPr>
      </w:pPr>
      <w:r>
        <w:rPr>
          <w:sz w:val="28"/>
          <w:szCs w:val="28"/>
        </w:rPr>
        <w:t>4.6. Утвержденный ежегодный план проведения плановых проверок в отношении юридических лиц доводится до сведения заинтересованных лиц посредством их размещения на информационном стенде администрации сельского поселения, на официальном сайте администрации муниципального района Уфимский район Республики Башкортостан в сети "Интернет" либо иным доступным способом.</w:t>
      </w:r>
    </w:p>
    <w:p w:rsidR="002D0DC4" w:rsidRDefault="002D0DC4" w:rsidP="002D0DC4">
      <w:pPr>
        <w:ind w:firstLine="720"/>
        <w:jc w:val="both"/>
        <w:rPr>
          <w:sz w:val="28"/>
          <w:szCs w:val="28"/>
        </w:rPr>
      </w:pPr>
      <w:bookmarkStart w:id="8" w:name="sub_48"/>
      <w:bookmarkEnd w:id="7"/>
      <w:r>
        <w:rPr>
          <w:sz w:val="28"/>
          <w:szCs w:val="28"/>
        </w:rPr>
        <w:lastRenderedPageBreak/>
        <w:t>4.7. Внеплановые проверки проводятся:</w:t>
      </w:r>
    </w:p>
    <w:p w:rsidR="002D0DC4" w:rsidRDefault="002D0DC4" w:rsidP="002D0DC4">
      <w:pPr>
        <w:ind w:firstLine="720"/>
        <w:jc w:val="both"/>
        <w:rPr>
          <w:sz w:val="28"/>
          <w:szCs w:val="28"/>
        </w:rPr>
      </w:pPr>
      <w:r>
        <w:rPr>
          <w:sz w:val="28"/>
          <w:szCs w:val="28"/>
        </w:rPr>
        <w:t>- по истечении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w:t>
      </w:r>
    </w:p>
    <w:p w:rsidR="002D0DC4" w:rsidRDefault="002D0DC4" w:rsidP="002D0DC4">
      <w:pPr>
        <w:ind w:firstLine="720"/>
        <w:jc w:val="both"/>
        <w:rPr>
          <w:sz w:val="28"/>
          <w:szCs w:val="28"/>
        </w:rPr>
      </w:pPr>
      <w:r>
        <w:rPr>
          <w:sz w:val="28"/>
          <w:szCs w:val="28"/>
        </w:rPr>
        <w:t xml:space="preserve">- по жалобам и обращениям физических и юридических лиц по вопросам нарушения </w:t>
      </w:r>
      <w:hyperlink r:id="rId5" w:history="1">
        <w:r>
          <w:rPr>
            <w:rStyle w:val="a6"/>
            <w:sz w:val="28"/>
            <w:szCs w:val="28"/>
          </w:rPr>
          <w:t>земельного законодательства</w:t>
        </w:r>
      </w:hyperlink>
      <w:r>
        <w:rPr>
          <w:sz w:val="28"/>
          <w:szCs w:val="28"/>
        </w:rPr>
        <w:t>;</w:t>
      </w:r>
    </w:p>
    <w:p w:rsidR="002D0DC4" w:rsidRDefault="002D0DC4" w:rsidP="002D0DC4">
      <w:pPr>
        <w:ind w:firstLine="720"/>
        <w:jc w:val="both"/>
        <w:rPr>
          <w:sz w:val="28"/>
          <w:szCs w:val="28"/>
        </w:rPr>
      </w:pPr>
      <w:r>
        <w:rPr>
          <w:sz w:val="28"/>
          <w:szCs w:val="28"/>
        </w:rPr>
        <w:t xml:space="preserve">- по обращениям органов государственной власти и органов местного самоуправления по вопросам нарушения </w:t>
      </w:r>
      <w:hyperlink r:id="rId6" w:history="1">
        <w:r>
          <w:rPr>
            <w:rStyle w:val="a6"/>
            <w:sz w:val="28"/>
            <w:szCs w:val="28"/>
          </w:rPr>
          <w:t>земельного законодательства</w:t>
        </w:r>
      </w:hyperlink>
      <w:r>
        <w:rPr>
          <w:sz w:val="28"/>
          <w:szCs w:val="28"/>
        </w:rPr>
        <w:t>;</w:t>
      </w:r>
    </w:p>
    <w:p w:rsidR="002D0DC4" w:rsidRDefault="002D0DC4" w:rsidP="002D0DC4">
      <w:pPr>
        <w:ind w:firstLine="720"/>
        <w:jc w:val="both"/>
        <w:rPr>
          <w:sz w:val="28"/>
          <w:szCs w:val="28"/>
        </w:rPr>
      </w:pPr>
      <w:r>
        <w:rPr>
          <w:sz w:val="28"/>
          <w:szCs w:val="28"/>
        </w:rPr>
        <w:t>- в иных случаях, установленных действующим законодательством Российской Федерации.</w:t>
      </w:r>
    </w:p>
    <w:p w:rsidR="002D0DC4" w:rsidRDefault="002D0DC4" w:rsidP="002D0DC4">
      <w:pPr>
        <w:ind w:firstLine="720"/>
        <w:jc w:val="both"/>
        <w:rPr>
          <w:sz w:val="28"/>
          <w:szCs w:val="28"/>
        </w:rPr>
      </w:pPr>
      <w:bookmarkStart w:id="9" w:name="sub_49"/>
      <w:bookmarkEnd w:id="8"/>
      <w:r>
        <w:rPr>
          <w:sz w:val="28"/>
          <w:szCs w:val="28"/>
        </w:rPr>
        <w:t xml:space="preserve">4.8. </w:t>
      </w:r>
      <w:bookmarkEnd w:id="9"/>
      <w:r>
        <w:rPr>
          <w:sz w:val="28"/>
          <w:szCs w:val="28"/>
        </w:rPr>
        <w:t>В распоряжении главы сельского поселения о проведении проверки указываются:</w:t>
      </w:r>
    </w:p>
    <w:p w:rsidR="002D0DC4" w:rsidRDefault="002D0DC4" w:rsidP="002D0DC4">
      <w:pPr>
        <w:ind w:firstLine="720"/>
        <w:jc w:val="both"/>
        <w:rPr>
          <w:sz w:val="28"/>
          <w:szCs w:val="28"/>
        </w:rPr>
      </w:pPr>
      <w:r>
        <w:rPr>
          <w:sz w:val="28"/>
          <w:szCs w:val="28"/>
        </w:rPr>
        <w:t>а) наименование органа муниципального контроля;</w:t>
      </w:r>
    </w:p>
    <w:p w:rsidR="002D0DC4" w:rsidRDefault="002D0DC4" w:rsidP="002D0DC4">
      <w:pPr>
        <w:ind w:firstLine="720"/>
        <w:jc w:val="both"/>
        <w:rPr>
          <w:sz w:val="28"/>
          <w:szCs w:val="28"/>
        </w:rPr>
      </w:pPr>
      <w:r>
        <w:rPr>
          <w:sz w:val="28"/>
          <w:szCs w:val="28"/>
        </w:rPr>
        <w:t>б)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D0DC4" w:rsidRDefault="002D0DC4" w:rsidP="002D0DC4">
      <w:pPr>
        <w:ind w:firstLine="720"/>
        <w:jc w:val="both"/>
        <w:rPr>
          <w:sz w:val="28"/>
          <w:szCs w:val="28"/>
        </w:rPr>
      </w:pPr>
      <w:r>
        <w:rPr>
          <w:sz w:val="28"/>
          <w:szCs w:val="28"/>
        </w:rPr>
        <w:t xml:space="preserve">3) наименование юридического лица или фамилия, имя, отчество индивидуального предпринимателя, фамилия имя, отчество гражданина, проверка которых </w:t>
      </w:r>
      <w:proofErr w:type="gramStart"/>
      <w:r>
        <w:rPr>
          <w:sz w:val="28"/>
          <w:szCs w:val="28"/>
        </w:rPr>
        <w:t>проводится,  адрес</w:t>
      </w:r>
      <w:proofErr w:type="gramEnd"/>
      <w:r>
        <w:rPr>
          <w:sz w:val="28"/>
          <w:szCs w:val="28"/>
        </w:rPr>
        <w:t xml:space="preserve"> земельного участка;</w:t>
      </w:r>
    </w:p>
    <w:p w:rsidR="002D0DC4" w:rsidRDefault="002D0DC4" w:rsidP="002D0DC4">
      <w:pPr>
        <w:ind w:firstLine="720"/>
        <w:jc w:val="both"/>
        <w:rPr>
          <w:sz w:val="28"/>
          <w:szCs w:val="28"/>
        </w:rPr>
      </w:pPr>
      <w:r>
        <w:rPr>
          <w:sz w:val="28"/>
          <w:szCs w:val="28"/>
        </w:rPr>
        <w:t>4) цели, задачи, предмет проверки и срок ее проведения;</w:t>
      </w:r>
    </w:p>
    <w:p w:rsidR="002D0DC4" w:rsidRDefault="002D0DC4" w:rsidP="002D0DC4">
      <w:pPr>
        <w:ind w:firstLine="720"/>
        <w:jc w:val="both"/>
        <w:rPr>
          <w:sz w:val="28"/>
          <w:szCs w:val="28"/>
        </w:rPr>
      </w:pPr>
      <w:r>
        <w:rPr>
          <w:sz w:val="28"/>
          <w:szCs w:val="28"/>
        </w:rPr>
        <w:t>5) правовые основания проведения проверки, в том числе подлежащие проверки обязательные требования и требования, установленные муниципальным правовыми актами;</w:t>
      </w:r>
    </w:p>
    <w:p w:rsidR="002D0DC4" w:rsidRDefault="002D0DC4" w:rsidP="002D0DC4">
      <w:pPr>
        <w:ind w:firstLine="720"/>
        <w:jc w:val="both"/>
        <w:rPr>
          <w:sz w:val="28"/>
          <w:szCs w:val="28"/>
        </w:rPr>
      </w:pPr>
      <w:r>
        <w:rPr>
          <w:sz w:val="28"/>
          <w:szCs w:val="28"/>
        </w:rPr>
        <w:t>6) сроки проведения и перечень мероприятий по контролю, необходимых для достижения целей и задач проведения проверки;</w:t>
      </w:r>
    </w:p>
    <w:p w:rsidR="002D0DC4" w:rsidRDefault="002D0DC4" w:rsidP="002D0DC4">
      <w:pPr>
        <w:ind w:firstLine="720"/>
        <w:jc w:val="both"/>
        <w:rPr>
          <w:sz w:val="28"/>
          <w:szCs w:val="28"/>
        </w:rPr>
      </w:pPr>
      <w:r>
        <w:rPr>
          <w:sz w:val="28"/>
          <w:szCs w:val="28"/>
        </w:rPr>
        <w:t>7) перечень административных регламентов проведения мероприятий по контролю, административных регламентов взаимодействия;</w:t>
      </w:r>
    </w:p>
    <w:p w:rsidR="002D0DC4" w:rsidRDefault="002D0DC4" w:rsidP="002D0DC4">
      <w:pPr>
        <w:ind w:firstLine="720"/>
        <w:jc w:val="both"/>
        <w:rPr>
          <w:sz w:val="28"/>
          <w:szCs w:val="28"/>
        </w:rPr>
      </w:pPr>
      <w:r>
        <w:rPr>
          <w:sz w:val="28"/>
          <w:szCs w:val="28"/>
        </w:rPr>
        <w:t>8) перечень документов, необходимых для представления юридическим лицом, индивидуальным предпринимателем;</w:t>
      </w:r>
    </w:p>
    <w:p w:rsidR="002D0DC4" w:rsidRDefault="002D0DC4" w:rsidP="002D0DC4">
      <w:pPr>
        <w:ind w:firstLine="720"/>
        <w:jc w:val="both"/>
        <w:rPr>
          <w:sz w:val="28"/>
          <w:szCs w:val="28"/>
        </w:rPr>
      </w:pPr>
      <w:r>
        <w:rPr>
          <w:sz w:val="28"/>
          <w:szCs w:val="28"/>
        </w:rPr>
        <w:t>9) даты начала и окончания проведения проверки.</w:t>
      </w:r>
    </w:p>
    <w:p w:rsidR="002D0DC4" w:rsidRDefault="002D0DC4" w:rsidP="002D0DC4">
      <w:pPr>
        <w:ind w:firstLine="720"/>
        <w:jc w:val="both"/>
        <w:rPr>
          <w:sz w:val="28"/>
          <w:szCs w:val="28"/>
        </w:rPr>
      </w:pPr>
      <w:r>
        <w:rPr>
          <w:sz w:val="28"/>
          <w:szCs w:val="28"/>
        </w:rPr>
        <w:t>4.9. Заверенная печатью копия распоряжения главы сельского поселения вручается под роспись должностными лицами, проводящими проверку,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одновременно с предъявлением служебных удостоверений. По требованию подлежащих проверке лиц указанные должностные лица обязаны представить информацию об этих лицах, а также об экспертах, экспертных организациях в целях подтверждения своих полномочий.</w:t>
      </w:r>
    </w:p>
    <w:p w:rsidR="002D0DC4" w:rsidRDefault="002D0DC4" w:rsidP="002D0DC4">
      <w:pPr>
        <w:ind w:firstLine="720"/>
        <w:jc w:val="both"/>
        <w:rPr>
          <w:sz w:val="28"/>
          <w:szCs w:val="28"/>
        </w:rPr>
      </w:pPr>
      <w:r>
        <w:rPr>
          <w:sz w:val="28"/>
          <w:szCs w:val="28"/>
        </w:rPr>
        <w:t>4.10. По просьбе руководителя, иного должностного лица или уполномоченного представителя юридического лица, индивидуального предпринимателя, гражданина, уполномоченного представителя органы муниципального контроля обязаны ознакомить подлежащих проверке лиц с настоящим Регламентом.</w:t>
      </w:r>
    </w:p>
    <w:p w:rsidR="002D0DC4" w:rsidRDefault="002D0DC4" w:rsidP="002D0DC4">
      <w:pPr>
        <w:ind w:firstLine="720"/>
        <w:jc w:val="both"/>
        <w:rPr>
          <w:sz w:val="28"/>
          <w:szCs w:val="28"/>
        </w:rPr>
      </w:pPr>
      <w:r>
        <w:rPr>
          <w:sz w:val="28"/>
          <w:szCs w:val="28"/>
        </w:rPr>
        <w:lastRenderedPageBreak/>
        <w:t>4.11. Присутствие при проведении мероприятия по муниципальному земельному контролю представителей других заинтересованных органов государственной власти и органов местного самоуправления, общественных организаций и объединений, специалистов, потерпевших или их законных представителей, свидетелей, переводчика и других лиц осуществляется на основании списка, подписанного главой сельского поселения.</w:t>
      </w:r>
    </w:p>
    <w:p w:rsidR="002D0DC4" w:rsidRDefault="002D0DC4" w:rsidP="002D0DC4">
      <w:pPr>
        <w:ind w:firstLine="720"/>
        <w:jc w:val="both"/>
        <w:rPr>
          <w:sz w:val="28"/>
          <w:szCs w:val="28"/>
        </w:rPr>
      </w:pPr>
      <w:r>
        <w:rPr>
          <w:sz w:val="28"/>
          <w:szCs w:val="28"/>
        </w:rPr>
        <w:t>4.12. Перед началом мероприятия по муниципальному земельному контролю физическому лицу или законному представителю юридического лица, в отношении которых проводится проверка, разъясняются их права и обязанности, определенные законодательством Российской Федерации, о чем делается запись в акте проверки.</w:t>
      </w:r>
    </w:p>
    <w:p w:rsidR="002D0DC4" w:rsidRDefault="002D0DC4" w:rsidP="002D0DC4">
      <w:pPr>
        <w:ind w:firstLine="720"/>
        <w:jc w:val="both"/>
        <w:rPr>
          <w:sz w:val="28"/>
          <w:szCs w:val="28"/>
        </w:rPr>
      </w:pPr>
      <w:r>
        <w:rPr>
          <w:sz w:val="28"/>
          <w:szCs w:val="28"/>
        </w:rPr>
        <w:t>4.13. Мероприятие по муниципальному земельному контролю проводится с участием представителей проверяемого юридического лица (индивидуального предпринимателя) либо гражданина. Отсутствие руководителя организации или замещающего его лица не может служить причиной для переноса проведения проверки при наличии других должностных лиц или работников организации.</w:t>
      </w:r>
    </w:p>
    <w:p w:rsidR="002D0DC4" w:rsidRDefault="002D0DC4" w:rsidP="002D0DC4">
      <w:pPr>
        <w:ind w:firstLine="720"/>
        <w:jc w:val="both"/>
        <w:rPr>
          <w:sz w:val="28"/>
          <w:szCs w:val="28"/>
        </w:rPr>
      </w:pPr>
      <w:r>
        <w:rPr>
          <w:sz w:val="28"/>
          <w:szCs w:val="28"/>
        </w:rPr>
        <w:t>4.14. При отказе от реализации своего права присутствия при проведении мероприятия по муниципальному земельному контролю, проверка может быть осуществлена органом муниципального контроля без участия представителей проверяемого юридического лица (индивидуального предпринимателя) либо гражданина, о чем делается соответствующая запись в акте проверки.</w:t>
      </w:r>
    </w:p>
    <w:p w:rsidR="002D0DC4" w:rsidRDefault="002D0DC4" w:rsidP="002D0DC4">
      <w:pPr>
        <w:ind w:firstLine="720"/>
        <w:jc w:val="both"/>
        <w:rPr>
          <w:sz w:val="28"/>
          <w:szCs w:val="28"/>
        </w:rPr>
      </w:pPr>
      <w:r>
        <w:rPr>
          <w:sz w:val="28"/>
          <w:szCs w:val="28"/>
        </w:rPr>
        <w:t>4.15. Лица, участвующие в мероприятии по муниципальному земельному контролю, извещаются о дате, времени и месте проведения проверки путем направления определения заказным письмом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2D0DC4" w:rsidRDefault="002D0DC4" w:rsidP="002D0DC4">
      <w:pPr>
        <w:ind w:firstLine="720"/>
        <w:jc w:val="both"/>
        <w:rPr>
          <w:sz w:val="28"/>
          <w:szCs w:val="28"/>
        </w:rPr>
      </w:pPr>
      <w:r>
        <w:rPr>
          <w:sz w:val="28"/>
          <w:szCs w:val="28"/>
        </w:rPr>
        <w:t>4.16. Лица, участвующие в мероприятии по муниципальному земельному контролю, обязаны известить орган муниципального контроля о причинах неявки или невозможности участвовать в мероприятии по муниципальному земельному контролю и представить доказательства уважительности этих причин.</w:t>
      </w:r>
    </w:p>
    <w:p w:rsidR="002D0DC4" w:rsidRDefault="002D0DC4" w:rsidP="002D0DC4">
      <w:pPr>
        <w:ind w:firstLine="720"/>
        <w:jc w:val="both"/>
        <w:rPr>
          <w:sz w:val="28"/>
          <w:szCs w:val="28"/>
        </w:rPr>
      </w:pPr>
      <w:r>
        <w:rPr>
          <w:sz w:val="28"/>
          <w:szCs w:val="28"/>
        </w:rPr>
        <w:t>4.17. Юридические лица, индивидуальные предприниматели и граждане, в отношении которых проводятся мероприятия по муниципальному земельному контролю, обязаны обеспечивать доступ на объекты, подлежащие такому контролю, и предоставить документацию, необходимую для проведения проверки.</w:t>
      </w:r>
    </w:p>
    <w:p w:rsidR="002D0DC4" w:rsidRDefault="002D0DC4" w:rsidP="002D0DC4">
      <w:pPr>
        <w:ind w:firstLine="720"/>
        <w:jc w:val="both"/>
        <w:rPr>
          <w:sz w:val="28"/>
          <w:szCs w:val="28"/>
        </w:rPr>
      </w:pPr>
      <w:r>
        <w:rPr>
          <w:sz w:val="28"/>
          <w:szCs w:val="28"/>
        </w:rPr>
        <w:t>4.18. Мероприятие по муниципальному земельному контролю в отношении юридического лица, индивидуального предпринимателя или гражданина должно быть проведено в срок не превышающий тридцати дней.</w:t>
      </w:r>
    </w:p>
    <w:p w:rsidR="002D0DC4" w:rsidRDefault="002D0DC4" w:rsidP="002D0DC4">
      <w:pPr>
        <w:ind w:firstLine="720"/>
        <w:jc w:val="both"/>
        <w:rPr>
          <w:sz w:val="28"/>
          <w:szCs w:val="28"/>
        </w:rPr>
      </w:pPr>
      <w:r>
        <w:rPr>
          <w:sz w:val="28"/>
          <w:szCs w:val="28"/>
        </w:rPr>
        <w:t>4.19. В случае необходимости срок проведения мероприятия по муниципальному земельному контролю может быть продлен распоряжением главы сельского поселения на срок до одного месяца.</w:t>
      </w:r>
    </w:p>
    <w:p w:rsidR="002D0DC4" w:rsidRDefault="002D0DC4" w:rsidP="002D0DC4">
      <w:pPr>
        <w:ind w:firstLine="720"/>
        <w:jc w:val="both"/>
        <w:rPr>
          <w:sz w:val="28"/>
          <w:szCs w:val="28"/>
        </w:rPr>
      </w:pPr>
      <w:r>
        <w:rPr>
          <w:sz w:val="28"/>
          <w:szCs w:val="28"/>
        </w:rPr>
        <w:lastRenderedPageBreak/>
        <w:t>4.20. В случае привлечения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 главой сельского поселения выносится распоряжение о продлении сроков проведения мероприятия по муниципальному земельному контролю до получения соответствующего заключения.</w:t>
      </w:r>
    </w:p>
    <w:p w:rsidR="002D0DC4" w:rsidRDefault="002D0DC4" w:rsidP="002D0DC4">
      <w:pPr>
        <w:ind w:firstLine="708"/>
        <w:jc w:val="both"/>
        <w:rPr>
          <w:sz w:val="28"/>
          <w:szCs w:val="28"/>
        </w:rPr>
      </w:pPr>
      <w:r>
        <w:rPr>
          <w:sz w:val="28"/>
          <w:szCs w:val="28"/>
        </w:rPr>
        <w:t xml:space="preserve">4.21. По результатам проверки составляется акт в двух экземплярах. </w:t>
      </w:r>
    </w:p>
    <w:p w:rsidR="002D0DC4" w:rsidRDefault="002D0DC4" w:rsidP="002D0DC4">
      <w:pPr>
        <w:ind w:firstLine="708"/>
        <w:jc w:val="both"/>
        <w:rPr>
          <w:sz w:val="28"/>
          <w:szCs w:val="28"/>
        </w:rPr>
      </w:pPr>
      <w:r>
        <w:rPr>
          <w:sz w:val="28"/>
          <w:szCs w:val="28"/>
        </w:rPr>
        <w:t>В акте указываются:</w:t>
      </w:r>
    </w:p>
    <w:p w:rsidR="002D0DC4" w:rsidRDefault="002D0DC4" w:rsidP="002D0DC4">
      <w:pPr>
        <w:ind w:firstLine="708"/>
        <w:jc w:val="both"/>
        <w:rPr>
          <w:sz w:val="28"/>
          <w:szCs w:val="28"/>
        </w:rPr>
      </w:pPr>
      <w:r>
        <w:rPr>
          <w:sz w:val="28"/>
          <w:szCs w:val="28"/>
        </w:rPr>
        <w:t>а) дата, время и место составления акта;</w:t>
      </w:r>
    </w:p>
    <w:p w:rsidR="002D0DC4" w:rsidRDefault="002D0DC4" w:rsidP="002D0DC4">
      <w:pPr>
        <w:ind w:firstLine="708"/>
        <w:jc w:val="both"/>
        <w:rPr>
          <w:sz w:val="28"/>
          <w:szCs w:val="28"/>
        </w:rPr>
      </w:pPr>
      <w:r>
        <w:rPr>
          <w:sz w:val="28"/>
          <w:szCs w:val="28"/>
        </w:rPr>
        <w:t>б) наименование органа муниципального земельного контроля;</w:t>
      </w:r>
    </w:p>
    <w:p w:rsidR="002D0DC4" w:rsidRDefault="002D0DC4" w:rsidP="002D0DC4">
      <w:pPr>
        <w:ind w:firstLine="708"/>
        <w:jc w:val="both"/>
        <w:rPr>
          <w:sz w:val="28"/>
          <w:szCs w:val="28"/>
        </w:rPr>
      </w:pPr>
      <w:r>
        <w:rPr>
          <w:sz w:val="28"/>
          <w:szCs w:val="28"/>
        </w:rPr>
        <w:t>в) дата и номер распорядительного документа, на основании которого проведена проверка;</w:t>
      </w:r>
    </w:p>
    <w:p w:rsidR="002D0DC4" w:rsidRDefault="002D0DC4" w:rsidP="002D0DC4">
      <w:pPr>
        <w:ind w:firstLine="708"/>
        <w:jc w:val="both"/>
        <w:rPr>
          <w:sz w:val="28"/>
          <w:szCs w:val="28"/>
        </w:rPr>
      </w:pPr>
      <w:r>
        <w:rPr>
          <w:sz w:val="28"/>
          <w:szCs w:val="28"/>
        </w:rPr>
        <w:t>г) фамилии лиц, проводивших проверку, и лиц, принимавших участие в проверке по муниципальному земельному контролю;</w:t>
      </w:r>
    </w:p>
    <w:p w:rsidR="002D0DC4" w:rsidRDefault="002D0DC4" w:rsidP="002D0DC4">
      <w:pPr>
        <w:ind w:firstLine="708"/>
        <w:jc w:val="both"/>
        <w:rPr>
          <w:sz w:val="28"/>
          <w:szCs w:val="28"/>
        </w:rPr>
      </w:pPr>
      <w:r>
        <w:rPr>
          <w:sz w:val="28"/>
          <w:szCs w:val="28"/>
        </w:rPr>
        <w:t>д) наименование проверяемого юридического лица, организационно-правовой формы (с указанием адреса, телефона, факса, фамилии, имени, отчества и должности представителя юридического лица, присутствовавшего при проведении проверки) или фамилия, имя, отчество индивидуального предпринимателя либо гражданина и (или) их представителей, с указанием местожительства, телефона;</w:t>
      </w:r>
    </w:p>
    <w:p w:rsidR="002D0DC4" w:rsidRDefault="002D0DC4" w:rsidP="002D0DC4">
      <w:pPr>
        <w:ind w:firstLine="708"/>
        <w:jc w:val="both"/>
        <w:rPr>
          <w:sz w:val="28"/>
          <w:szCs w:val="28"/>
        </w:rPr>
      </w:pPr>
      <w:r>
        <w:rPr>
          <w:sz w:val="28"/>
          <w:szCs w:val="28"/>
        </w:rPr>
        <w:t>е) дата, время и место проведения проверки;</w:t>
      </w:r>
    </w:p>
    <w:p w:rsidR="002D0DC4" w:rsidRDefault="002D0DC4" w:rsidP="002D0DC4">
      <w:pPr>
        <w:ind w:firstLine="708"/>
        <w:jc w:val="both"/>
        <w:rPr>
          <w:sz w:val="28"/>
          <w:szCs w:val="28"/>
        </w:rPr>
      </w:pPr>
      <w:r>
        <w:rPr>
          <w:sz w:val="28"/>
          <w:szCs w:val="28"/>
        </w:rPr>
        <w:t>ж) сведения о результатах проверки, в том числе о выявленных нарушениях и о лицах, их допустивших (с описанием действий (бездействия), повлекших нарушение соответствующих статей и положений нормативных правовых актов и других документов, с указанием времени, места и площади, на которой допущено нарушение);</w:t>
      </w:r>
    </w:p>
    <w:p w:rsidR="002D0DC4" w:rsidRDefault="002D0DC4" w:rsidP="002D0DC4">
      <w:pPr>
        <w:ind w:firstLine="708"/>
        <w:jc w:val="both"/>
        <w:rPr>
          <w:sz w:val="28"/>
          <w:szCs w:val="28"/>
        </w:rPr>
      </w:pPr>
      <w:r>
        <w:rPr>
          <w:sz w:val="28"/>
          <w:szCs w:val="28"/>
        </w:rPr>
        <w:t>з) сведения о принятых мерах по устранению выявленных нарушений (выдача предписаний об устранении нарушений), установленные сроки для их устранения, а также адрес, и иные сведения проверяемого участка.</w:t>
      </w:r>
    </w:p>
    <w:p w:rsidR="002D0DC4" w:rsidRDefault="002D0DC4" w:rsidP="002D0DC4">
      <w:pPr>
        <w:ind w:firstLine="708"/>
        <w:jc w:val="both"/>
        <w:rPr>
          <w:sz w:val="28"/>
          <w:szCs w:val="28"/>
        </w:rPr>
      </w:pPr>
      <w:r>
        <w:rPr>
          <w:sz w:val="28"/>
          <w:szCs w:val="28"/>
        </w:rPr>
        <w:t>4.22. Акт подписывается должностными лицами, проводившим проверку, лицом, в отношении которого проводилась проверка (или его представителем), а также при необходимости свидетелями в случае отказа указанных лиц от подписания акта, о чем в нем делается соответствующая запись.</w:t>
      </w:r>
    </w:p>
    <w:p w:rsidR="002D0DC4" w:rsidRDefault="002D0DC4" w:rsidP="002D0DC4">
      <w:pPr>
        <w:ind w:firstLine="708"/>
        <w:jc w:val="both"/>
        <w:rPr>
          <w:sz w:val="28"/>
          <w:szCs w:val="28"/>
        </w:rPr>
      </w:pPr>
      <w:r>
        <w:rPr>
          <w:sz w:val="28"/>
          <w:szCs w:val="28"/>
        </w:rPr>
        <w:t>4.23. К акту при необходимости прилагаются копии документов о правах на землю, копии нормативных правовых актов и распорядительных документов органов местного самоуправления, договоров аренды земли, объяснения заинтересованных лиц, показания свидетелей и другие документы или их копии, связанные с результатами проверки.</w:t>
      </w:r>
    </w:p>
    <w:p w:rsidR="002D0DC4" w:rsidRDefault="002D0DC4" w:rsidP="002D0DC4">
      <w:pPr>
        <w:ind w:firstLine="708"/>
        <w:jc w:val="both"/>
        <w:rPr>
          <w:sz w:val="28"/>
          <w:szCs w:val="28"/>
        </w:rPr>
      </w:pPr>
      <w:r>
        <w:rPr>
          <w:sz w:val="28"/>
          <w:szCs w:val="28"/>
        </w:rPr>
        <w:t>4.24. Один экземпляр акта вручается лицу, в отношении которого проводилась проверка по муниципальному земельному контролю (или его представителю), под расписку либо направляется посредством почтовой связи с уведомлением о вручении, которое приобщается к материалам дела.</w:t>
      </w:r>
    </w:p>
    <w:p w:rsidR="002D0DC4" w:rsidRDefault="002D0DC4" w:rsidP="002D0DC4">
      <w:pPr>
        <w:ind w:firstLine="708"/>
        <w:jc w:val="both"/>
        <w:rPr>
          <w:sz w:val="28"/>
          <w:szCs w:val="28"/>
        </w:rPr>
      </w:pPr>
      <w:r>
        <w:rPr>
          <w:sz w:val="28"/>
          <w:szCs w:val="28"/>
        </w:rPr>
        <w:t xml:space="preserve">4.25. При выявлении в ходе мероприятий по муниципальному земельному контролю нарушений, за которые установлена административная </w:t>
      </w:r>
      <w:r>
        <w:rPr>
          <w:sz w:val="28"/>
          <w:szCs w:val="28"/>
        </w:rPr>
        <w:lastRenderedPageBreak/>
        <w:t>ответственность, материалы проверок направляются в соответствующие органы, уполномоченные в соответствии с законодательством Российской Федерации рассматривать дела об административных правонарушениях, допущенных при использовании земель для привлечения лиц к ответственности.</w:t>
      </w:r>
    </w:p>
    <w:p w:rsidR="002D0DC4" w:rsidRDefault="002D0DC4" w:rsidP="002D0DC4">
      <w:pPr>
        <w:ind w:firstLine="720"/>
        <w:jc w:val="both"/>
        <w:rPr>
          <w:sz w:val="28"/>
          <w:szCs w:val="28"/>
        </w:rPr>
      </w:pPr>
      <w:r>
        <w:rPr>
          <w:sz w:val="28"/>
          <w:szCs w:val="28"/>
        </w:rPr>
        <w:t>4.26. Результаты мероприятий по муниципальному земельному контролю могут быть обжалованы лицом, в отношении которого проводилась проверка, в соответствии с действующим законодательством.</w:t>
      </w:r>
    </w:p>
    <w:p w:rsidR="002D0DC4" w:rsidRDefault="002D0DC4" w:rsidP="002D0DC4">
      <w:pPr>
        <w:ind w:firstLine="720"/>
        <w:jc w:val="both"/>
        <w:rPr>
          <w:sz w:val="28"/>
          <w:szCs w:val="28"/>
        </w:rPr>
      </w:pPr>
      <w:r>
        <w:rPr>
          <w:sz w:val="28"/>
          <w:szCs w:val="28"/>
        </w:rPr>
        <w:t>4.27.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D0DC4" w:rsidRDefault="002D0DC4" w:rsidP="002D0DC4">
      <w:pPr>
        <w:ind w:firstLine="720"/>
        <w:jc w:val="both"/>
        <w:rPr>
          <w:sz w:val="28"/>
          <w:szCs w:val="28"/>
        </w:rPr>
      </w:pPr>
      <w:r>
        <w:rPr>
          <w:sz w:val="28"/>
          <w:szCs w:val="28"/>
        </w:rPr>
        <w:t>4.28. Возмещение расходов на проведение геодезических измерений, почвенных и иных исследований, а также экспертиз, в результате которых выявлены нарушения в использовании земель и природопользовании, осуществляется виновными лицами добровольно или в судебном порядке.</w:t>
      </w:r>
    </w:p>
    <w:p w:rsidR="002D0DC4" w:rsidRDefault="002D0DC4" w:rsidP="002D0DC4">
      <w:pPr>
        <w:ind w:firstLine="720"/>
        <w:jc w:val="both"/>
        <w:rPr>
          <w:sz w:val="28"/>
          <w:szCs w:val="28"/>
        </w:rPr>
      </w:pPr>
    </w:p>
    <w:p w:rsidR="002D0DC4" w:rsidRDefault="002D0DC4" w:rsidP="002D0DC4">
      <w:pPr>
        <w:jc w:val="center"/>
        <w:rPr>
          <w:rStyle w:val="a8"/>
        </w:rPr>
      </w:pPr>
      <w:r>
        <w:rPr>
          <w:rStyle w:val="a8"/>
          <w:sz w:val="28"/>
          <w:szCs w:val="28"/>
        </w:rPr>
        <w:t>5. Права, обязанности и ответственность землепользователей</w:t>
      </w:r>
      <w:r>
        <w:rPr>
          <w:sz w:val="28"/>
          <w:szCs w:val="28"/>
        </w:rPr>
        <w:br/>
      </w:r>
      <w:r>
        <w:rPr>
          <w:rStyle w:val="a8"/>
          <w:sz w:val="28"/>
          <w:szCs w:val="28"/>
        </w:rPr>
        <w:t>при проведении мероприятий по муниципальному земельному контролю</w:t>
      </w:r>
    </w:p>
    <w:p w:rsidR="002D0DC4" w:rsidRDefault="002D0DC4" w:rsidP="002D0DC4">
      <w:pPr>
        <w:ind w:firstLine="708"/>
        <w:jc w:val="both"/>
      </w:pPr>
      <w:r>
        <w:rPr>
          <w:sz w:val="28"/>
          <w:szCs w:val="28"/>
        </w:rPr>
        <w:t>5.1. Землепользователи, их представители при проведении мероприятий по муниципальному земельному контролю имеют право:</w:t>
      </w:r>
    </w:p>
    <w:p w:rsidR="002D0DC4" w:rsidRDefault="002D0DC4" w:rsidP="002D0DC4">
      <w:pPr>
        <w:ind w:firstLine="708"/>
        <w:jc w:val="both"/>
        <w:rPr>
          <w:sz w:val="28"/>
          <w:szCs w:val="28"/>
        </w:rPr>
      </w:pPr>
      <w:r>
        <w:rPr>
          <w:sz w:val="28"/>
          <w:szCs w:val="28"/>
        </w:rPr>
        <w:t>а) знакомиться с материалами по результатам проведенных мероприятий по муниципальному земельному контролю и указывать в актах проверок о своем ознакомлении, согласии или несогласии с ними, а также возражения и их отсутствие действиями лиц, проводивших проверку;</w:t>
      </w:r>
    </w:p>
    <w:p w:rsidR="002D0DC4" w:rsidRDefault="002D0DC4" w:rsidP="002D0DC4">
      <w:pPr>
        <w:ind w:firstLine="708"/>
        <w:jc w:val="both"/>
        <w:rPr>
          <w:sz w:val="28"/>
          <w:szCs w:val="28"/>
        </w:rPr>
      </w:pPr>
      <w:r>
        <w:rPr>
          <w:sz w:val="28"/>
          <w:szCs w:val="28"/>
        </w:rPr>
        <w:t>б) обжаловать действия (бездействие) должностных лиц, осуществляющих муниципальный земельный контроль, в порядке, предусмотренном законодательством Российской Федерации.</w:t>
      </w:r>
    </w:p>
    <w:p w:rsidR="002D0DC4" w:rsidRDefault="002D0DC4" w:rsidP="002D0DC4">
      <w:pPr>
        <w:ind w:firstLine="708"/>
        <w:jc w:val="both"/>
        <w:rPr>
          <w:sz w:val="28"/>
          <w:szCs w:val="28"/>
        </w:rPr>
      </w:pPr>
      <w:r>
        <w:rPr>
          <w:sz w:val="28"/>
          <w:szCs w:val="28"/>
        </w:rPr>
        <w:t>5.2. Землепользователи обязаны:</w:t>
      </w:r>
    </w:p>
    <w:p w:rsidR="002D0DC4" w:rsidRDefault="002D0DC4" w:rsidP="002D0DC4">
      <w:pPr>
        <w:ind w:firstLine="708"/>
        <w:jc w:val="both"/>
        <w:rPr>
          <w:sz w:val="28"/>
          <w:szCs w:val="28"/>
        </w:rPr>
      </w:pPr>
      <w:r>
        <w:rPr>
          <w:sz w:val="28"/>
          <w:szCs w:val="28"/>
        </w:rPr>
        <w:t>а) обеспечивать свое присутствие или присутствие своих представителей при проведении мероприятий по муниципальному земельному контролю;</w:t>
      </w:r>
    </w:p>
    <w:p w:rsidR="002D0DC4" w:rsidRDefault="002D0DC4" w:rsidP="002D0DC4">
      <w:pPr>
        <w:ind w:firstLine="708"/>
        <w:jc w:val="both"/>
        <w:rPr>
          <w:sz w:val="28"/>
          <w:szCs w:val="28"/>
        </w:rPr>
      </w:pPr>
      <w:r>
        <w:rPr>
          <w:sz w:val="28"/>
          <w:szCs w:val="28"/>
        </w:rPr>
        <w:t>б) представлять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rsidR="002D0DC4" w:rsidRDefault="002D0DC4" w:rsidP="002D0DC4">
      <w:pPr>
        <w:ind w:firstLine="708"/>
        <w:jc w:val="both"/>
        <w:rPr>
          <w:sz w:val="28"/>
          <w:szCs w:val="28"/>
        </w:rPr>
      </w:pPr>
      <w:r>
        <w:rPr>
          <w:sz w:val="28"/>
          <w:szCs w:val="28"/>
        </w:rPr>
        <w:t>в) пересмотреть обязанности собственников, владельцев, пользователей земельных участков.</w:t>
      </w:r>
    </w:p>
    <w:p w:rsidR="002D0DC4" w:rsidRDefault="002D0DC4" w:rsidP="002D0DC4">
      <w:pPr>
        <w:jc w:val="both"/>
        <w:rPr>
          <w:sz w:val="28"/>
          <w:szCs w:val="28"/>
        </w:rPr>
      </w:pPr>
    </w:p>
    <w:p w:rsidR="002D0DC4" w:rsidRDefault="002D0DC4" w:rsidP="002D0DC4">
      <w:pPr>
        <w:jc w:val="both"/>
        <w:rPr>
          <w:sz w:val="28"/>
          <w:szCs w:val="28"/>
        </w:rPr>
      </w:pPr>
    </w:p>
    <w:p w:rsidR="002D0DC4" w:rsidRDefault="002D0DC4" w:rsidP="002D0DC4">
      <w:pPr>
        <w:jc w:val="both"/>
        <w:rPr>
          <w:sz w:val="28"/>
          <w:szCs w:val="28"/>
        </w:rPr>
      </w:pPr>
    </w:p>
    <w:p w:rsidR="002D0DC4" w:rsidRDefault="002D0DC4" w:rsidP="002D0DC4">
      <w:pPr>
        <w:jc w:val="both"/>
        <w:rPr>
          <w:sz w:val="28"/>
          <w:szCs w:val="28"/>
        </w:rPr>
      </w:pPr>
    </w:p>
    <w:p w:rsidR="002D0DC4" w:rsidRDefault="002D0DC4" w:rsidP="002D0DC4">
      <w:pPr>
        <w:jc w:val="both"/>
        <w:rPr>
          <w:sz w:val="28"/>
          <w:szCs w:val="28"/>
        </w:rPr>
      </w:pPr>
    </w:p>
    <w:p w:rsidR="002D0DC4" w:rsidRDefault="002D0DC4" w:rsidP="002D0DC4">
      <w:pPr>
        <w:jc w:val="both"/>
        <w:rPr>
          <w:sz w:val="28"/>
          <w:szCs w:val="28"/>
        </w:rPr>
      </w:pPr>
    </w:p>
    <w:p w:rsidR="002D0DC4" w:rsidRDefault="002D0DC4" w:rsidP="002D0DC4">
      <w:pPr>
        <w:jc w:val="both"/>
        <w:rPr>
          <w:sz w:val="28"/>
          <w:szCs w:val="28"/>
        </w:rPr>
      </w:pPr>
    </w:p>
    <w:p w:rsidR="002D0DC4" w:rsidRDefault="002D0DC4" w:rsidP="002D0DC4">
      <w:pPr>
        <w:jc w:val="both"/>
        <w:rPr>
          <w:sz w:val="28"/>
          <w:szCs w:val="28"/>
        </w:rPr>
      </w:pPr>
    </w:p>
    <w:p w:rsidR="002D0DC4" w:rsidRDefault="002D0DC4" w:rsidP="002D0DC4">
      <w:pPr>
        <w:jc w:val="both"/>
        <w:rPr>
          <w:sz w:val="28"/>
          <w:szCs w:val="28"/>
        </w:rPr>
      </w:pPr>
    </w:p>
    <w:p w:rsidR="002D0DC4" w:rsidRDefault="002D0DC4" w:rsidP="002D0DC4">
      <w:pPr>
        <w:jc w:val="both"/>
        <w:rPr>
          <w:sz w:val="28"/>
          <w:szCs w:val="28"/>
        </w:rPr>
      </w:pPr>
    </w:p>
    <w:p w:rsidR="002D0DC4" w:rsidRDefault="002D0DC4" w:rsidP="002D0DC4">
      <w:pPr>
        <w:jc w:val="both"/>
        <w:rPr>
          <w:sz w:val="28"/>
          <w:szCs w:val="28"/>
        </w:rPr>
      </w:pPr>
    </w:p>
    <w:p w:rsidR="002D0DC4" w:rsidRDefault="002D0DC4" w:rsidP="002D0DC4">
      <w:pPr>
        <w:jc w:val="right"/>
        <w:rPr>
          <w:rStyle w:val="a7"/>
          <w:b w:val="0"/>
          <w:bCs/>
        </w:rPr>
      </w:pPr>
      <w:r>
        <w:rPr>
          <w:rStyle w:val="a7"/>
          <w:bCs/>
          <w:sz w:val="28"/>
          <w:szCs w:val="28"/>
        </w:rPr>
        <w:t>Приложение № 1</w:t>
      </w:r>
    </w:p>
    <w:p w:rsidR="002D0DC4" w:rsidRDefault="002D0DC4" w:rsidP="002D0DC4">
      <w:pPr>
        <w:jc w:val="right"/>
        <w:rPr>
          <w:rStyle w:val="a7"/>
          <w:b w:val="0"/>
          <w:bCs/>
        </w:rPr>
      </w:pPr>
      <w:r>
        <w:rPr>
          <w:rStyle w:val="a7"/>
          <w:bCs/>
          <w:sz w:val="28"/>
          <w:szCs w:val="28"/>
        </w:rPr>
        <w:t xml:space="preserve">к </w:t>
      </w:r>
      <w:hyperlink r:id="rId7" w:anchor="sub_1000#sub_1000" w:history="1">
        <w:r>
          <w:rPr>
            <w:rStyle w:val="a6"/>
            <w:bCs/>
            <w:sz w:val="28"/>
            <w:szCs w:val="28"/>
          </w:rPr>
          <w:t>Регламенту</w:t>
        </w:r>
      </w:hyperlink>
      <w:r>
        <w:rPr>
          <w:rStyle w:val="a7"/>
          <w:bCs/>
        </w:rPr>
        <w:t xml:space="preserve"> осуществления </w:t>
      </w:r>
    </w:p>
    <w:p w:rsidR="002D0DC4" w:rsidRDefault="002D0DC4" w:rsidP="002D0DC4">
      <w:pPr>
        <w:jc w:val="right"/>
        <w:rPr>
          <w:b/>
        </w:rPr>
      </w:pPr>
      <w:r>
        <w:rPr>
          <w:rStyle w:val="a7"/>
          <w:bCs/>
        </w:rPr>
        <w:t>муниципального земельного контроля</w:t>
      </w:r>
    </w:p>
    <w:p w:rsidR="002D0DC4" w:rsidRDefault="002D0DC4" w:rsidP="002D0DC4">
      <w:pPr>
        <w:ind w:firstLine="720"/>
        <w:jc w:val="both"/>
      </w:pPr>
    </w:p>
    <w:p w:rsidR="002D0DC4" w:rsidRDefault="002D0DC4" w:rsidP="002D0DC4">
      <w:pPr>
        <w:ind w:firstLine="720"/>
        <w:jc w:val="both"/>
      </w:pPr>
    </w:p>
    <w:p w:rsidR="002D0DC4" w:rsidRDefault="002D0DC4" w:rsidP="002D0DC4">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7"/>
        <w:gridCol w:w="425"/>
        <w:gridCol w:w="4536"/>
      </w:tblGrid>
      <w:tr w:rsidR="002D0DC4" w:rsidTr="002D0DC4">
        <w:tc>
          <w:tcPr>
            <w:tcW w:w="4537" w:type="dxa"/>
            <w:tcBorders>
              <w:top w:val="single" w:sz="4" w:space="0" w:color="auto"/>
              <w:left w:val="single" w:sz="4" w:space="0" w:color="auto"/>
              <w:bottom w:val="single" w:sz="4" w:space="0" w:color="auto"/>
              <w:right w:val="single" w:sz="4" w:space="0" w:color="auto"/>
            </w:tcBorders>
          </w:tcPr>
          <w:p w:rsidR="002D0DC4" w:rsidRDefault="002D0DC4">
            <w:pPr>
              <w:pStyle w:val="a3"/>
              <w:jc w:val="center"/>
              <w:rPr>
                <w:rFonts w:ascii="Times New Roman" w:hAnsi="Times New Roman"/>
              </w:rPr>
            </w:pPr>
            <w:r>
              <w:rPr>
                <w:rFonts w:ascii="Times New Roman" w:hAnsi="Times New Roman"/>
              </w:rPr>
              <w:t>Администрация сельского поселения</w:t>
            </w:r>
          </w:p>
          <w:p w:rsidR="002D0DC4" w:rsidRDefault="002D0DC4">
            <w:pPr>
              <w:jc w:val="center"/>
            </w:pPr>
            <w:proofErr w:type="gramStart"/>
            <w:r>
              <w:t>Шемякский  сельсовет</w:t>
            </w:r>
            <w:proofErr w:type="gramEnd"/>
            <w:r>
              <w:t xml:space="preserve"> муниципального</w:t>
            </w:r>
          </w:p>
          <w:p w:rsidR="002D0DC4" w:rsidRDefault="002D0DC4">
            <w:pPr>
              <w:jc w:val="center"/>
            </w:pPr>
            <w:r>
              <w:t>района Уфимский район Республики Башкортостан</w:t>
            </w:r>
          </w:p>
          <w:p w:rsidR="002D0DC4" w:rsidRDefault="002D0DC4">
            <w:pPr>
              <w:pStyle w:val="a4"/>
              <w:rPr>
                <w:rFonts w:ascii="Times New Roman" w:hAnsi="Times New Roman"/>
              </w:rPr>
            </w:pPr>
            <w:r>
              <w:rPr>
                <w:rFonts w:ascii="Times New Roman" w:hAnsi="Times New Roman"/>
              </w:rPr>
              <w:t>________________________________</w:t>
            </w:r>
          </w:p>
          <w:p w:rsidR="002D0DC4" w:rsidRDefault="002D0DC4">
            <w:pPr>
              <w:pStyle w:val="a3"/>
              <w:rPr>
                <w:rFonts w:ascii="Times New Roman" w:hAnsi="Times New Roman"/>
              </w:rPr>
            </w:pPr>
          </w:p>
          <w:p w:rsidR="002D0DC4" w:rsidRDefault="002D0DC4">
            <w:pPr>
              <w:pStyle w:val="a3"/>
              <w:rPr>
                <w:rFonts w:ascii="Times New Roman" w:hAnsi="Times New Roman"/>
              </w:rPr>
            </w:pPr>
          </w:p>
          <w:p w:rsidR="002D0DC4" w:rsidRDefault="002D0DC4">
            <w:pPr>
              <w:pStyle w:val="a4"/>
              <w:rPr>
                <w:rFonts w:ascii="Times New Roman" w:hAnsi="Times New Roman"/>
              </w:rPr>
            </w:pPr>
            <w:r>
              <w:rPr>
                <w:rFonts w:ascii="Times New Roman" w:hAnsi="Times New Roman"/>
              </w:rPr>
              <w:t>Фото</w:t>
            </w:r>
          </w:p>
          <w:p w:rsidR="002D0DC4" w:rsidRDefault="002D0DC4">
            <w:pPr>
              <w:pStyle w:val="a4"/>
              <w:rPr>
                <w:rFonts w:ascii="Times New Roman" w:hAnsi="Times New Roman"/>
              </w:rPr>
            </w:pPr>
            <w:r>
              <w:rPr>
                <w:rFonts w:ascii="Times New Roman" w:hAnsi="Times New Roman"/>
              </w:rPr>
              <w:t>_________________</w:t>
            </w:r>
          </w:p>
          <w:p w:rsidR="002D0DC4" w:rsidRDefault="002D0DC4">
            <w:pPr>
              <w:pStyle w:val="a4"/>
              <w:rPr>
                <w:rFonts w:ascii="Times New Roman" w:hAnsi="Times New Roman"/>
              </w:rPr>
            </w:pPr>
            <w:r>
              <w:rPr>
                <w:rFonts w:ascii="Times New Roman" w:hAnsi="Times New Roman"/>
              </w:rPr>
              <w:t>(личная подпись)</w:t>
            </w:r>
          </w:p>
          <w:p w:rsidR="002D0DC4" w:rsidRDefault="002D0DC4">
            <w:pPr>
              <w:pStyle w:val="a4"/>
              <w:rPr>
                <w:rFonts w:ascii="Times New Roman" w:hAnsi="Times New Roman"/>
              </w:rPr>
            </w:pPr>
            <w:r>
              <w:rPr>
                <w:rFonts w:ascii="Times New Roman" w:hAnsi="Times New Roman"/>
              </w:rPr>
              <w:t>____________________</w:t>
            </w:r>
          </w:p>
          <w:p w:rsidR="002D0DC4" w:rsidRDefault="002D0DC4">
            <w:pPr>
              <w:pStyle w:val="a3"/>
              <w:rPr>
                <w:rFonts w:ascii="Times New Roman" w:hAnsi="Times New Roman"/>
              </w:rPr>
            </w:pPr>
          </w:p>
          <w:p w:rsidR="002D0DC4" w:rsidRDefault="002D0DC4">
            <w:pPr>
              <w:pStyle w:val="a4"/>
              <w:rPr>
                <w:rFonts w:ascii="Times New Roman" w:hAnsi="Times New Roman"/>
              </w:rPr>
            </w:pPr>
            <w:r>
              <w:rPr>
                <w:rFonts w:ascii="Times New Roman" w:hAnsi="Times New Roman"/>
              </w:rPr>
              <w:t>Выдано "____" ______________ 20__ г.</w:t>
            </w:r>
          </w:p>
          <w:p w:rsidR="002D0DC4" w:rsidRDefault="002D0DC4">
            <w:pPr>
              <w:pStyle w:val="a3"/>
              <w:rPr>
                <w:rFonts w:ascii="Times New Roman" w:hAnsi="Times New Roman"/>
              </w:rPr>
            </w:pPr>
          </w:p>
          <w:p w:rsidR="002D0DC4" w:rsidRDefault="002D0DC4">
            <w:pPr>
              <w:pStyle w:val="a4"/>
              <w:rPr>
                <w:rFonts w:ascii="Times New Roman" w:hAnsi="Times New Roman"/>
              </w:rPr>
            </w:pPr>
            <w:r>
              <w:rPr>
                <w:rFonts w:ascii="Times New Roman" w:hAnsi="Times New Roman"/>
              </w:rPr>
              <w:t>Действительно "______" ______ 20__ г.</w:t>
            </w:r>
          </w:p>
        </w:tc>
        <w:tc>
          <w:tcPr>
            <w:tcW w:w="425" w:type="dxa"/>
            <w:tcBorders>
              <w:top w:val="single" w:sz="4" w:space="0" w:color="auto"/>
              <w:left w:val="single" w:sz="4" w:space="0" w:color="auto"/>
              <w:bottom w:val="single" w:sz="4" w:space="0" w:color="auto"/>
              <w:right w:val="single" w:sz="4" w:space="0" w:color="auto"/>
            </w:tcBorders>
          </w:tcPr>
          <w:p w:rsidR="002D0DC4" w:rsidRDefault="002D0DC4">
            <w:pPr>
              <w:pStyle w:val="a3"/>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rsidR="002D0DC4" w:rsidRDefault="002D0DC4">
            <w:pPr>
              <w:pStyle w:val="a3"/>
              <w:rPr>
                <w:rFonts w:ascii="Times New Roman" w:hAnsi="Times New Roman"/>
              </w:rPr>
            </w:pPr>
          </w:p>
          <w:p w:rsidR="002D0DC4" w:rsidRDefault="002D0DC4">
            <w:pPr>
              <w:pStyle w:val="1"/>
              <w:rPr>
                <w:rFonts w:ascii="Times New Roman" w:hAnsi="Times New Roman"/>
                <w:color w:val="auto"/>
              </w:rPr>
            </w:pPr>
            <w:r>
              <w:rPr>
                <w:rFonts w:ascii="Times New Roman" w:hAnsi="Times New Roman"/>
                <w:color w:val="auto"/>
              </w:rPr>
              <w:t>Удостоверение N ___</w:t>
            </w:r>
          </w:p>
          <w:p w:rsidR="002D0DC4" w:rsidRDefault="002D0DC4">
            <w:pPr>
              <w:pStyle w:val="a3"/>
              <w:rPr>
                <w:rFonts w:ascii="Times New Roman" w:hAnsi="Times New Roman"/>
              </w:rPr>
            </w:pPr>
          </w:p>
          <w:p w:rsidR="002D0DC4" w:rsidRDefault="002D0DC4">
            <w:pPr>
              <w:pStyle w:val="a3"/>
              <w:jc w:val="center"/>
              <w:rPr>
                <w:rFonts w:ascii="Times New Roman" w:hAnsi="Times New Roman"/>
              </w:rPr>
            </w:pPr>
            <w:r>
              <w:rPr>
                <w:rFonts w:ascii="Times New Roman" w:hAnsi="Times New Roman"/>
              </w:rPr>
              <w:t>______________________________________________Ф.И.О. инспектора______</w:t>
            </w:r>
          </w:p>
          <w:p w:rsidR="002D0DC4" w:rsidRDefault="002D0DC4">
            <w:pPr>
              <w:pStyle w:val="a3"/>
              <w:jc w:val="center"/>
              <w:rPr>
                <w:rFonts w:ascii="Times New Roman" w:hAnsi="Times New Roman"/>
              </w:rPr>
            </w:pPr>
            <w:r>
              <w:rPr>
                <w:rFonts w:ascii="Times New Roman" w:hAnsi="Times New Roman"/>
              </w:rPr>
              <w:t>является должностным лицом, осуществляющим муниципальный земельный контроль</w:t>
            </w:r>
          </w:p>
          <w:p w:rsidR="002D0DC4" w:rsidRDefault="002D0DC4">
            <w:pPr>
              <w:pStyle w:val="a3"/>
              <w:rPr>
                <w:rFonts w:ascii="Times New Roman" w:hAnsi="Times New Roman"/>
              </w:rPr>
            </w:pPr>
          </w:p>
          <w:p w:rsidR="002D0DC4" w:rsidRDefault="002D0DC4">
            <w:pPr>
              <w:pStyle w:val="a4"/>
              <w:rPr>
                <w:rFonts w:ascii="Times New Roman" w:hAnsi="Times New Roman"/>
              </w:rPr>
            </w:pPr>
            <w:r>
              <w:rPr>
                <w:rFonts w:ascii="Times New Roman" w:hAnsi="Times New Roman"/>
              </w:rPr>
              <w:t>Глава сельского поселения</w:t>
            </w:r>
          </w:p>
          <w:p w:rsidR="002D0DC4" w:rsidRDefault="002D0DC4">
            <w:pPr>
              <w:pStyle w:val="a3"/>
              <w:rPr>
                <w:rFonts w:ascii="Times New Roman" w:hAnsi="Times New Roman"/>
              </w:rPr>
            </w:pPr>
          </w:p>
          <w:p w:rsidR="002D0DC4" w:rsidRDefault="002D0DC4">
            <w:pPr>
              <w:pStyle w:val="a4"/>
              <w:rPr>
                <w:rFonts w:ascii="Times New Roman" w:hAnsi="Times New Roman"/>
              </w:rPr>
            </w:pPr>
            <w:r>
              <w:rPr>
                <w:rFonts w:ascii="Times New Roman" w:hAnsi="Times New Roman"/>
              </w:rPr>
              <w:t>_____________________________ ФИО</w:t>
            </w:r>
          </w:p>
          <w:p w:rsidR="002D0DC4" w:rsidRDefault="002D0DC4">
            <w:pPr>
              <w:pStyle w:val="a3"/>
              <w:rPr>
                <w:rFonts w:ascii="Times New Roman" w:hAnsi="Times New Roman"/>
              </w:rPr>
            </w:pPr>
          </w:p>
        </w:tc>
      </w:tr>
    </w:tbl>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right"/>
        <w:rPr>
          <w:rStyle w:val="a7"/>
          <w:b w:val="0"/>
          <w:bCs/>
        </w:rPr>
      </w:pPr>
      <w:r>
        <w:rPr>
          <w:rStyle w:val="a7"/>
          <w:bCs/>
        </w:rPr>
        <w:t>Приложение № 2</w:t>
      </w:r>
    </w:p>
    <w:p w:rsidR="002D0DC4" w:rsidRDefault="002D0DC4" w:rsidP="002D0DC4">
      <w:pPr>
        <w:jc w:val="right"/>
        <w:rPr>
          <w:rStyle w:val="a7"/>
          <w:b w:val="0"/>
          <w:bCs/>
        </w:rPr>
      </w:pPr>
      <w:r>
        <w:rPr>
          <w:rStyle w:val="a7"/>
          <w:bCs/>
        </w:rPr>
        <w:t xml:space="preserve">к </w:t>
      </w:r>
      <w:hyperlink r:id="rId8" w:anchor="sub_1000#sub_1000" w:history="1">
        <w:r>
          <w:rPr>
            <w:rStyle w:val="a6"/>
            <w:bCs/>
          </w:rPr>
          <w:t>Регламенту</w:t>
        </w:r>
      </w:hyperlink>
      <w:r>
        <w:rPr>
          <w:rStyle w:val="a7"/>
          <w:bCs/>
        </w:rPr>
        <w:t xml:space="preserve"> осуществления </w:t>
      </w:r>
    </w:p>
    <w:p w:rsidR="002D0DC4" w:rsidRDefault="002D0DC4" w:rsidP="002D0DC4">
      <w:pPr>
        <w:jc w:val="right"/>
        <w:rPr>
          <w:b/>
        </w:rPr>
      </w:pPr>
      <w:r>
        <w:rPr>
          <w:rStyle w:val="a7"/>
          <w:bCs/>
        </w:rPr>
        <w:t>муниципального земельного контроля</w:t>
      </w:r>
    </w:p>
    <w:p w:rsidR="002D0DC4" w:rsidRDefault="002D0DC4" w:rsidP="002D0DC4">
      <w:pPr>
        <w:ind w:firstLine="720"/>
        <w:jc w:val="center"/>
        <w:rPr>
          <w:b/>
        </w:rPr>
      </w:pPr>
    </w:p>
    <w:p w:rsidR="002D0DC4" w:rsidRDefault="002D0DC4" w:rsidP="002D0DC4">
      <w:pPr>
        <w:ind w:firstLine="720"/>
        <w:jc w:val="center"/>
        <w:rPr>
          <w:b/>
        </w:rPr>
      </w:pPr>
    </w:p>
    <w:p w:rsidR="002D0DC4" w:rsidRDefault="002D0DC4" w:rsidP="002D0DC4">
      <w:pPr>
        <w:jc w:val="center"/>
        <w:rPr>
          <w:b/>
        </w:rPr>
      </w:pPr>
      <w:r>
        <w:rPr>
          <w:b/>
        </w:rPr>
        <w:t>Предписание</w:t>
      </w:r>
      <w:r>
        <w:rPr>
          <w:b/>
        </w:rPr>
        <w:br/>
        <w:t>об устранении нарушения земельного законодательства</w:t>
      </w:r>
    </w:p>
    <w:p w:rsidR="002D0DC4" w:rsidRDefault="002D0DC4" w:rsidP="002D0DC4">
      <w:pPr>
        <w:jc w:val="both"/>
      </w:pPr>
    </w:p>
    <w:p w:rsidR="002D0DC4" w:rsidRDefault="002D0DC4" w:rsidP="002D0DC4">
      <w:pPr>
        <w:jc w:val="both"/>
      </w:pPr>
    </w:p>
    <w:p w:rsidR="002D0DC4" w:rsidRDefault="002D0DC4" w:rsidP="002D0DC4">
      <w:pPr>
        <w:jc w:val="both"/>
      </w:pPr>
      <w:r>
        <w:t>"__"________20 ___ г.</w:t>
      </w:r>
    </w:p>
    <w:p w:rsidR="002D0DC4" w:rsidRDefault="002D0DC4" w:rsidP="002D0DC4">
      <w:pPr>
        <w:jc w:val="both"/>
      </w:pPr>
    </w:p>
    <w:p w:rsidR="002D0DC4" w:rsidRDefault="002D0DC4" w:rsidP="002D0DC4">
      <w:pPr>
        <w:jc w:val="both"/>
      </w:pPr>
    </w:p>
    <w:p w:rsidR="002D0DC4" w:rsidRDefault="002D0DC4" w:rsidP="002D0DC4">
      <w:pPr>
        <w:ind w:firstLine="720"/>
        <w:jc w:val="both"/>
      </w:pPr>
      <w:r>
        <w:t xml:space="preserve">В порядке осуществления муниципального земельного контроля на территории сельского поселения </w:t>
      </w:r>
      <w:proofErr w:type="gramStart"/>
      <w:r>
        <w:t>Шемякский  сельсовет</w:t>
      </w:r>
      <w:proofErr w:type="gramEnd"/>
      <w:r>
        <w:t xml:space="preserve"> муниципального района Уфимский район Республики Башкортостан, лицо, осуществляющее муниципальный земельный контроль </w:t>
      </w:r>
    </w:p>
    <w:p w:rsidR="002D0DC4" w:rsidRDefault="002D0DC4" w:rsidP="002D0DC4">
      <w:pPr>
        <w:jc w:val="both"/>
      </w:pPr>
      <w:r>
        <w:t>_____________________________________________________________________________</w:t>
      </w:r>
    </w:p>
    <w:p w:rsidR="002D0DC4" w:rsidRDefault="002D0DC4" w:rsidP="002D0DC4">
      <w:pPr>
        <w:jc w:val="center"/>
      </w:pPr>
      <w:r>
        <w:t>(должность, Ф.И.О.)</w:t>
      </w:r>
    </w:p>
    <w:p w:rsidR="002D0DC4" w:rsidRDefault="002D0DC4" w:rsidP="002D0DC4">
      <w:pPr>
        <w:jc w:val="both"/>
      </w:pPr>
      <w:r>
        <w:t xml:space="preserve">провело проверку соблюдения </w:t>
      </w:r>
      <w:hyperlink r:id="rId9" w:history="1">
        <w:r>
          <w:rPr>
            <w:rStyle w:val="a6"/>
          </w:rPr>
          <w:t>земельного законодательства</w:t>
        </w:r>
      </w:hyperlink>
      <w:r>
        <w:t xml:space="preserve"> на земельном участке по адресу: _____________________________________________________________________________</w:t>
      </w:r>
    </w:p>
    <w:p w:rsidR="002D0DC4" w:rsidRDefault="002D0DC4" w:rsidP="002D0DC4">
      <w:pPr>
        <w:jc w:val="center"/>
      </w:pPr>
      <w:r>
        <w:t>(адрес земельного участка)</w:t>
      </w:r>
    </w:p>
    <w:p w:rsidR="002D0DC4" w:rsidRDefault="002D0DC4" w:rsidP="002D0DC4">
      <w:pPr>
        <w:jc w:val="both"/>
      </w:pPr>
      <w:r>
        <w:t>Земельный участок_____________________________________________________________</w:t>
      </w:r>
    </w:p>
    <w:p w:rsidR="002D0DC4" w:rsidRDefault="002D0DC4" w:rsidP="002D0DC4">
      <w:pPr>
        <w:jc w:val="both"/>
      </w:pPr>
      <w:r>
        <w:t>(адрес, площадь, кадастровый номер, вид разрешенного использования, реквизиты правоустанавливающих документов)</w:t>
      </w:r>
    </w:p>
    <w:p w:rsidR="002D0DC4" w:rsidRDefault="002D0DC4" w:rsidP="002D0DC4">
      <w:pPr>
        <w:jc w:val="both"/>
      </w:pPr>
      <w:r>
        <w:t>_____________________________________________________________________________</w:t>
      </w:r>
    </w:p>
    <w:p w:rsidR="002D0DC4" w:rsidRDefault="002D0DC4" w:rsidP="002D0DC4">
      <w:pPr>
        <w:jc w:val="both"/>
      </w:pPr>
      <w:r>
        <w:t>используется ______________________________________________________________________</w:t>
      </w:r>
    </w:p>
    <w:p w:rsidR="002D0DC4" w:rsidRDefault="002D0DC4" w:rsidP="002D0DC4">
      <w:pPr>
        <w:jc w:val="center"/>
      </w:pPr>
      <w:r>
        <w:t xml:space="preserve">(наименование юридического лица, ИНН, юридический </w:t>
      </w:r>
      <w:proofErr w:type="gramStart"/>
      <w:r>
        <w:t>адрес;,</w:t>
      </w:r>
      <w:proofErr w:type="gramEnd"/>
      <w:r>
        <w:t xml:space="preserve"> Ф.И.О.</w:t>
      </w:r>
    </w:p>
    <w:p w:rsidR="002D0DC4" w:rsidRDefault="002D0DC4" w:rsidP="002D0DC4">
      <w:pPr>
        <w:jc w:val="both"/>
      </w:pPr>
      <w:r>
        <w:t>_____________________________________________________________________________</w:t>
      </w:r>
    </w:p>
    <w:p w:rsidR="002D0DC4" w:rsidRDefault="002D0DC4" w:rsidP="002D0DC4">
      <w:pPr>
        <w:jc w:val="center"/>
      </w:pPr>
      <w:r>
        <w:t>должностного лица или гражданина, паспортные данные, место жительства)</w:t>
      </w:r>
    </w:p>
    <w:p w:rsidR="002D0DC4" w:rsidRDefault="002D0DC4" w:rsidP="002D0DC4">
      <w:pPr>
        <w:jc w:val="both"/>
      </w:pPr>
    </w:p>
    <w:p w:rsidR="002D0DC4" w:rsidRDefault="002D0DC4" w:rsidP="002D0DC4">
      <w:pPr>
        <w:ind w:firstLine="720"/>
        <w:jc w:val="both"/>
      </w:pPr>
      <w:r>
        <w:t xml:space="preserve">В результате проверки выявлено нарушение </w:t>
      </w:r>
      <w:hyperlink r:id="rId10" w:history="1">
        <w:r>
          <w:rPr>
            <w:rStyle w:val="a6"/>
          </w:rPr>
          <w:t>земельного законодательства</w:t>
        </w:r>
      </w:hyperlink>
      <w:r>
        <w:t xml:space="preserve"> РФ, выразившееся в:_______________________________________________________________</w:t>
      </w:r>
    </w:p>
    <w:p w:rsidR="002D0DC4" w:rsidRDefault="002D0DC4" w:rsidP="002D0DC4">
      <w:pPr>
        <w:jc w:val="center"/>
      </w:pPr>
      <w:r>
        <w:t>(описание нарушения)</w:t>
      </w:r>
    </w:p>
    <w:p w:rsidR="002D0DC4" w:rsidRDefault="002D0DC4" w:rsidP="002D0DC4">
      <w:pPr>
        <w:jc w:val="both"/>
      </w:pPr>
      <w:r>
        <w:t>Указанное нарушение допущено: ________________________________________________</w:t>
      </w:r>
    </w:p>
    <w:p w:rsidR="002D0DC4" w:rsidRDefault="002D0DC4" w:rsidP="002D0DC4">
      <w:pPr>
        <w:jc w:val="right"/>
      </w:pPr>
      <w:r>
        <w:t>(наименование юридического лица, Ф.И.О. руководителя; ИП, физическое лицо, должностное лицо;)</w:t>
      </w:r>
    </w:p>
    <w:p w:rsidR="002D0DC4" w:rsidRDefault="002D0DC4" w:rsidP="002D0DC4">
      <w:pPr>
        <w:jc w:val="both"/>
      </w:pPr>
      <w:r>
        <w:t>_____________________________________________________________________________</w:t>
      </w:r>
    </w:p>
    <w:p w:rsidR="002D0DC4" w:rsidRDefault="002D0DC4" w:rsidP="002D0DC4">
      <w:pPr>
        <w:jc w:val="both"/>
      </w:pPr>
    </w:p>
    <w:p w:rsidR="002D0DC4" w:rsidRDefault="002D0DC4" w:rsidP="002D0DC4">
      <w:pPr>
        <w:ind w:firstLine="720"/>
        <w:jc w:val="both"/>
      </w:pPr>
      <w:r>
        <w:t>Я, должностное лицо, осуществляющее муниципальный земельный контроль,</w:t>
      </w:r>
    </w:p>
    <w:p w:rsidR="002D0DC4" w:rsidRDefault="002D0DC4" w:rsidP="002D0DC4">
      <w:pPr>
        <w:jc w:val="both"/>
      </w:pPr>
      <w:r>
        <w:t>_____________________________________________________________________________</w:t>
      </w:r>
    </w:p>
    <w:p w:rsidR="002D0DC4" w:rsidRDefault="002D0DC4" w:rsidP="002D0DC4">
      <w:pPr>
        <w:jc w:val="center"/>
      </w:pPr>
      <w:r>
        <w:t>(должность, Ф.И.О.)</w:t>
      </w:r>
    </w:p>
    <w:p w:rsidR="002D0DC4" w:rsidRDefault="002D0DC4" w:rsidP="002D0DC4">
      <w:pPr>
        <w:pStyle w:val="a5"/>
        <w:rPr>
          <w:rFonts w:ascii="Times New Roman" w:hAnsi="Times New Roman" w:cs="Times New Roman"/>
        </w:rPr>
      </w:pPr>
      <w:r>
        <w:rPr>
          <w:rFonts w:ascii="Times New Roman" w:hAnsi="Times New Roman" w:cs="Times New Roman"/>
        </w:rPr>
        <w:t>руководствуясь ______ Земельного кодекса РФ,</w:t>
      </w:r>
      <w:r>
        <w:rPr>
          <w:rFonts w:ascii="Times New Roman" w:hAnsi="Times New Roman" w:cs="Times New Roman"/>
          <w:color w:val="FF6600"/>
        </w:rPr>
        <w:t xml:space="preserve"> </w:t>
      </w:r>
      <w:r>
        <w:rPr>
          <w:rFonts w:ascii="Times New Roman" w:hAnsi="Times New Roman" w:cs="Times New Roman"/>
        </w:rPr>
        <w:t xml:space="preserve">Регламентом осуществления муниципального земельного контроля на территории сельского поселения Шемякский сельсовет муниципального района Уфимский район Республики Башкортостан, утвержденного Решением Совета сельского поселения </w:t>
      </w:r>
      <w:proofErr w:type="gramStart"/>
      <w:r>
        <w:rPr>
          <w:rFonts w:ascii="Times New Roman" w:hAnsi="Times New Roman" w:cs="Times New Roman"/>
        </w:rPr>
        <w:t>Шемякский  сельсовет</w:t>
      </w:r>
      <w:proofErr w:type="gramEnd"/>
      <w:r>
        <w:rPr>
          <w:rFonts w:ascii="Times New Roman" w:hAnsi="Times New Roman" w:cs="Times New Roman"/>
        </w:rPr>
        <w:t xml:space="preserve"> муниципального района Уфимский район Республики Башкортостан  от "___"___________ </w:t>
      </w:r>
      <w:r>
        <w:rPr>
          <w:rFonts w:ascii="Times New Roman" w:hAnsi="Times New Roman" w:cs="Times New Roman"/>
        </w:rPr>
        <w:lastRenderedPageBreak/>
        <w:t>г. № _______, обязываю:</w:t>
      </w:r>
    </w:p>
    <w:p w:rsidR="002D0DC4" w:rsidRDefault="002D0DC4" w:rsidP="002D0DC4">
      <w:pPr>
        <w:pStyle w:val="a5"/>
      </w:pPr>
      <w:r>
        <w:t>_______________________________________________________________</w:t>
      </w:r>
    </w:p>
    <w:p w:rsidR="002D0DC4" w:rsidRDefault="002D0DC4" w:rsidP="002D0DC4">
      <w:pPr>
        <w:pStyle w:val="a5"/>
      </w:pPr>
      <w:r>
        <w:t>________________________________________________________________</w:t>
      </w: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r>
        <w:t>(наименование юридического лица, Ф.И.О. руководителя; должностное лицо; индивидуальный предприниматель; физическое лицо)</w:t>
      </w:r>
    </w:p>
    <w:p w:rsidR="002D0DC4" w:rsidRDefault="002D0DC4" w:rsidP="002D0DC4">
      <w:pPr>
        <w:jc w:val="both"/>
      </w:pPr>
      <w:r>
        <w:t>устранить допущенное нарушение в срок до ______________________________________</w:t>
      </w:r>
    </w:p>
    <w:p w:rsidR="002D0DC4" w:rsidRDefault="002D0DC4" w:rsidP="002D0DC4">
      <w:pPr>
        <w:ind w:firstLine="720"/>
        <w:jc w:val="both"/>
      </w:pPr>
      <w:r>
        <w:t>Информацию об исполнении уведомления с приложением документов, подтверждающих устранение земельного правонарушения, или ходатайство о продлении срока исполнения уведомления с указанием причин и принятых мер по устранению нарушения, подтвержденных соответствующими документами и другими материалами, представить должностному лицу, осуществляющему муниципальный земельный контроль по адресу:</w:t>
      </w:r>
    </w:p>
    <w:p w:rsidR="002D0DC4" w:rsidRDefault="002D0DC4" w:rsidP="002D0DC4">
      <w:pPr>
        <w:jc w:val="both"/>
      </w:pPr>
      <w:r>
        <w:t>_____________________________________________________________________________</w:t>
      </w:r>
    </w:p>
    <w:p w:rsidR="002D0DC4" w:rsidRDefault="002D0DC4" w:rsidP="002D0DC4">
      <w:pPr>
        <w:jc w:val="center"/>
      </w:pPr>
      <w:r>
        <w:t>(Ф.И.О.) (адрес)</w:t>
      </w:r>
    </w:p>
    <w:p w:rsidR="002D0DC4" w:rsidRDefault="002D0DC4" w:rsidP="002D0DC4">
      <w:pPr>
        <w:jc w:val="both"/>
      </w:pPr>
    </w:p>
    <w:p w:rsidR="002D0DC4" w:rsidRDefault="002D0DC4" w:rsidP="002D0DC4">
      <w:pPr>
        <w:jc w:val="both"/>
      </w:pPr>
    </w:p>
    <w:p w:rsidR="002D0DC4" w:rsidRDefault="002D0DC4" w:rsidP="002D0DC4">
      <w:pPr>
        <w:jc w:val="both"/>
      </w:pPr>
      <w:r>
        <w:t>__________________                         _____________________</w:t>
      </w:r>
    </w:p>
    <w:p w:rsidR="002D0DC4" w:rsidRDefault="002D0DC4" w:rsidP="002D0DC4">
      <w:pPr>
        <w:jc w:val="both"/>
      </w:pPr>
      <w:r>
        <w:t xml:space="preserve">     (</w:t>
      </w:r>
      <w:proofErr w:type="gramStart"/>
      <w:r>
        <w:t xml:space="preserve">подпись)   </w:t>
      </w:r>
      <w:proofErr w:type="gramEnd"/>
      <w:r>
        <w:t xml:space="preserve">                                                   (Ф.И.О.)</w:t>
      </w:r>
    </w:p>
    <w:p w:rsidR="002D0DC4" w:rsidRDefault="002D0DC4" w:rsidP="002D0DC4">
      <w:pPr>
        <w:ind w:firstLine="720"/>
        <w:jc w:val="both"/>
      </w:pPr>
    </w:p>
    <w:p w:rsidR="002D0DC4" w:rsidRDefault="002D0DC4" w:rsidP="002D0DC4">
      <w:pPr>
        <w:pStyle w:val="a5"/>
      </w:pPr>
      <w:r>
        <w:t>________________________________________________________________</w:t>
      </w:r>
    </w:p>
    <w:p w:rsidR="002D0DC4" w:rsidRDefault="002D0DC4" w:rsidP="002D0DC4">
      <w:pPr>
        <w:pStyle w:val="a5"/>
      </w:pPr>
      <w:r>
        <w:t>________________________________________________________________</w:t>
      </w:r>
    </w:p>
    <w:p w:rsidR="002D0DC4" w:rsidRDefault="002D0DC4" w:rsidP="002D0DC4">
      <w:pPr>
        <w:jc w:val="center"/>
      </w:pPr>
      <w:r>
        <w:t>(отметка о вручении уведомления)</w:t>
      </w:r>
    </w:p>
    <w:p w:rsidR="002D0DC4" w:rsidRDefault="002D0DC4" w:rsidP="002D0DC4">
      <w:pPr>
        <w:jc w:val="center"/>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both"/>
      </w:pPr>
    </w:p>
    <w:p w:rsidR="002D0DC4" w:rsidRDefault="002D0DC4" w:rsidP="002D0DC4">
      <w:pPr>
        <w:jc w:val="right"/>
        <w:rPr>
          <w:rStyle w:val="a7"/>
          <w:b w:val="0"/>
          <w:bCs/>
        </w:rPr>
      </w:pPr>
      <w:r>
        <w:rPr>
          <w:rStyle w:val="a7"/>
          <w:bCs/>
        </w:rPr>
        <w:t>Приложение № 3</w:t>
      </w:r>
    </w:p>
    <w:p w:rsidR="002D0DC4" w:rsidRDefault="002D0DC4" w:rsidP="002D0DC4">
      <w:pPr>
        <w:jc w:val="right"/>
        <w:rPr>
          <w:rStyle w:val="a7"/>
          <w:b w:val="0"/>
          <w:bCs/>
        </w:rPr>
      </w:pPr>
      <w:r>
        <w:rPr>
          <w:rStyle w:val="a7"/>
          <w:bCs/>
        </w:rPr>
        <w:t xml:space="preserve">к </w:t>
      </w:r>
      <w:hyperlink r:id="rId11" w:anchor="sub_1000#sub_1000" w:history="1">
        <w:r>
          <w:rPr>
            <w:rStyle w:val="a6"/>
            <w:bCs/>
          </w:rPr>
          <w:t>Регламенту</w:t>
        </w:r>
      </w:hyperlink>
      <w:r>
        <w:rPr>
          <w:rStyle w:val="a7"/>
          <w:bCs/>
        </w:rPr>
        <w:t xml:space="preserve"> осуществления </w:t>
      </w:r>
    </w:p>
    <w:p w:rsidR="002D0DC4" w:rsidRDefault="002D0DC4" w:rsidP="002D0DC4">
      <w:pPr>
        <w:jc w:val="right"/>
        <w:rPr>
          <w:b/>
        </w:rPr>
      </w:pPr>
      <w:r>
        <w:rPr>
          <w:rStyle w:val="a7"/>
          <w:bCs/>
        </w:rPr>
        <w:t>муниципального земельного контроля</w:t>
      </w:r>
    </w:p>
    <w:p w:rsidR="002D0DC4" w:rsidRDefault="002D0DC4" w:rsidP="002D0DC4">
      <w:pPr>
        <w:jc w:val="center"/>
        <w:rPr>
          <w:b/>
        </w:rPr>
      </w:pPr>
    </w:p>
    <w:p w:rsidR="002D0DC4" w:rsidRDefault="002D0DC4" w:rsidP="002D0DC4">
      <w:pPr>
        <w:jc w:val="center"/>
        <w:rPr>
          <w:b/>
        </w:rPr>
      </w:pPr>
    </w:p>
    <w:p w:rsidR="002D0DC4" w:rsidRDefault="002D0DC4" w:rsidP="002D0DC4">
      <w:pPr>
        <w:jc w:val="center"/>
        <w:rPr>
          <w:b/>
        </w:rPr>
      </w:pPr>
      <w:r>
        <w:rPr>
          <w:b/>
        </w:rPr>
        <w:t>Акт</w:t>
      </w:r>
      <w:r>
        <w:rPr>
          <w:b/>
        </w:rPr>
        <w:br/>
        <w:t>проверки соблюдения земельного законодательства</w:t>
      </w:r>
    </w:p>
    <w:p w:rsidR="002D0DC4" w:rsidRDefault="002D0DC4" w:rsidP="002D0DC4">
      <w:pPr>
        <w:jc w:val="both"/>
      </w:pPr>
    </w:p>
    <w:p w:rsidR="002D0DC4" w:rsidRDefault="002D0DC4" w:rsidP="002D0DC4">
      <w:pPr>
        <w:jc w:val="both"/>
      </w:pPr>
      <w:r>
        <w:t xml:space="preserve">"____"_____ 20____ г.                                                                                                                 </w:t>
      </w:r>
    </w:p>
    <w:p w:rsidR="002D0DC4" w:rsidRDefault="002D0DC4" w:rsidP="002D0DC4">
      <w:pPr>
        <w:jc w:val="both"/>
      </w:pPr>
    </w:p>
    <w:p w:rsidR="002D0DC4" w:rsidRDefault="002D0DC4" w:rsidP="002D0DC4">
      <w:pPr>
        <w:jc w:val="both"/>
      </w:pPr>
      <w:r>
        <w:t>Время проверки: "__" час "___" мин.</w:t>
      </w:r>
    </w:p>
    <w:p w:rsidR="002D0DC4" w:rsidRDefault="002D0DC4" w:rsidP="002D0DC4">
      <w:pPr>
        <w:jc w:val="both"/>
      </w:pPr>
      <w:r>
        <w:t>Место составления акта: _______________________________________________________</w:t>
      </w:r>
    </w:p>
    <w:p w:rsidR="002D0DC4" w:rsidRDefault="002D0DC4" w:rsidP="002D0DC4">
      <w:pPr>
        <w:jc w:val="both"/>
      </w:pPr>
    </w:p>
    <w:p w:rsidR="002D0DC4" w:rsidRDefault="002D0DC4" w:rsidP="002D0DC4">
      <w:pPr>
        <w:ind w:firstLine="720"/>
        <w:jc w:val="both"/>
      </w:pPr>
      <w:r>
        <w:t xml:space="preserve">Должностное лицо, осуществляющее муниципальный земельный контроль </w:t>
      </w:r>
    </w:p>
    <w:p w:rsidR="002D0DC4" w:rsidRDefault="002D0DC4" w:rsidP="002D0DC4">
      <w:pPr>
        <w:jc w:val="both"/>
      </w:pPr>
      <w:r>
        <w:t>_____________________________________________________________________________</w:t>
      </w:r>
    </w:p>
    <w:p w:rsidR="002D0DC4" w:rsidRDefault="002D0DC4" w:rsidP="002D0DC4">
      <w:pPr>
        <w:jc w:val="center"/>
      </w:pPr>
      <w:r>
        <w:t>(должность, Ф.И.О. лица, составившего акт)</w:t>
      </w:r>
    </w:p>
    <w:p w:rsidR="002D0DC4" w:rsidRDefault="002D0DC4" w:rsidP="002D0DC4">
      <w:pPr>
        <w:jc w:val="both"/>
      </w:pPr>
      <w:r>
        <w:t>на основании _________________________________________________________________</w:t>
      </w:r>
    </w:p>
    <w:p w:rsidR="002D0DC4" w:rsidRDefault="002D0DC4" w:rsidP="002D0DC4">
      <w:pPr>
        <w:pStyle w:val="a5"/>
        <w:rPr>
          <w:rFonts w:ascii="Times New Roman" w:hAnsi="Times New Roman" w:cs="Times New Roman"/>
        </w:rPr>
      </w:pPr>
      <w:r>
        <w:rPr>
          <w:rFonts w:ascii="Times New Roman" w:hAnsi="Times New Roman" w:cs="Times New Roman"/>
        </w:rPr>
        <w:t xml:space="preserve">с </w:t>
      </w:r>
      <w:proofErr w:type="gramStart"/>
      <w:r>
        <w:rPr>
          <w:rFonts w:ascii="Times New Roman" w:hAnsi="Times New Roman" w:cs="Times New Roman"/>
        </w:rPr>
        <w:t>участием:_</w:t>
      </w:r>
      <w:proofErr w:type="gramEnd"/>
      <w:r>
        <w:rPr>
          <w:rFonts w:ascii="Times New Roman" w:hAnsi="Times New Roman" w:cs="Times New Roman"/>
        </w:rPr>
        <w:t>___________________________________________________________________</w:t>
      </w:r>
    </w:p>
    <w:p w:rsidR="002D0DC4" w:rsidRDefault="002D0DC4" w:rsidP="002D0DC4">
      <w:pPr>
        <w:pStyle w:val="a5"/>
        <w:jc w:val="center"/>
        <w:rPr>
          <w:rFonts w:ascii="Times New Roman" w:hAnsi="Times New Roman" w:cs="Times New Roman"/>
        </w:rPr>
      </w:pPr>
      <w:r>
        <w:rPr>
          <w:rFonts w:ascii="Times New Roman" w:hAnsi="Times New Roman" w:cs="Times New Roman"/>
        </w:rPr>
        <w:t>(Ф.И.О. специалиста, эксперта)</w:t>
      </w:r>
    </w:p>
    <w:p w:rsidR="002D0DC4" w:rsidRDefault="002D0DC4" w:rsidP="002D0DC4">
      <w:pPr>
        <w:pStyle w:val="a5"/>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присутствии:_</w:t>
      </w:r>
      <w:proofErr w:type="gramEnd"/>
      <w:r>
        <w:rPr>
          <w:rFonts w:ascii="Times New Roman" w:hAnsi="Times New Roman" w:cs="Times New Roman"/>
        </w:rPr>
        <w:t>_________________________________________________________________</w:t>
      </w:r>
    </w:p>
    <w:p w:rsidR="002D0DC4" w:rsidRDefault="002D0DC4" w:rsidP="002D0DC4">
      <w:pPr>
        <w:pStyle w:val="a5"/>
        <w:jc w:val="center"/>
        <w:rPr>
          <w:rFonts w:ascii="Times New Roman" w:hAnsi="Times New Roman" w:cs="Times New Roman"/>
        </w:rPr>
      </w:pPr>
      <w:r>
        <w:rPr>
          <w:rFonts w:ascii="Times New Roman" w:hAnsi="Times New Roman" w:cs="Times New Roman"/>
        </w:rPr>
        <w:t>(должность, наименование юридического лица,</w:t>
      </w:r>
      <w:r>
        <w:t xml:space="preserve"> </w:t>
      </w:r>
      <w:r>
        <w:rPr>
          <w:rFonts w:ascii="Times New Roman" w:hAnsi="Times New Roman" w:cs="Times New Roman"/>
        </w:rPr>
        <w:t>Ф.И.О. законного представителя ЮЛ,</w:t>
      </w:r>
    </w:p>
    <w:p w:rsidR="002D0DC4" w:rsidRDefault="002D0DC4" w:rsidP="002D0DC4">
      <w:pPr>
        <w:pStyle w:val="a5"/>
      </w:pPr>
      <w:r>
        <w:rPr>
          <w:rFonts w:ascii="Times New Roman" w:hAnsi="Times New Roman" w:cs="Times New Roman"/>
        </w:rPr>
        <w:t>_____________________________________________________________________________</w:t>
      </w:r>
    </w:p>
    <w:p w:rsidR="002D0DC4" w:rsidRDefault="002D0DC4" w:rsidP="002D0DC4">
      <w:pPr>
        <w:pStyle w:val="a5"/>
        <w:jc w:val="center"/>
        <w:rPr>
          <w:rFonts w:ascii="Times New Roman" w:hAnsi="Times New Roman" w:cs="Times New Roman"/>
        </w:rPr>
      </w:pPr>
      <w:r>
        <w:rPr>
          <w:rFonts w:ascii="Times New Roman" w:hAnsi="Times New Roman" w:cs="Times New Roman"/>
        </w:rPr>
        <w:t>Ф.И.О. физического лица)</w:t>
      </w:r>
    </w:p>
    <w:p w:rsidR="002D0DC4" w:rsidRDefault="002D0DC4" w:rsidP="002D0DC4">
      <w:pPr>
        <w:ind w:firstLine="720"/>
        <w:jc w:val="both"/>
      </w:pPr>
    </w:p>
    <w:p w:rsidR="002D0DC4" w:rsidRDefault="002D0DC4" w:rsidP="002D0DC4">
      <w:pPr>
        <w:pStyle w:val="a5"/>
        <w:rPr>
          <w:rFonts w:ascii="Times New Roman" w:hAnsi="Times New Roman" w:cs="Times New Roman"/>
        </w:rPr>
      </w:pPr>
      <w:r>
        <w:rPr>
          <w:rFonts w:ascii="Times New Roman" w:hAnsi="Times New Roman" w:cs="Times New Roman"/>
        </w:rPr>
        <w:t xml:space="preserve">провело проверку соблюдения </w:t>
      </w:r>
      <w:hyperlink r:id="rId12" w:history="1">
        <w:r>
          <w:rPr>
            <w:rStyle w:val="a6"/>
          </w:rPr>
          <w:t>земельного законодательства</w:t>
        </w:r>
      </w:hyperlink>
      <w:r>
        <w:rPr>
          <w:rFonts w:ascii="Times New Roman" w:hAnsi="Times New Roman" w:cs="Times New Roman"/>
        </w:rPr>
        <w:t xml:space="preserve"> на земельном участке, расположенном по адресу: ______________________________________________________,</w:t>
      </w:r>
    </w:p>
    <w:p w:rsidR="002D0DC4" w:rsidRDefault="002D0DC4" w:rsidP="002D0DC4">
      <w:pPr>
        <w:pStyle w:val="a5"/>
        <w:rPr>
          <w:rFonts w:ascii="Times New Roman" w:hAnsi="Times New Roman" w:cs="Times New Roman"/>
        </w:rPr>
      </w:pPr>
      <w:r>
        <w:rPr>
          <w:rFonts w:ascii="Times New Roman" w:hAnsi="Times New Roman" w:cs="Times New Roman"/>
        </w:rPr>
        <w:t>используемым _____________________________________________________________________</w:t>
      </w:r>
    </w:p>
    <w:p w:rsidR="002D0DC4" w:rsidRDefault="002D0DC4" w:rsidP="002D0DC4">
      <w:pPr>
        <w:pStyle w:val="a5"/>
        <w:jc w:val="center"/>
        <w:rPr>
          <w:rFonts w:ascii="Times New Roman" w:hAnsi="Times New Roman" w:cs="Times New Roman"/>
        </w:rPr>
      </w:pPr>
      <w:r>
        <w:rPr>
          <w:rFonts w:ascii="Times New Roman" w:hAnsi="Times New Roman" w:cs="Times New Roman"/>
        </w:rPr>
        <w:t>(наименование юридического лица, руководитель, ИНН, юридический адрес, банковские реквизиты, телефоны;</w:t>
      </w:r>
    </w:p>
    <w:p w:rsidR="002D0DC4" w:rsidRDefault="002D0DC4" w:rsidP="002D0DC4">
      <w:pPr>
        <w:pStyle w:val="a5"/>
        <w:rPr>
          <w:rFonts w:ascii="Times New Roman" w:hAnsi="Times New Roman" w:cs="Times New Roman"/>
        </w:rPr>
      </w:pPr>
      <w:r>
        <w:rPr>
          <w:rFonts w:ascii="Times New Roman" w:hAnsi="Times New Roman" w:cs="Times New Roman"/>
        </w:rPr>
        <w:t>_____________________________________________________________________________</w:t>
      </w:r>
    </w:p>
    <w:p w:rsidR="002D0DC4" w:rsidRDefault="002D0DC4" w:rsidP="002D0DC4">
      <w:pPr>
        <w:pStyle w:val="a5"/>
        <w:jc w:val="center"/>
        <w:rPr>
          <w:rFonts w:ascii="Times New Roman" w:hAnsi="Times New Roman" w:cs="Times New Roman"/>
        </w:rPr>
      </w:pPr>
      <w:r>
        <w:rPr>
          <w:rFonts w:ascii="Times New Roman" w:hAnsi="Times New Roman" w:cs="Times New Roman"/>
        </w:rPr>
        <w:t>Ф.И.О. должностного лица или гражданина, ИНН, паспортные данные, адрес, телефон)</w:t>
      </w:r>
    </w:p>
    <w:p w:rsidR="002D0DC4" w:rsidRDefault="002D0DC4" w:rsidP="002D0DC4">
      <w:pPr>
        <w:ind w:firstLine="720"/>
        <w:jc w:val="both"/>
      </w:pPr>
    </w:p>
    <w:p w:rsidR="002D0DC4" w:rsidRDefault="002D0DC4" w:rsidP="002D0DC4">
      <w:pPr>
        <w:pStyle w:val="a5"/>
        <w:ind w:firstLine="720"/>
        <w:rPr>
          <w:rFonts w:ascii="Times New Roman" w:hAnsi="Times New Roman" w:cs="Times New Roman"/>
        </w:rPr>
      </w:pPr>
      <w:r>
        <w:rPr>
          <w:rFonts w:ascii="Times New Roman" w:hAnsi="Times New Roman" w:cs="Times New Roman"/>
        </w:rPr>
        <w:t xml:space="preserve">Перед началом проверки участвующим лицам разъяснены их права, ответственность, а также порядок проведения проверки соблюдения </w:t>
      </w:r>
      <w:hyperlink r:id="rId13" w:history="1">
        <w:r>
          <w:rPr>
            <w:rStyle w:val="a6"/>
          </w:rPr>
          <w:t>земельного</w:t>
        </w:r>
      </w:hyperlink>
      <w:r>
        <w:rPr>
          <w:rFonts w:ascii="Times New Roman" w:hAnsi="Times New Roman" w:cs="Times New Roman"/>
        </w:rPr>
        <w:t xml:space="preserve"> </w:t>
      </w:r>
      <w:hyperlink r:id="rId14" w:history="1">
        <w:r>
          <w:rPr>
            <w:rStyle w:val="a6"/>
          </w:rPr>
          <w:t>законодательства</w:t>
        </w:r>
      </w:hyperlink>
      <w:r>
        <w:rPr>
          <w:rFonts w:ascii="Times New Roman" w:hAnsi="Times New Roman" w:cs="Times New Roman"/>
        </w:rPr>
        <w:t>.</w:t>
      </w:r>
    </w:p>
    <w:p w:rsidR="002D0DC4" w:rsidRDefault="002D0DC4" w:rsidP="002D0DC4">
      <w:pPr>
        <w:pStyle w:val="a5"/>
        <w:ind w:firstLine="720"/>
        <w:rPr>
          <w:rFonts w:ascii="Times New Roman" w:hAnsi="Times New Roman" w:cs="Times New Roman"/>
        </w:rPr>
      </w:pPr>
    </w:p>
    <w:p w:rsidR="002D0DC4" w:rsidRDefault="002D0DC4" w:rsidP="002D0DC4">
      <w:pPr>
        <w:pStyle w:val="a5"/>
        <w:ind w:firstLine="720"/>
        <w:rPr>
          <w:rFonts w:ascii="Times New Roman" w:hAnsi="Times New Roman" w:cs="Times New Roman"/>
        </w:rPr>
      </w:pPr>
      <w:r>
        <w:rPr>
          <w:rFonts w:ascii="Times New Roman" w:hAnsi="Times New Roman" w:cs="Times New Roman"/>
        </w:rPr>
        <w:t xml:space="preserve">Специалисту (эксперту) разъяснены права и обязанности, предусмотренные </w:t>
      </w:r>
      <w:hyperlink r:id="rId15" w:history="1">
        <w:r>
          <w:rPr>
            <w:rStyle w:val="a6"/>
          </w:rPr>
          <w:t>ст. ст. 25.8</w:t>
        </w:r>
      </w:hyperlink>
      <w:r>
        <w:rPr>
          <w:rFonts w:ascii="Times New Roman" w:hAnsi="Times New Roman" w:cs="Times New Roman"/>
        </w:rPr>
        <w:t>,</w:t>
      </w:r>
      <w:hyperlink r:id="rId16" w:history="1">
        <w:r>
          <w:rPr>
            <w:rStyle w:val="a6"/>
          </w:rPr>
          <w:t>25.9</w:t>
        </w:r>
      </w:hyperlink>
      <w:r>
        <w:rPr>
          <w:rFonts w:ascii="Times New Roman" w:hAnsi="Times New Roman" w:cs="Times New Roman"/>
        </w:rPr>
        <w:t>, 25.14 КоАП РФ</w:t>
      </w:r>
    </w:p>
    <w:p w:rsidR="002D0DC4" w:rsidRDefault="002D0DC4" w:rsidP="002D0DC4">
      <w:pPr>
        <w:pStyle w:val="a5"/>
        <w:rPr>
          <w:rFonts w:ascii="Times New Roman" w:hAnsi="Times New Roman" w:cs="Times New Roman"/>
        </w:rPr>
      </w:pPr>
      <w:r>
        <w:rPr>
          <w:rFonts w:ascii="Times New Roman" w:hAnsi="Times New Roman" w:cs="Times New Roman"/>
        </w:rPr>
        <w:t>__________________                  ___________________________</w:t>
      </w:r>
    </w:p>
    <w:p w:rsidR="002D0DC4" w:rsidRDefault="002D0DC4" w:rsidP="002D0DC4">
      <w:pPr>
        <w:pStyle w:val="a5"/>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w:t>
      </w:r>
    </w:p>
    <w:p w:rsidR="002D0DC4" w:rsidRDefault="002D0DC4" w:rsidP="002D0DC4">
      <w:pPr>
        <w:ind w:firstLine="720"/>
        <w:jc w:val="both"/>
      </w:pPr>
    </w:p>
    <w:p w:rsidR="002D0DC4" w:rsidRDefault="002D0DC4" w:rsidP="002D0DC4">
      <w:pPr>
        <w:pStyle w:val="a5"/>
        <w:ind w:firstLine="720"/>
        <w:rPr>
          <w:rFonts w:ascii="Times New Roman" w:hAnsi="Times New Roman" w:cs="Times New Roman"/>
        </w:rPr>
      </w:pPr>
      <w:r>
        <w:rPr>
          <w:rFonts w:ascii="Times New Roman" w:hAnsi="Times New Roman" w:cs="Times New Roman"/>
        </w:rPr>
        <w:t xml:space="preserve">Представителю юридического лица, индивидуальному предпринимателю или его представителю, физическому лицу и иным участникам проверки разъяснены права и обязанности, предусмотренные </w:t>
      </w:r>
      <w:hyperlink r:id="rId17" w:history="1">
        <w:r>
          <w:rPr>
            <w:rStyle w:val="a6"/>
          </w:rPr>
          <w:t>ст. ст. 25.1</w:t>
        </w:r>
      </w:hyperlink>
      <w:r>
        <w:rPr>
          <w:rFonts w:ascii="Times New Roman" w:hAnsi="Times New Roman" w:cs="Times New Roman"/>
        </w:rPr>
        <w:t xml:space="preserve">, </w:t>
      </w:r>
      <w:hyperlink r:id="rId18" w:history="1">
        <w:r>
          <w:rPr>
            <w:rStyle w:val="a6"/>
          </w:rPr>
          <w:t>25.4</w:t>
        </w:r>
      </w:hyperlink>
      <w:r>
        <w:rPr>
          <w:rFonts w:ascii="Times New Roman" w:hAnsi="Times New Roman" w:cs="Times New Roman"/>
        </w:rPr>
        <w:t xml:space="preserve">, </w:t>
      </w:r>
      <w:hyperlink r:id="rId19" w:history="1">
        <w:r>
          <w:rPr>
            <w:rStyle w:val="a6"/>
          </w:rPr>
          <w:t>25.5</w:t>
        </w:r>
      </w:hyperlink>
      <w:r>
        <w:rPr>
          <w:rFonts w:ascii="Times New Roman" w:hAnsi="Times New Roman" w:cs="Times New Roman"/>
        </w:rPr>
        <w:t xml:space="preserve"> КоАП РФ</w:t>
      </w:r>
    </w:p>
    <w:p w:rsidR="002D0DC4" w:rsidRDefault="002D0DC4" w:rsidP="002D0DC4">
      <w:pPr>
        <w:pStyle w:val="a5"/>
        <w:rPr>
          <w:rFonts w:ascii="Times New Roman" w:hAnsi="Times New Roman" w:cs="Times New Roman"/>
        </w:rPr>
      </w:pPr>
      <w:r>
        <w:rPr>
          <w:rFonts w:ascii="Times New Roman" w:hAnsi="Times New Roman" w:cs="Times New Roman"/>
        </w:rPr>
        <w:t>___________________                  ___________________________</w:t>
      </w:r>
    </w:p>
    <w:p w:rsidR="002D0DC4" w:rsidRDefault="002D0DC4" w:rsidP="002D0DC4">
      <w:pPr>
        <w:pStyle w:val="a5"/>
        <w:rPr>
          <w:rFonts w:ascii="Times New Roman" w:hAnsi="Times New Roman" w:cs="Times New Roman"/>
        </w:rPr>
      </w:pPr>
      <w:r>
        <w:rPr>
          <w:rFonts w:ascii="Times New Roman" w:hAnsi="Times New Roman" w:cs="Times New Roman"/>
        </w:rPr>
        <w:lastRenderedPageBreak/>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w:t>
      </w:r>
    </w:p>
    <w:p w:rsidR="002D0DC4" w:rsidRDefault="002D0DC4" w:rsidP="002D0DC4">
      <w:pPr>
        <w:pStyle w:val="a5"/>
        <w:rPr>
          <w:rFonts w:ascii="Times New Roman" w:hAnsi="Times New Roman" w:cs="Times New Roman"/>
        </w:rPr>
      </w:pPr>
      <w:r>
        <w:rPr>
          <w:rFonts w:ascii="Times New Roman" w:hAnsi="Times New Roman" w:cs="Times New Roman"/>
        </w:rPr>
        <w:t>___________________                  ___________________________</w:t>
      </w:r>
    </w:p>
    <w:p w:rsidR="002D0DC4" w:rsidRDefault="002D0DC4" w:rsidP="002D0DC4">
      <w:pPr>
        <w:pStyle w:val="a5"/>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w:t>
      </w:r>
    </w:p>
    <w:p w:rsidR="002D0DC4" w:rsidRDefault="002D0DC4" w:rsidP="002D0DC4">
      <w:pPr>
        <w:ind w:firstLine="720"/>
        <w:jc w:val="both"/>
      </w:pPr>
    </w:p>
    <w:p w:rsidR="002D0DC4" w:rsidRDefault="002D0DC4" w:rsidP="002D0DC4">
      <w:pPr>
        <w:ind w:firstLine="720"/>
        <w:jc w:val="both"/>
      </w:pPr>
    </w:p>
    <w:p w:rsidR="002D0DC4" w:rsidRDefault="002D0DC4" w:rsidP="002D0DC4">
      <w:pPr>
        <w:pStyle w:val="a5"/>
        <w:ind w:firstLine="720"/>
        <w:rPr>
          <w:rFonts w:ascii="Times New Roman" w:hAnsi="Times New Roman" w:cs="Times New Roman"/>
        </w:rPr>
      </w:pPr>
      <w:r>
        <w:rPr>
          <w:rFonts w:ascii="Times New Roman" w:hAnsi="Times New Roman" w:cs="Times New Roman"/>
        </w:rPr>
        <w:t xml:space="preserve">Проверкой </w:t>
      </w:r>
      <w:proofErr w:type="gramStart"/>
      <w:r>
        <w:rPr>
          <w:rFonts w:ascii="Times New Roman" w:hAnsi="Times New Roman" w:cs="Times New Roman"/>
        </w:rPr>
        <w:t>установлено:_</w:t>
      </w:r>
      <w:proofErr w:type="gramEnd"/>
      <w:r>
        <w:rPr>
          <w:rFonts w:ascii="Times New Roman" w:hAnsi="Times New Roman" w:cs="Times New Roman"/>
        </w:rPr>
        <w:t>________________________________________________</w:t>
      </w:r>
    </w:p>
    <w:p w:rsidR="002D0DC4" w:rsidRDefault="002D0DC4" w:rsidP="002D0DC4">
      <w:pPr>
        <w:pStyle w:val="a5"/>
        <w:jc w:val="right"/>
        <w:rPr>
          <w:rFonts w:ascii="Times New Roman" w:hAnsi="Times New Roman" w:cs="Times New Roman"/>
        </w:rPr>
      </w:pPr>
      <w:r>
        <w:rPr>
          <w:rFonts w:ascii="Times New Roman" w:hAnsi="Times New Roman" w:cs="Times New Roman"/>
        </w:rPr>
        <w:t>(описание территории, места, где выявлено нарушение)</w:t>
      </w:r>
    </w:p>
    <w:p w:rsidR="002D0DC4" w:rsidRDefault="002D0DC4" w:rsidP="002D0DC4">
      <w:pPr>
        <w:pStyle w:val="a5"/>
        <w:rPr>
          <w:rFonts w:ascii="Times New Roman" w:hAnsi="Times New Roman" w:cs="Times New Roman"/>
        </w:rPr>
      </w:pPr>
      <w:r>
        <w:rPr>
          <w:rFonts w:ascii="Times New Roman" w:hAnsi="Times New Roman" w:cs="Times New Roman"/>
        </w:rPr>
        <w:t>_____________________________________________________________________________</w:t>
      </w:r>
    </w:p>
    <w:p w:rsidR="002D0DC4" w:rsidRDefault="002D0DC4" w:rsidP="002D0DC4">
      <w:pPr>
        <w:pStyle w:val="a5"/>
      </w:pPr>
      <w:r>
        <w:t>________________________________________________________________</w:t>
      </w:r>
    </w:p>
    <w:p w:rsidR="002D0DC4" w:rsidRDefault="002D0DC4" w:rsidP="002D0DC4">
      <w:pPr>
        <w:pStyle w:val="a5"/>
      </w:pPr>
      <w:r>
        <w:t>________________________________________________________________</w:t>
      </w:r>
    </w:p>
    <w:p w:rsidR="002D0DC4" w:rsidRDefault="002D0DC4" w:rsidP="002D0DC4">
      <w:pPr>
        <w:pStyle w:val="a5"/>
      </w:pPr>
      <w:r>
        <w:t>________________________________________________________________</w:t>
      </w:r>
    </w:p>
    <w:p w:rsidR="002D0DC4" w:rsidRDefault="002D0DC4" w:rsidP="002D0DC4">
      <w:pPr>
        <w:pStyle w:val="a5"/>
        <w:ind w:firstLine="720"/>
        <w:rPr>
          <w:rFonts w:ascii="Times New Roman" w:hAnsi="Times New Roman" w:cs="Times New Roman"/>
        </w:rPr>
      </w:pPr>
      <w:r>
        <w:rPr>
          <w:rFonts w:ascii="Times New Roman" w:hAnsi="Times New Roman" w:cs="Times New Roman"/>
        </w:rPr>
        <w:t>В данных действиях усматриваются признаки нарушения _____________________</w:t>
      </w:r>
    </w:p>
    <w:p w:rsidR="002D0DC4" w:rsidRDefault="002D0DC4" w:rsidP="002D0DC4">
      <w:pPr>
        <w:pStyle w:val="a5"/>
        <w:rPr>
          <w:rFonts w:ascii="Times New Roman" w:hAnsi="Times New Roman" w:cs="Times New Roman"/>
        </w:rPr>
      </w:pPr>
      <w:r>
        <w:rPr>
          <w:rFonts w:ascii="Times New Roman" w:hAnsi="Times New Roman" w:cs="Times New Roman"/>
        </w:rPr>
        <w:t>_____________________________________________________________________________</w:t>
      </w:r>
    </w:p>
    <w:p w:rsidR="002D0DC4" w:rsidRDefault="002D0DC4" w:rsidP="002D0DC4">
      <w:pPr>
        <w:pStyle w:val="a5"/>
        <w:rPr>
          <w:rFonts w:ascii="Times New Roman" w:hAnsi="Times New Roman" w:cs="Times New Roman"/>
        </w:rPr>
      </w:pPr>
      <w:r>
        <w:t>________________________________________________________________________________________________________________________________</w:t>
      </w:r>
    </w:p>
    <w:p w:rsidR="002D0DC4" w:rsidRDefault="002D0DC4" w:rsidP="002D0DC4">
      <w:pPr>
        <w:pStyle w:val="a5"/>
        <w:ind w:firstLine="720"/>
        <w:rPr>
          <w:rFonts w:ascii="Times New Roman" w:hAnsi="Times New Roman" w:cs="Times New Roman"/>
        </w:rPr>
      </w:pPr>
      <w:r>
        <w:rPr>
          <w:rFonts w:ascii="Times New Roman" w:hAnsi="Times New Roman" w:cs="Times New Roman"/>
        </w:rPr>
        <w:t xml:space="preserve">Объяснения лица (физического, представителя юридического, индивидуального  предпринимателя или его представителя) по результатам проведенной проверки соблюдения </w:t>
      </w:r>
      <w:hyperlink r:id="rId20" w:history="1">
        <w:r>
          <w:rPr>
            <w:rStyle w:val="a6"/>
          </w:rPr>
          <w:t>земельного законодательства</w:t>
        </w:r>
      </w:hyperlink>
      <w:r>
        <w:rPr>
          <w:rFonts w:ascii="Times New Roman" w:hAnsi="Times New Roman" w:cs="Times New Roman"/>
        </w:rPr>
        <w:t>: ________________________________________</w:t>
      </w:r>
    </w:p>
    <w:p w:rsidR="002D0DC4" w:rsidRDefault="002D0DC4" w:rsidP="002D0DC4">
      <w:pPr>
        <w:pStyle w:val="a5"/>
        <w:rPr>
          <w:rFonts w:ascii="Times New Roman" w:hAnsi="Times New Roman" w:cs="Times New Roman"/>
        </w:rPr>
      </w:pPr>
      <w:r>
        <w:rPr>
          <w:rFonts w:ascii="Times New Roman" w:hAnsi="Times New Roman" w:cs="Times New Roman"/>
        </w:rPr>
        <w:t>_____________________________________________________________________________</w:t>
      </w:r>
    </w:p>
    <w:p w:rsidR="002D0DC4" w:rsidRDefault="002D0DC4" w:rsidP="002D0DC4">
      <w:pPr>
        <w:pStyle w:val="a5"/>
        <w:rPr>
          <w:rFonts w:ascii="Times New Roman" w:hAnsi="Times New Roman" w:cs="Times New Roman"/>
        </w:rPr>
      </w:pPr>
      <w:r>
        <w:rPr>
          <w:rFonts w:ascii="Times New Roman" w:hAnsi="Times New Roman" w:cs="Times New Roman"/>
        </w:rPr>
        <w:t>_____________________________________________________________________________</w:t>
      </w:r>
    </w:p>
    <w:p w:rsidR="002D0DC4" w:rsidRDefault="002D0DC4" w:rsidP="002D0DC4">
      <w:pPr>
        <w:pStyle w:val="a5"/>
        <w:rPr>
          <w:rFonts w:ascii="Times New Roman" w:hAnsi="Times New Roman" w:cs="Times New Roman"/>
        </w:rPr>
      </w:pPr>
      <w:r>
        <w:rPr>
          <w:rFonts w:ascii="Times New Roman" w:hAnsi="Times New Roman" w:cs="Times New Roman"/>
        </w:rPr>
        <w:t>_____________________________________________________________________________</w:t>
      </w:r>
    </w:p>
    <w:p w:rsidR="002D0DC4" w:rsidRDefault="002D0DC4" w:rsidP="002D0DC4">
      <w:pPr>
        <w:pStyle w:val="a5"/>
        <w:rPr>
          <w:rFonts w:ascii="Times New Roman" w:hAnsi="Times New Roman" w:cs="Times New Roman"/>
        </w:rPr>
      </w:pPr>
      <w:r>
        <w:rPr>
          <w:rFonts w:ascii="Times New Roman" w:hAnsi="Times New Roman" w:cs="Times New Roman"/>
        </w:rPr>
        <w:t>_____________________________________________________________________________</w:t>
      </w:r>
    </w:p>
    <w:p w:rsidR="002D0DC4" w:rsidRDefault="002D0DC4" w:rsidP="002D0DC4"/>
    <w:p w:rsidR="002D0DC4" w:rsidRDefault="002D0DC4" w:rsidP="002D0DC4">
      <w:pPr>
        <w:pStyle w:val="a5"/>
        <w:ind w:firstLine="720"/>
        <w:rPr>
          <w:rFonts w:ascii="Times New Roman" w:hAnsi="Times New Roman" w:cs="Times New Roman"/>
        </w:rPr>
      </w:pPr>
      <w:r>
        <w:rPr>
          <w:rFonts w:ascii="Times New Roman" w:hAnsi="Times New Roman" w:cs="Times New Roman"/>
        </w:rPr>
        <w:t>С актом ознакомлен ____________________________</w:t>
      </w:r>
    </w:p>
    <w:p w:rsidR="002D0DC4" w:rsidRDefault="002D0DC4" w:rsidP="002D0DC4">
      <w:pPr>
        <w:pStyle w:val="a5"/>
        <w:jc w:val="center"/>
        <w:rPr>
          <w:rFonts w:ascii="Times New Roman" w:hAnsi="Times New Roman" w:cs="Times New Roman"/>
        </w:rPr>
      </w:pPr>
      <w:r>
        <w:rPr>
          <w:rFonts w:ascii="Times New Roman" w:hAnsi="Times New Roman" w:cs="Times New Roman"/>
        </w:rPr>
        <w:t>(подпись, расшифровка подписи)</w:t>
      </w:r>
    </w:p>
    <w:p w:rsidR="002D0DC4" w:rsidRDefault="002D0DC4" w:rsidP="002D0DC4">
      <w:pPr>
        <w:pStyle w:val="a5"/>
        <w:ind w:firstLine="720"/>
        <w:rPr>
          <w:rFonts w:ascii="Times New Roman" w:hAnsi="Times New Roman" w:cs="Times New Roman"/>
        </w:rPr>
      </w:pPr>
      <w:r>
        <w:rPr>
          <w:rFonts w:ascii="Times New Roman" w:hAnsi="Times New Roman" w:cs="Times New Roman"/>
        </w:rPr>
        <w:t>Объяснения и замечания по содержанию акта прилагаются ____________________</w:t>
      </w:r>
    </w:p>
    <w:p w:rsidR="002D0DC4" w:rsidRDefault="002D0DC4" w:rsidP="002D0DC4">
      <w:pPr>
        <w:pStyle w:val="a5"/>
        <w:jc w:val="right"/>
        <w:rPr>
          <w:rFonts w:ascii="Times New Roman" w:hAnsi="Times New Roman" w:cs="Times New Roman"/>
        </w:rPr>
      </w:pPr>
      <w:r>
        <w:rPr>
          <w:rFonts w:ascii="Times New Roman" w:hAnsi="Times New Roman" w:cs="Times New Roman"/>
        </w:rPr>
        <w:t xml:space="preserve"> (подпись)</w:t>
      </w:r>
    </w:p>
    <w:p w:rsidR="002D0DC4" w:rsidRDefault="002D0DC4" w:rsidP="002D0DC4">
      <w:pPr>
        <w:pStyle w:val="a5"/>
        <w:ind w:firstLine="720"/>
        <w:rPr>
          <w:rFonts w:ascii="Times New Roman" w:hAnsi="Times New Roman" w:cs="Times New Roman"/>
        </w:rPr>
      </w:pPr>
      <w:r>
        <w:rPr>
          <w:rFonts w:ascii="Times New Roman" w:hAnsi="Times New Roman" w:cs="Times New Roman"/>
        </w:rPr>
        <w:t>Копию акта получил ____________________________</w:t>
      </w:r>
    </w:p>
    <w:p w:rsidR="002D0DC4" w:rsidRDefault="002D0DC4" w:rsidP="002D0DC4">
      <w:pPr>
        <w:pStyle w:val="a5"/>
        <w:jc w:val="center"/>
        <w:rPr>
          <w:rFonts w:ascii="Times New Roman" w:hAnsi="Times New Roman" w:cs="Times New Roman"/>
        </w:rPr>
      </w:pPr>
      <w:r>
        <w:rPr>
          <w:rFonts w:ascii="Times New Roman" w:hAnsi="Times New Roman" w:cs="Times New Roman"/>
        </w:rPr>
        <w:t>(подпись, расшифровка подписи)</w:t>
      </w:r>
    </w:p>
    <w:p w:rsidR="002D0DC4" w:rsidRDefault="002D0DC4" w:rsidP="002D0DC4">
      <w:pPr>
        <w:ind w:firstLine="720"/>
        <w:jc w:val="both"/>
      </w:pPr>
    </w:p>
    <w:p w:rsidR="002D0DC4" w:rsidRDefault="002D0DC4" w:rsidP="002D0DC4">
      <w:pPr>
        <w:pStyle w:val="a5"/>
        <w:ind w:firstLine="720"/>
        <w:rPr>
          <w:rFonts w:ascii="Times New Roman" w:hAnsi="Times New Roman" w:cs="Times New Roman"/>
        </w:rPr>
      </w:pPr>
      <w:r>
        <w:rPr>
          <w:rFonts w:ascii="Times New Roman" w:hAnsi="Times New Roman" w:cs="Times New Roman"/>
        </w:rPr>
        <w:t>От участников проверки поступили (не поступили) заявления: _________________</w:t>
      </w:r>
    </w:p>
    <w:p w:rsidR="002D0DC4" w:rsidRDefault="002D0DC4" w:rsidP="002D0DC4">
      <w:pPr>
        <w:pStyle w:val="a5"/>
        <w:rPr>
          <w:rFonts w:ascii="Times New Roman" w:hAnsi="Times New Roman" w:cs="Times New Roman"/>
        </w:rPr>
      </w:pPr>
      <w:r>
        <w:rPr>
          <w:rFonts w:ascii="Times New Roman" w:hAnsi="Times New Roman" w:cs="Times New Roman"/>
        </w:rPr>
        <w:t>_____________________________________________________________________________</w:t>
      </w:r>
    </w:p>
    <w:p w:rsidR="002D0DC4" w:rsidRDefault="002D0DC4" w:rsidP="002D0DC4">
      <w:pPr>
        <w:pStyle w:val="a5"/>
        <w:jc w:val="center"/>
        <w:rPr>
          <w:rFonts w:ascii="Times New Roman" w:hAnsi="Times New Roman" w:cs="Times New Roman"/>
        </w:rPr>
      </w:pPr>
      <w:r>
        <w:rPr>
          <w:rFonts w:ascii="Times New Roman" w:hAnsi="Times New Roman" w:cs="Times New Roman"/>
        </w:rPr>
        <w:t>(содержание заявления)</w:t>
      </w:r>
    </w:p>
    <w:p w:rsidR="002D0DC4" w:rsidRDefault="002D0DC4" w:rsidP="002D0DC4">
      <w:pPr>
        <w:ind w:firstLine="720"/>
        <w:jc w:val="both"/>
      </w:pPr>
    </w:p>
    <w:p w:rsidR="002D0DC4" w:rsidRDefault="002D0DC4" w:rsidP="002D0DC4">
      <w:pPr>
        <w:pStyle w:val="a5"/>
        <w:ind w:firstLine="720"/>
        <w:rPr>
          <w:rFonts w:ascii="Times New Roman" w:hAnsi="Times New Roman" w:cs="Times New Roman"/>
        </w:rPr>
      </w:pPr>
      <w:r>
        <w:rPr>
          <w:rFonts w:ascii="Times New Roman" w:hAnsi="Times New Roman" w:cs="Times New Roman"/>
        </w:rPr>
        <w:t>В ходе проверки производились: ___________________________________________</w:t>
      </w:r>
    </w:p>
    <w:p w:rsidR="002D0DC4" w:rsidRDefault="002D0DC4" w:rsidP="002D0DC4">
      <w:pPr>
        <w:pStyle w:val="a5"/>
        <w:jc w:val="right"/>
        <w:rPr>
          <w:rFonts w:ascii="Times New Roman" w:hAnsi="Times New Roman" w:cs="Times New Roman"/>
        </w:rPr>
      </w:pPr>
      <w:r>
        <w:rPr>
          <w:rFonts w:ascii="Times New Roman" w:hAnsi="Times New Roman" w:cs="Times New Roman"/>
        </w:rPr>
        <w:t>(обмер участка, фото</w:t>
      </w:r>
      <w:proofErr w:type="gramStart"/>
      <w:r>
        <w:rPr>
          <w:rFonts w:ascii="Times New Roman" w:hAnsi="Times New Roman" w:cs="Times New Roman"/>
        </w:rPr>
        <w:t>-,видеосъемка</w:t>
      </w:r>
      <w:proofErr w:type="gramEnd"/>
      <w:r>
        <w:rPr>
          <w:rFonts w:ascii="Times New Roman" w:hAnsi="Times New Roman" w:cs="Times New Roman"/>
        </w:rPr>
        <w:t xml:space="preserve"> и т.п.)</w:t>
      </w:r>
    </w:p>
    <w:p w:rsidR="002D0DC4" w:rsidRDefault="002D0DC4" w:rsidP="002D0DC4">
      <w:pPr>
        <w:pStyle w:val="a5"/>
        <w:rPr>
          <w:rFonts w:ascii="Times New Roman" w:hAnsi="Times New Roman" w:cs="Times New Roman"/>
        </w:rPr>
      </w:pPr>
      <w:r>
        <w:rPr>
          <w:rFonts w:ascii="Times New Roman" w:hAnsi="Times New Roman" w:cs="Times New Roman"/>
        </w:rPr>
        <w:t>_____________________________________________________________________________</w:t>
      </w:r>
    </w:p>
    <w:p w:rsidR="002D0DC4" w:rsidRDefault="002D0DC4" w:rsidP="002D0DC4">
      <w:pPr>
        <w:pStyle w:val="a5"/>
      </w:pPr>
      <w:r>
        <w:t>________________________________________________________________</w:t>
      </w:r>
    </w:p>
    <w:p w:rsidR="002D0DC4" w:rsidRDefault="002D0DC4" w:rsidP="002D0DC4">
      <w:pPr>
        <w:pStyle w:val="a5"/>
        <w:rPr>
          <w:rFonts w:ascii="Times New Roman" w:hAnsi="Times New Roman" w:cs="Times New Roman"/>
        </w:rPr>
      </w:pPr>
      <w:r>
        <w:rPr>
          <w:rFonts w:ascii="Times New Roman" w:hAnsi="Times New Roman" w:cs="Times New Roman"/>
        </w:rPr>
        <w:t>К акту прилагается: ___________________________________________________________</w:t>
      </w:r>
    </w:p>
    <w:p w:rsidR="002D0DC4" w:rsidRDefault="002D0DC4" w:rsidP="002D0DC4">
      <w:pPr>
        <w:pStyle w:val="a5"/>
        <w:rPr>
          <w:rFonts w:ascii="Times New Roman" w:hAnsi="Times New Roman" w:cs="Times New Roman"/>
        </w:rPr>
      </w:pPr>
      <w:r>
        <w:rPr>
          <w:rFonts w:ascii="Times New Roman" w:hAnsi="Times New Roman" w:cs="Times New Roman"/>
        </w:rPr>
        <w:t>_____________________________________________________________________________</w:t>
      </w:r>
    </w:p>
    <w:p w:rsidR="002D0DC4" w:rsidRDefault="002D0DC4" w:rsidP="002D0DC4">
      <w:pPr>
        <w:ind w:firstLine="720"/>
        <w:jc w:val="both"/>
      </w:pPr>
    </w:p>
    <w:p w:rsidR="002D0DC4" w:rsidRDefault="002D0DC4" w:rsidP="002D0DC4">
      <w:pPr>
        <w:pStyle w:val="a5"/>
        <w:rPr>
          <w:rFonts w:ascii="Times New Roman" w:hAnsi="Times New Roman" w:cs="Times New Roman"/>
        </w:rPr>
      </w:pPr>
    </w:p>
    <w:p w:rsidR="002D0DC4" w:rsidRDefault="002D0DC4" w:rsidP="002D0DC4">
      <w:pPr>
        <w:pStyle w:val="a5"/>
        <w:rPr>
          <w:rFonts w:ascii="Times New Roman" w:hAnsi="Times New Roman" w:cs="Times New Roman"/>
        </w:rPr>
      </w:pPr>
      <w:r>
        <w:rPr>
          <w:rFonts w:ascii="Times New Roman" w:hAnsi="Times New Roman" w:cs="Times New Roman"/>
        </w:rPr>
        <w:t>С актом ознакомлены:</w:t>
      </w:r>
    </w:p>
    <w:p w:rsidR="002D0DC4" w:rsidRDefault="002D0DC4" w:rsidP="002D0DC4">
      <w:pPr>
        <w:ind w:firstLine="720"/>
        <w:jc w:val="both"/>
      </w:pPr>
    </w:p>
    <w:p w:rsidR="002D0DC4" w:rsidRDefault="002D0DC4" w:rsidP="002D0DC4">
      <w:pPr>
        <w:pStyle w:val="a5"/>
        <w:rPr>
          <w:rFonts w:ascii="Times New Roman" w:hAnsi="Times New Roman" w:cs="Times New Roman"/>
        </w:rPr>
      </w:pPr>
      <w:r>
        <w:rPr>
          <w:rFonts w:ascii="Times New Roman" w:hAnsi="Times New Roman" w:cs="Times New Roman"/>
        </w:rPr>
        <w:t>Специалист (эксперт) _____________        ___________________________</w:t>
      </w:r>
    </w:p>
    <w:p w:rsidR="002D0DC4" w:rsidRDefault="002D0DC4" w:rsidP="002D0DC4">
      <w:pPr>
        <w:pStyle w:val="a5"/>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w:t>
      </w:r>
    </w:p>
    <w:p w:rsidR="002D0DC4" w:rsidRDefault="002D0DC4" w:rsidP="002D0DC4">
      <w:pPr>
        <w:pStyle w:val="a5"/>
        <w:rPr>
          <w:rFonts w:ascii="Times New Roman" w:hAnsi="Times New Roman" w:cs="Times New Roman"/>
        </w:rPr>
      </w:pPr>
      <w:r>
        <w:rPr>
          <w:rFonts w:ascii="Times New Roman" w:hAnsi="Times New Roman" w:cs="Times New Roman"/>
        </w:rPr>
        <w:t>Иные участники проверки _______________               __________________________</w:t>
      </w:r>
    </w:p>
    <w:p w:rsidR="002D0DC4" w:rsidRDefault="002D0DC4" w:rsidP="002D0DC4">
      <w:pPr>
        <w:pStyle w:val="a5"/>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w:t>
      </w:r>
    </w:p>
    <w:p w:rsidR="002D0DC4" w:rsidRDefault="002D0DC4" w:rsidP="002D0DC4">
      <w:pPr>
        <w:ind w:firstLine="720"/>
        <w:jc w:val="both"/>
      </w:pPr>
    </w:p>
    <w:p w:rsidR="002D0DC4" w:rsidRDefault="002D0DC4" w:rsidP="002D0DC4">
      <w:pPr>
        <w:pStyle w:val="a5"/>
        <w:rPr>
          <w:rFonts w:ascii="Times New Roman" w:hAnsi="Times New Roman" w:cs="Times New Roman"/>
        </w:rPr>
      </w:pPr>
      <w:r>
        <w:rPr>
          <w:rFonts w:ascii="Times New Roman" w:hAnsi="Times New Roman" w:cs="Times New Roman"/>
        </w:rPr>
        <w:t xml:space="preserve">Подпись инспектора, составившего </w:t>
      </w:r>
      <w:proofErr w:type="gramStart"/>
      <w:r>
        <w:rPr>
          <w:rFonts w:ascii="Times New Roman" w:hAnsi="Times New Roman" w:cs="Times New Roman"/>
        </w:rPr>
        <w:t>акт,  _</w:t>
      </w:r>
      <w:proofErr w:type="gramEnd"/>
      <w:r>
        <w:rPr>
          <w:rFonts w:ascii="Times New Roman" w:hAnsi="Times New Roman" w:cs="Times New Roman"/>
        </w:rPr>
        <w:t>___________                 _____________________</w:t>
      </w:r>
    </w:p>
    <w:p w:rsidR="002D0DC4" w:rsidRDefault="002D0DC4" w:rsidP="002D0DC4">
      <w:pPr>
        <w:pStyle w:val="a5"/>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w:t>
      </w:r>
    </w:p>
    <w:p w:rsidR="002D0DC4" w:rsidRDefault="002D0DC4" w:rsidP="002D0DC4">
      <w:pPr>
        <w:ind w:firstLine="720"/>
        <w:jc w:val="both"/>
      </w:pPr>
    </w:p>
    <w:p w:rsidR="002D0DC4" w:rsidRDefault="002D0DC4" w:rsidP="002D0DC4"/>
    <w:p w:rsidR="002567B4" w:rsidRDefault="002567B4"/>
    <w:sectPr w:rsidR="00256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13095"/>
    <w:multiLevelType w:val="hybridMultilevel"/>
    <w:tmpl w:val="4BC2A48C"/>
    <w:lvl w:ilvl="0" w:tplc="E3FAAE46">
      <w:start w:val="1"/>
      <w:numFmt w:val="decimal"/>
      <w:lvlText w:val="%1."/>
      <w:lvlJc w:val="left"/>
      <w:pPr>
        <w:ind w:left="5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573"/>
    <w:rsid w:val="00095D1C"/>
    <w:rsid w:val="002567B4"/>
    <w:rsid w:val="002679C6"/>
    <w:rsid w:val="002C51A5"/>
    <w:rsid w:val="002D0DC4"/>
    <w:rsid w:val="00493C94"/>
    <w:rsid w:val="008C082A"/>
    <w:rsid w:val="00A57B4F"/>
    <w:rsid w:val="00AC2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7172"/>
  <w15:chartTrackingRefBased/>
  <w15:docId w15:val="{F0C172C3-92DD-459A-8B00-9DA7E856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D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0DC4"/>
    <w:pPr>
      <w:widowControl w:val="0"/>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0DC4"/>
    <w:rPr>
      <w:rFonts w:ascii="Arial" w:eastAsia="Times New Roman" w:hAnsi="Arial" w:cs="Times New Roman"/>
      <w:b/>
      <w:bCs/>
      <w:color w:val="000080"/>
      <w:sz w:val="24"/>
      <w:szCs w:val="24"/>
      <w:lang w:eastAsia="ru-RU"/>
    </w:rPr>
  </w:style>
  <w:style w:type="paragraph" w:customStyle="1" w:styleId="a3">
    <w:name w:val="Нормальный (таблица)"/>
    <w:basedOn w:val="a"/>
    <w:next w:val="a"/>
    <w:rsid w:val="002D0DC4"/>
    <w:pPr>
      <w:widowControl w:val="0"/>
      <w:autoSpaceDE w:val="0"/>
      <w:autoSpaceDN w:val="0"/>
      <w:adjustRightInd w:val="0"/>
      <w:jc w:val="both"/>
    </w:pPr>
    <w:rPr>
      <w:rFonts w:ascii="Arial" w:hAnsi="Arial"/>
    </w:rPr>
  </w:style>
  <w:style w:type="paragraph" w:customStyle="1" w:styleId="a4">
    <w:name w:val="Прижатый влево"/>
    <w:basedOn w:val="a"/>
    <w:next w:val="a"/>
    <w:rsid w:val="002D0DC4"/>
    <w:pPr>
      <w:widowControl w:val="0"/>
      <w:autoSpaceDE w:val="0"/>
      <w:autoSpaceDN w:val="0"/>
      <w:adjustRightInd w:val="0"/>
    </w:pPr>
    <w:rPr>
      <w:rFonts w:ascii="Arial" w:hAnsi="Arial"/>
    </w:rPr>
  </w:style>
  <w:style w:type="paragraph" w:customStyle="1" w:styleId="a5">
    <w:name w:val="Таблицы (моноширинный)"/>
    <w:basedOn w:val="a"/>
    <w:next w:val="a"/>
    <w:rsid w:val="002D0DC4"/>
    <w:pPr>
      <w:widowControl w:val="0"/>
      <w:autoSpaceDE w:val="0"/>
      <w:autoSpaceDN w:val="0"/>
      <w:adjustRightInd w:val="0"/>
      <w:jc w:val="both"/>
    </w:pPr>
    <w:rPr>
      <w:rFonts w:ascii="Courier New" w:hAnsi="Courier New" w:cs="Courier New"/>
    </w:rPr>
  </w:style>
  <w:style w:type="paragraph" w:customStyle="1" w:styleId="14-15">
    <w:name w:val="Текст 14-1.5"/>
    <w:basedOn w:val="a"/>
    <w:rsid w:val="002D0DC4"/>
    <w:pPr>
      <w:autoSpaceDE w:val="0"/>
      <w:autoSpaceDN w:val="0"/>
      <w:spacing w:line="360" w:lineRule="auto"/>
      <w:ind w:firstLine="709"/>
      <w:jc w:val="both"/>
    </w:pPr>
    <w:rPr>
      <w:sz w:val="28"/>
      <w:szCs w:val="28"/>
    </w:rPr>
  </w:style>
  <w:style w:type="character" w:customStyle="1" w:styleId="a6">
    <w:name w:val="Гипертекстовая ссылка"/>
    <w:basedOn w:val="a0"/>
    <w:rsid w:val="002D0DC4"/>
    <w:rPr>
      <w:rFonts w:ascii="Times New Roman" w:hAnsi="Times New Roman" w:cs="Times New Roman" w:hint="default"/>
      <w:color w:val="008000"/>
    </w:rPr>
  </w:style>
  <w:style w:type="character" w:customStyle="1" w:styleId="a7">
    <w:name w:val="Цветовое выделение"/>
    <w:rsid w:val="002D0DC4"/>
    <w:rPr>
      <w:b/>
      <w:bCs w:val="0"/>
      <w:color w:val="000080"/>
    </w:rPr>
  </w:style>
  <w:style w:type="character" w:styleId="a8">
    <w:name w:val="Strong"/>
    <w:basedOn w:val="a0"/>
    <w:qFormat/>
    <w:rsid w:val="002D0DC4"/>
    <w:rPr>
      <w:b/>
      <w:bCs/>
    </w:rPr>
  </w:style>
  <w:style w:type="character" w:customStyle="1" w:styleId="a9">
    <w:name w:val="Без интервала Знак"/>
    <w:link w:val="aa"/>
    <w:locked/>
    <w:rsid w:val="00095D1C"/>
    <w:rPr>
      <w:rFonts w:ascii="Calibri" w:eastAsia="Calibri" w:hAnsi="Calibri" w:cs="Times New Roman"/>
    </w:rPr>
  </w:style>
  <w:style w:type="paragraph" w:styleId="aa">
    <w:name w:val="No Spacing"/>
    <w:link w:val="a9"/>
    <w:qFormat/>
    <w:rsid w:val="00095D1C"/>
    <w:pPr>
      <w:spacing w:after="0" w:line="240" w:lineRule="auto"/>
    </w:pPr>
    <w:rPr>
      <w:rFonts w:ascii="Calibri" w:eastAsia="Calibri" w:hAnsi="Calibri" w:cs="Times New Roman"/>
    </w:rPr>
  </w:style>
  <w:style w:type="paragraph" w:styleId="ab">
    <w:name w:val="Balloon Text"/>
    <w:basedOn w:val="a"/>
    <w:link w:val="ac"/>
    <w:uiPriority w:val="99"/>
    <w:semiHidden/>
    <w:unhideWhenUsed/>
    <w:rsid w:val="00493C94"/>
    <w:rPr>
      <w:rFonts w:ascii="Segoe UI" w:hAnsi="Segoe UI" w:cs="Segoe UI"/>
      <w:sz w:val="18"/>
      <w:szCs w:val="18"/>
    </w:rPr>
  </w:style>
  <w:style w:type="character" w:customStyle="1" w:styleId="ac">
    <w:name w:val="Текст выноски Знак"/>
    <w:basedOn w:val="a0"/>
    <w:link w:val="ab"/>
    <w:uiPriority w:val="99"/>
    <w:semiHidden/>
    <w:rsid w:val="00493C9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7139">
      <w:bodyDiv w:val="1"/>
      <w:marLeft w:val="0"/>
      <w:marRight w:val="0"/>
      <w:marTop w:val="0"/>
      <w:marBottom w:val="0"/>
      <w:divBdr>
        <w:top w:val="none" w:sz="0" w:space="0" w:color="auto"/>
        <w:left w:val="none" w:sz="0" w:space="0" w:color="auto"/>
        <w:bottom w:val="none" w:sz="0" w:space="0" w:color="auto"/>
        <w:right w:val="none" w:sz="0" w:space="0" w:color="auto"/>
      </w:divBdr>
    </w:div>
    <w:div w:id="88028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4;&#1078;&#1072;&#1083;&#1080;&#1083;&#1100;\Desktop\&#1042;&#1093;&#1086;&#1076;&#1103;&#1097;&#1080;&#1077;%202018\&#1084;&#1072;&#1088;&#1090;\15%20&#1064;&#1077;&#1084;&#1103;&#1082;\&#1088;&#1045;&#1064;&#1045;&#1053;&#1048;&#1045;%20&#8470;106%20&#1056;&#1077;&#1075;&#1083;&#1072;&#1084;&#1077;&#1085;&#1090;%20&#1079;&#1077;&#1084;&#1082;&#1086;&#1085;&#1090;&#1088;&#1086;&#1083;&#1100;.doc" TargetMode="External"/><Relationship Id="rId13" Type="http://schemas.openxmlformats.org/officeDocument/2006/relationships/hyperlink" Target="garantf1://12050845.0/" TargetMode="External"/><Relationship Id="rId18" Type="http://schemas.openxmlformats.org/officeDocument/2006/relationships/hyperlink" Target="garantf1://12025267.25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1044;&#1078;&#1072;&#1083;&#1080;&#1083;&#1100;\Desktop\&#1042;&#1093;&#1086;&#1076;&#1103;&#1097;&#1080;&#1077;%202018\&#1084;&#1072;&#1088;&#1090;\15%20&#1064;&#1077;&#1084;&#1103;&#1082;\&#1088;&#1045;&#1064;&#1045;&#1053;&#1048;&#1045;%20&#8470;106%20&#1056;&#1077;&#1075;&#1083;&#1072;&#1084;&#1077;&#1085;&#1090;%20&#1079;&#1077;&#1084;&#1082;&#1086;&#1085;&#1090;&#1088;&#1086;&#1083;&#1100;.doc" TargetMode="External"/><Relationship Id="rId12" Type="http://schemas.openxmlformats.org/officeDocument/2006/relationships/hyperlink" Target="garantf1://12050845.0/" TargetMode="External"/><Relationship Id="rId17" Type="http://schemas.openxmlformats.org/officeDocument/2006/relationships/hyperlink" Target="garantf1://12025267.251/" TargetMode="External"/><Relationship Id="rId2" Type="http://schemas.openxmlformats.org/officeDocument/2006/relationships/styles" Target="styles.xml"/><Relationship Id="rId16" Type="http://schemas.openxmlformats.org/officeDocument/2006/relationships/hyperlink" Target="garantf1://12025267.259/" TargetMode="External"/><Relationship Id="rId20" Type="http://schemas.openxmlformats.org/officeDocument/2006/relationships/hyperlink" Target="garantf1://12050845.0/" TargetMode="External"/><Relationship Id="rId1" Type="http://schemas.openxmlformats.org/officeDocument/2006/relationships/numbering" Target="numbering.xml"/><Relationship Id="rId6" Type="http://schemas.openxmlformats.org/officeDocument/2006/relationships/hyperlink" Target="garantf1://12050845.0/" TargetMode="External"/><Relationship Id="rId11" Type="http://schemas.openxmlformats.org/officeDocument/2006/relationships/hyperlink" Target="file:///C:\Users\&#1044;&#1078;&#1072;&#1083;&#1080;&#1083;&#1100;\Desktop\&#1042;&#1093;&#1086;&#1076;&#1103;&#1097;&#1080;&#1077;%202018\&#1084;&#1072;&#1088;&#1090;\15%20&#1064;&#1077;&#1084;&#1103;&#1082;\&#1088;&#1045;&#1064;&#1045;&#1053;&#1048;&#1045;%20&#8470;106%20&#1056;&#1077;&#1075;&#1083;&#1072;&#1084;&#1077;&#1085;&#1090;%20&#1079;&#1077;&#1084;&#1082;&#1086;&#1085;&#1090;&#1088;&#1086;&#1083;&#1100;.doc" TargetMode="External"/><Relationship Id="rId5" Type="http://schemas.openxmlformats.org/officeDocument/2006/relationships/hyperlink" Target="garantf1://12050845.0/" TargetMode="External"/><Relationship Id="rId15" Type="http://schemas.openxmlformats.org/officeDocument/2006/relationships/hyperlink" Target="garantf1://12025267.258/" TargetMode="External"/><Relationship Id="rId10" Type="http://schemas.openxmlformats.org/officeDocument/2006/relationships/hyperlink" Target="garantf1://12050845.0/" TargetMode="External"/><Relationship Id="rId19" Type="http://schemas.openxmlformats.org/officeDocument/2006/relationships/hyperlink" Target="garantf1://12025267.255/" TargetMode="External"/><Relationship Id="rId4" Type="http://schemas.openxmlformats.org/officeDocument/2006/relationships/webSettings" Target="webSettings.xml"/><Relationship Id="rId9" Type="http://schemas.openxmlformats.org/officeDocument/2006/relationships/hyperlink" Target="garantf1://12050845.0/" TargetMode="External"/><Relationship Id="rId14" Type="http://schemas.openxmlformats.org/officeDocument/2006/relationships/hyperlink" Target="garantf1://12050845.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17</Pages>
  <Words>5469</Words>
  <Characters>31177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2018-05-30T12:15:00Z</cp:lastPrinted>
  <dcterms:created xsi:type="dcterms:W3CDTF">2018-03-21T12:23:00Z</dcterms:created>
  <dcterms:modified xsi:type="dcterms:W3CDTF">2018-05-30T12:29:00Z</dcterms:modified>
</cp:coreProperties>
</file>