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94" w:rsidRPr="00EA6729" w:rsidRDefault="006B6A94" w:rsidP="00EA6729">
      <w:pPr>
        <w:jc w:val="center"/>
        <w:rPr>
          <w:b/>
          <w:sz w:val="28"/>
          <w:szCs w:val="28"/>
        </w:rPr>
      </w:pPr>
      <w:r w:rsidRPr="00EA6729">
        <w:rPr>
          <w:b/>
          <w:sz w:val="28"/>
          <w:szCs w:val="28"/>
        </w:rPr>
        <w:t>Пояснительная записка</w:t>
      </w:r>
    </w:p>
    <w:p w:rsidR="006B6A94" w:rsidRPr="00EA6729" w:rsidRDefault="006B6A94" w:rsidP="00EA6729">
      <w:pPr>
        <w:jc w:val="center"/>
        <w:rPr>
          <w:b/>
          <w:bCs/>
          <w:sz w:val="28"/>
          <w:szCs w:val="28"/>
        </w:rPr>
      </w:pPr>
      <w:r w:rsidRPr="00EA6729">
        <w:rPr>
          <w:b/>
          <w:bCs/>
          <w:sz w:val="28"/>
          <w:szCs w:val="28"/>
        </w:rPr>
        <w:t>к проекту бюджета</w:t>
      </w:r>
      <w:r w:rsidR="004C0772" w:rsidRPr="00EA6729">
        <w:rPr>
          <w:b/>
          <w:bCs/>
          <w:sz w:val="28"/>
          <w:szCs w:val="28"/>
        </w:rPr>
        <w:t xml:space="preserve"> </w:t>
      </w:r>
      <w:r w:rsidR="004C0772" w:rsidRPr="00EA6729">
        <w:rPr>
          <w:b/>
          <w:sz w:val="28"/>
          <w:szCs w:val="28"/>
        </w:rPr>
        <w:t>с</w:t>
      </w:r>
      <w:r w:rsidR="00E06A3F" w:rsidRPr="00EA6729">
        <w:rPr>
          <w:b/>
          <w:sz w:val="28"/>
          <w:szCs w:val="28"/>
        </w:rPr>
        <w:t xml:space="preserve">ельского поселения </w:t>
      </w:r>
      <w:proofErr w:type="spellStart"/>
      <w:r w:rsidR="00EF3E4B">
        <w:rPr>
          <w:b/>
          <w:sz w:val="28"/>
          <w:szCs w:val="28"/>
        </w:rPr>
        <w:t>Шемякский</w:t>
      </w:r>
      <w:proofErr w:type="spellEnd"/>
      <w:r w:rsidR="004C0772" w:rsidRPr="00EA6729">
        <w:rPr>
          <w:b/>
          <w:sz w:val="28"/>
          <w:szCs w:val="28"/>
        </w:rPr>
        <w:t xml:space="preserve"> сельсовет</w:t>
      </w:r>
      <w:r w:rsidRPr="00EA6729">
        <w:rPr>
          <w:b/>
          <w:bCs/>
          <w:sz w:val="28"/>
          <w:szCs w:val="28"/>
        </w:rPr>
        <w:t xml:space="preserve"> </w:t>
      </w:r>
      <w:r w:rsidR="0029796D" w:rsidRPr="00EA6729">
        <w:rPr>
          <w:b/>
          <w:bCs/>
          <w:sz w:val="28"/>
          <w:szCs w:val="28"/>
        </w:rPr>
        <w:t xml:space="preserve">муниципального района Уфимский район </w:t>
      </w:r>
      <w:r w:rsidR="00E06A3F" w:rsidRPr="00EA6729">
        <w:rPr>
          <w:b/>
          <w:bCs/>
          <w:sz w:val="28"/>
          <w:szCs w:val="28"/>
        </w:rPr>
        <w:t>Республики Башкортостан на 202</w:t>
      </w:r>
      <w:r w:rsidR="005A3432">
        <w:rPr>
          <w:b/>
          <w:bCs/>
          <w:sz w:val="28"/>
          <w:szCs w:val="28"/>
        </w:rPr>
        <w:t>2</w:t>
      </w:r>
      <w:r w:rsidRPr="00EA6729">
        <w:rPr>
          <w:b/>
          <w:bCs/>
          <w:sz w:val="28"/>
          <w:szCs w:val="28"/>
        </w:rPr>
        <w:t xml:space="preserve"> год </w:t>
      </w:r>
      <w:r w:rsidR="00EA6729">
        <w:rPr>
          <w:b/>
          <w:bCs/>
          <w:sz w:val="28"/>
          <w:szCs w:val="28"/>
        </w:rPr>
        <w:t xml:space="preserve"> </w:t>
      </w:r>
      <w:r w:rsidRPr="00EA6729">
        <w:rPr>
          <w:b/>
          <w:bCs/>
          <w:sz w:val="28"/>
          <w:szCs w:val="28"/>
        </w:rPr>
        <w:t>и на плановый период 20</w:t>
      </w:r>
      <w:r w:rsidR="00E06A3F" w:rsidRPr="00EA6729">
        <w:rPr>
          <w:b/>
          <w:bCs/>
          <w:sz w:val="28"/>
          <w:szCs w:val="28"/>
        </w:rPr>
        <w:t>2</w:t>
      </w:r>
      <w:r w:rsidR="005A3432">
        <w:rPr>
          <w:b/>
          <w:bCs/>
          <w:sz w:val="28"/>
          <w:szCs w:val="28"/>
        </w:rPr>
        <w:t>3</w:t>
      </w:r>
      <w:r w:rsidRPr="00EA6729">
        <w:rPr>
          <w:b/>
          <w:bCs/>
          <w:sz w:val="28"/>
          <w:szCs w:val="28"/>
        </w:rPr>
        <w:t xml:space="preserve"> и 20</w:t>
      </w:r>
      <w:r w:rsidR="009B67A2" w:rsidRPr="00EA6729">
        <w:rPr>
          <w:b/>
          <w:bCs/>
          <w:sz w:val="28"/>
          <w:szCs w:val="28"/>
        </w:rPr>
        <w:t>2</w:t>
      </w:r>
      <w:r w:rsidR="005A3432">
        <w:rPr>
          <w:b/>
          <w:bCs/>
          <w:sz w:val="28"/>
          <w:szCs w:val="28"/>
        </w:rPr>
        <w:t>4</w:t>
      </w:r>
      <w:r w:rsidRPr="00EA6729">
        <w:rPr>
          <w:b/>
          <w:bCs/>
          <w:sz w:val="28"/>
          <w:szCs w:val="28"/>
        </w:rPr>
        <w:t xml:space="preserve"> годов</w:t>
      </w:r>
    </w:p>
    <w:p w:rsidR="009654DA" w:rsidRDefault="009654DA" w:rsidP="001D4CA2">
      <w:pPr>
        <w:jc w:val="both"/>
        <w:rPr>
          <w:rFonts w:eastAsia="Calibri"/>
          <w:sz w:val="28"/>
          <w:szCs w:val="28"/>
        </w:rPr>
      </w:pPr>
    </w:p>
    <w:p w:rsidR="005D7762" w:rsidRPr="005B6798" w:rsidRDefault="005D7762" w:rsidP="005D7762">
      <w:pPr>
        <w:ind w:firstLine="708"/>
        <w:jc w:val="both"/>
        <w:rPr>
          <w:spacing w:val="-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C10F68" w:rsidRPr="009C4541" w:rsidRDefault="00C10F68" w:rsidP="00C10F68">
      <w:pPr>
        <w:ind w:firstLine="709"/>
        <w:jc w:val="both"/>
        <w:rPr>
          <w:bCs/>
          <w:sz w:val="28"/>
          <w:szCs w:val="28"/>
        </w:rPr>
      </w:pPr>
      <w:r w:rsidRPr="009C4541">
        <w:rPr>
          <w:bCs/>
          <w:sz w:val="28"/>
          <w:szCs w:val="28"/>
        </w:rPr>
        <w:t>Общий объем доходов бюджета</w:t>
      </w:r>
      <w:r w:rsidR="004C0772">
        <w:rPr>
          <w:bCs/>
          <w:sz w:val="28"/>
          <w:szCs w:val="28"/>
        </w:rPr>
        <w:t xml:space="preserve"> </w:t>
      </w:r>
      <w:r w:rsidR="004C0772" w:rsidRPr="00352FAA">
        <w:rPr>
          <w:sz w:val="28"/>
          <w:szCs w:val="28"/>
        </w:rPr>
        <w:t xml:space="preserve">сельского поселения </w:t>
      </w:r>
      <w:proofErr w:type="spellStart"/>
      <w:r w:rsidR="007742DE">
        <w:rPr>
          <w:sz w:val="28"/>
          <w:szCs w:val="28"/>
        </w:rPr>
        <w:t>Шемякский</w:t>
      </w:r>
      <w:proofErr w:type="spellEnd"/>
      <w:r w:rsidR="007742DE">
        <w:rPr>
          <w:sz w:val="28"/>
          <w:szCs w:val="28"/>
        </w:rPr>
        <w:t xml:space="preserve"> </w:t>
      </w:r>
      <w:r w:rsidR="004C0772" w:rsidRPr="00352FAA">
        <w:rPr>
          <w:sz w:val="28"/>
          <w:szCs w:val="28"/>
        </w:rPr>
        <w:t>сельсовет</w:t>
      </w:r>
      <w:r w:rsidRPr="009C4541">
        <w:rPr>
          <w:bCs/>
          <w:sz w:val="28"/>
          <w:szCs w:val="28"/>
        </w:rPr>
        <w:t xml:space="preserve"> муниципального района Уфимский район Республики Башкортостан определен на основе действующего законодательства </w:t>
      </w:r>
      <w:r w:rsidRPr="009C4541">
        <w:rPr>
          <w:sz w:val="28"/>
          <w:szCs w:val="28"/>
        </w:rPr>
        <w:t xml:space="preserve">с учетом ряда планируемых изменений на </w:t>
      </w:r>
      <w:r w:rsidRPr="009C4541">
        <w:rPr>
          <w:bCs/>
          <w:sz w:val="28"/>
          <w:szCs w:val="28"/>
        </w:rPr>
        <w:t>202</w:t>
      </w:r>
      <w:r w:rsidR="005A3432">
        <w:rPr>
          <w:bCs/>
          <w:sz w:val="28"/>
          <w:szCs w:val="28"/>
        </w:rPr>
        <w:t>2</w:t>
      </w:r>
      <w:r w:rsidRPr="009C4541">
        <w:rPr>
          <w:bCs/>
          <w:sz w:val="28"/>
          <w:szCs w:val="28"/>
        </w:rPr>
        <w:t xml:space="preserve"> год в сумме </w:t>
      </w:r>
      <w:r w:rsidR="004F4D70">
        <w:rPr>
          <w:bCs/>
          <w:sz w:val="28"/>
          <w:szCs w:val="28"/>
        </w:rPr>
        <w:t>2062,0</w:t>
      </w:r>
      <w:r w:rsidR="004C0772">
        <w:rPr>
          <w:bCs/>
          <w:sz w:val="28"/>
          <w:szCs w:val="28"/>
        </w:rPr>
        <w:t xml:space="preserve"> </w:t>
      </w:r>
      <w:r w:rsidR="005F6ECE">
        <w:rPr>
          <w:bCs/>
          <w:sz w:val="28"/>
          <w:szCs w:val="28"/>
        </w:rPr>
        <w:t>тыс.</w:t>
      </w:r>
      <w:r w:rsidR="004C0772">
        <w:rPr>
          <w:bCs/>
          <w:sz w:val="28"/>
          <w:szCs w:val="28"/>
        </w:rPr>
        <w:t xml:space="preserve"> рублей, со снижением </w:t>
      </w:r>
      <w:r w:rsidRPr="009C4541">
        <w:rPr>
          <w:bCs/>
          <w:sz w:val="28"/>
          <w:szCs w:val="28"/>
        </w:rPr>
        <w:t>к ожидаемой оценке 20</w:t>
      </w:r>
      <w:r w:rsidR="00B03FB4">
        <w:rPr>
          <w:bCs/>
          <w:sz w:val="28"/>
          <w:szCs w:val="28"/>
        </w:rPr>
        <w:t>2</w:t>
      </w:r>
      <w:r w:rsidR="004F4D70">
        <w:rPr>
          <w:bCs/>
          <w:sz w:val="28"/>
          <w:szCs w:val="28"/>
        </w:rPr>
        <w:t>1</w:t>
      </w:r>
      <w:r w:rsidRPr="009C4541">
        <w:rPr>
          <w:bCs/>
          <w:sz w:val="28"/>
          <w:szCs w:val="28"/>
        </w:rPr>
        <w:t xml:space="preserve"> года на </w:t>
      </w:r>
      <w:r w:rsidR="004F4D70">
        <w:rPr>
          <w:bCs/>
          <w:sz w:val="28"/>
          <w:szCs w:val="28"/>
        </w:rPr>
        <w:t>30,9</w:t>
      </w:r>
      <w:r w:rsidRPr="009C4541">
        <w:rPr>
          <w:bCs/>
          <w:sz w:val="28"/>
          <w:szCs w:val="28"/>
        </w:rPr>
        <w:t xml:space="preserve"> процент</w:t>
      </w:r>
      <w:r w:rsidR="004F4D70">
        <w:rPr>
          <w:bCs/>
          <w:sz w:val="28"/>
          <w:szCs w:val="28"/>
        </w:rPr>
        <w:t>ов</w:t>
      </w:r>
      <w:r w:rsidRPr="009C4541">
        <w:rPr>
          <w:bCs/>
          <w:sz w:val="28"/>
          <w:szCs w:val="28"/>
        </w:rPr>
        <w:t>. На 202</w:t>
      </w:r>
      <w:r w:rsidR="004F4D70">
        <w:rPr>
          <w:bCs/>
          <w:sz w:val="28"/>
          <w:szCs w:val="28"/>
        </w:rPr>
        <w:t>3</w:t>
      </w:r>
      <w:r w:rsidRPr="009C4541">
        <w:rPr>
          <w:bCs/>
          <w:sz w:val="28"/>
          <w:szCs w:val="28"/>
        </w:rPr>
        <w:t xml:space="preserve"> год планируемый объем доходов составляет   </w:t>
      </w:r>
      <w:r w:rsidR="004F4D70">
        <w:rPr>
          <w:bCs/>
          <w:sz w:val="28"/>
          <w:szCs w:val="28"/>
        </w:rPr>
        <w:t>2073,1</w:t>
      </w:r>
      <w:r w:rsidRPr="009C4541">
        <w:rPr>
          <w:bCs/>
          <w:sz w:val="28"/>
          <w:szCs w:val="28"/>
        </w:rPr>
        <w:t xml:space="preserve"> </w:t>
      </w:r>
      <w:r w:rsidR="005F6ECE">
        <w:rPr>
          <w:bCs/>
          <w:sz w:val="28"/>
          <w:szCs w:val="28"/>
        </w:rPr>
        <w:t>тыс.</w:t>
      </w:r>
      <w:r w:rsidR="004E28AE">
        <w:rPr>
          <w:bCs/>
          <w:sz w:val="28"/>
          <w:szCs w:val="28"/>
        </w:rPr>
        <w:t xml:space="preserve"> </w:t>
      </w:r>
      <w:r w:rsidRPr="009C4541">
        <w:rPr>
          <w:bCs/>
          <w:sz w:val="28"/>
          <w:szCs w:val="28"/>
        </w:rPr>
        <w:t xml:space="preserve">рублей, </w:t>
      </w:r>
      <w:r w:rsidR="004F4D70">
        <w:rPr>
          <w:bCs/>
          <w:sz w:val="28"/>
          <w:szCs w:val="28"/>
        </w:rPr>
        <w:t>с повышением</w:t>
      </w:r>
      <w:r w:rsidRPr="009C4541">
        <w:rPr>
          <w:bCs/>
          <w:sz w:val="28"/>
          <w:szCs w:val="28"/>
        </w:rPr>
        <w:t xml:space="preserve"> к прогнозному уровню 202</w:t>
      </w:r>
      <w:r w:rsidR="004F4D70">
        <w:rPr>
          <w:bCs/>
          <w:sz w:val="28"/>
          <w:szCs w:val="28"/>
        </w:rPr>
        <w:t>2</w:t>
      </w:r>
      <w:r w:rsidRPr="009C4541">
        <w:rPr>
          <w:bCs/>
          <w:sz w:val="28"/>
          <w:szCs w:val="28"/>
        </w:rPr>
        <w:t xml:space="preserve"> года на</w:t>
      </w:r>
      <w:r w:rsidR="002325C2">
        <w:rPr>
          <w:bCs/>
          <w:sz w:val="28"/>
          <w:szCs w:val="28"/>
        </w:rPr>
        <w:t xml:space="preserve"> </w:t>
      </w:r>
      <w:r w:rsidR="00B03FB4">
        <w:rPr>
          <w:bCs/>
          <w:sz w:val="28"/>
          <w:szCs w:val="28"/>
        </w:rPr>
        <w:t>0,</w:t>
      </w:r>
      <w:r w:rsidR="004F4D70">
        <w:rPr>
          <w:bCs/>
          <w:sz w:val="28"/>
          <w:szCs w:val="28"/>
        </w:rPr>
        <w:t>5</w:t>
      </w:r>
      <w:r w:rsidR="002325C2">
        <w:rPr>
          <w:bCs/>
          <w:sz w:val="28"/>
          <w:szCs w:val="28"/>
        </w:rPr>
        <w:t xml:space="preserve"> </w:t>
      </w:r>
      <w:r w:rsidRPr="009C4541">
        <w:rPr>
          <w:bCs/>
          <w:sz w:val="28"/>
          <w:szCs w:val="28"/>
        </w:rPr>
        <w:t>процента, на 202</w:t>
      </w:r>
      <w:r w:rsidR="004F4D70">
        <w:rPr>
          <w:bCs/>
          <w:sz w:val="28"/>
          <w:szCs w:val="28"/>
        </w:rPr>
        <w:t>4</w:t>
      </w:r>
      <w:r w:rsidRPr="009C4541">
        <w:rPr>
          <w:bCs/>
          <w:sz w:val="28"/>
          <w:szCs w:val="28"/>
        </w:rPr>
        <w:t xml:space="preserve"> год –</w:t>
      </w:r>
      <w:r w:rsidR="004F4D70">
        <w:rPr>
          <w:bCs/>
          <w:sz w:val="28"/>
          <w:szCs w:val="28"/>
        </w:rPr>
        <w:t>2084,3</w:t>
      </w:r>
      <w:r w:rsidRPr="009C4541">
        <w:rPr>
          <w:bCs/>
          <w:sz w:val="28"/>
          <w:szCs w:val="28"/>
        </w:rPr>
        <w:t xml:space="preserve"> </w:t>
      </w:r>
      <w:r w:rsidR="005F6ECE">
        <w:rPr>
          <w:bCs/>
          <w:sz w:val="28"/>
          <w:szCs w:val="28"/>
        </w:rPr>
        <w:t>тыс</w:t>
      </w:r>
      <w:proofErr w:type="gramStart"/>
      <w:r w:rsidR="005F6ECE">
        <w:rPr>
          <w:bCs/>
          <w:sz w:val="28"/>
          <w:szCs w:val="28"/>
        </w:rPr>
        <w:t>.</w:t>
      </w:r>
      <w:r w:rsidRPr="009C4541">
        <w:rPr>
          <w:bCs/>
          <w:sz w:val="28"/>
          <w:szCs w:val="28"/>
        </w:rPr>
        <w:t>р</w:t>
      </w:r>
      <w:proofErr w:type="gramEnd"/>
      <w:r w:rsidRPr="009C4541">
        <w:rPr>
          <w:bCs/>
          <w:sz w:val="28"/>
          <w:szCs w:val="28"/>
        </w:rPr>
        <w:t>ублей, с ростом к прогнозно</w:t>
      </w:r>
      <w:r w:rsidR="00583E86">
        <w:rPr>
          <w:bCs/>
          <w:sz w:val="28"/>
          <w:szCs w:val="28"/>
        </w:rPr>
        <w:t>му уровню 202</w:t>
      </w:r>
      <w:r w:rsidR="004F4D70">
        <w:rPr>
          <w:bCs/>
          <w:sz w:val="28"/>
          <w:szCs w:val="28"/>
        </w:rPr>
        <w:t>3</w:t>
      </w:r>
      <w:r w:rsidR="00583E86">
        <w:rPr>
          <w:bCs/>
          <w:sz w:val="28"/>
          <w:szCs w:val="28"/>
        </w:rPr>
        <w:t xml:space="preserve"> года на </w:t>
      </w:r>
      <w:r w:rsidR="00B03FB4">
        <w:rPr>
          <w:bCs/>
          <w:sz w:val="28"/>
          <w:szCs w:val="28"/>
        </w:rPr>
        <w:t>0,</w:t>
      </w:r>
      <w:r w:rsidR="004F4D70">
        <w:rPr>
          <w:bCs/>
          <w:sz w:val="28"/>
          <w:szCs w:val="28"/>
        </w:rPr>
        <w:t>5</w:t>
      </w:r>
      <w:r w:rsidRPr="009C4541">
        <w:rPr>
          <w:bCs/>
          <w:sz w:val="28"/>
          <w:szCs w:val="28"/>
        </w:rPr>
        <w:t xml:space="preserve"> процента.</w:t>
      </w:r>
    </w:p>
    <w:p w:rsidR="00510E70" w:rsidRDefault="00C10F68" w:rsidP="00C10F68">
      <w:pPr>
        <w:ind w:firstLine="709"/>
        <w:jc w:val="both"/>
        <w:rPr>
          <w:bCs/>
          <w:sz w:val="28"/>
          <w:szCs w:val="28"/>
        </w:rPr>
      </w:pPr>
      <w:proofErr w:type="gramStart"/>
      <w:r w:rsidRPr="00C4025A">
        <w:rPr>
          <w:bCs/>
          <w:sz w:val="28"/>
          <w:szCs w:val="28"/>
        </w:rPr>
        <w:t xml:space="preserve">Доля планируемых налоговых доходов в общем объеме доходов бюджета </w:t>
      </w:r>
      <w:r w:rsidR="004C0772" w:rsidRPr="00352FAA">
        <w:rPr>
          <w:sz w:val="28"/>
          <w:szCs w:val="28"/>
        </w:rPr>
        <w:t>с</w:t>
      </w:r>
      <w:r w:rsidR="004D1DC2">
        <w:rPr>
          <w:sz w:val="28"/>
          <w:szCs w:val="28"/>
        </w:rPr>
        <w:t xml:space="preserve">ельского поселения </w:t>
      </w:r>
      <w:proofErr w:type="spellStart"/>
      <w:r w:rsidR="002325C2">
        <w:rPr>
          <w:sz w:val="28"/>
          <w:szCs w:val="28"/>
        </w:rPr>
        <w:t>Шемякский</w:t>
      </w:r>
      <w:proofErr w:type="spellEnd"/>
      <w:r w:rsidR="004C0772" w:rsidRPr="00352FAA">
        <w:rPr>
          <w:sz w:val="28"/>
          <w:szCs w:val="28"/>
        </w:rPr>
        <w:t xml:space="preserve"> сельсовет</w:t>
      </w:r>
      <w:r w:rsidR="004C0772" w:rsidRPr="00C4025A">
        <w:rPr>
          <w:bCs/>
          <w:sz w:val="28"/>
          <w:szCs w:val="28"/>
        </w:rPr>
        <w:t xml:space="preserve"> </w:t>
      </w:r>
      <w:r w:rsidRPr="00C4025A">
        <w:rPr>
          <w:bCs/>
          <w:sz w:val="28"/>
          <w:szCs w:val="28"/>
        </w:rPr>
        <w:t>муниципального района Уфимский район Республики Башкортостан в 20</w:t>
      </w:r>
      <w:r>
        <w:rPr>
          <w:bCs/>
          <w:sz w:val="28"/>
          <w:szCs w:val="28"/>
        </w:rPr>
        <w:t>2</w:t>
      </w:r>
      <w:r w:rsidR="004F4D70">
        <w:rPr>
          <w:bCs/>
          <w:sz w:val="28"/>
          <w:szCs w:val="28"/>
        </w:rPr>
        <w:t>2</w:t>
      </w:r>
      <w:r w:rsidRPr="00C4025A">
        <w:rPr>
          <w:bCs/>
          <w:sz w:val="28"/>
          <w:szCs w:val="28"/>
        </w:rPr>
        <w:t xml:space="preserve"> году составляет </w:t>
      </w:r>
      <w:r w:rsidR="004F4D70">
        <w:rPr>
          <w:bCs/>
          <w:sz w:val="28"/>
          <w:szCs w:val="28"/>
        </w:rPr>
        <w:t>68,8</w:t>
      </w:r>
      <w:r w:rsidR="004D1DC2">
        <w:rPr>
          <w:bCs/>
          <w:sz w:val="28"/>
          <w:szCs w:val="28"/>
        </w:rPr>
        <w:t xml:space="preserve"> процентов</w:t>
      </w:r>
      <w:r w:rsidRPr="00C4025A">
        <w:rPr>
          <w:bCs/>
          <w:sz w:val="28"/>
          <w:szCs w:val="28"/>
        </w:rPr>
        <w:t>, в 202</w:t>
      </w:r>
      <w:r w:rsidR="004F4D70">
        <w:rPr>
          <w:bCs/>
          <w:sz w:val="28"/>
          <w:szCs w:val="28"/>
        </w:rPr>
        <w:t>3</w:t>
      </w:r>
      <w:r w:rsidRPr="00C4025A">
        <w:rPr>
          <w:bCs/>
          <w:sz w:val="28"/>
          <w:szCs w:val="28"/>
        </w:rPr>
        <w:t xml:space="preserve"> году – </w:t>
      </w:r>
      <w:r w:rsidR="004F4D70">
        <w:rPr>
          <w:bCs/>
          <w:sz w:val="28"/>
          <w:szCs w:val="28"/>
        </w:rPr>
        <w:t>82,6</w:t>
      </w:r>
      <w:r w:rsidRPr="00C4025A">
        <w:rPr>
          <w:bCs/>
          <w:sz w:val="28"/>
          <w:szCs w:val="28"/>
        </w:rPr>
        <w:t xml:space="preserve"> процента, в 202</w:t>
      </w:r>
      <w:r w:rsidR="004F4D70">
        <w:rPr>
          <w:bCs/>
          <w:sz w:val="28"/>
          <w:szCs w:val="28"/>
        </w:rPr>
        <w:t>4</w:t>
      </w:r>
      <w:r w:rsidRPr="00C4025A">
        <w:rPr>
          <w:bCs/>
          <w:sz w:val="28"/>
          <w:szCs w:val="28"/>
        </w:rPr>
        <w:t xml:space="preserve"> году – </w:t>
      </w:r>
      <w:r w:rsidR="00C46574">
        <w:rPr>
          <w:bCs/>
          <w:sz w:val="28"/>
          <w:szCs w:val="28"/>
        </w:rPr>
        <w:t>82,7</w:t>
      </w:r>
      <w:r>
        <w:rPr>
          <w:bCs/>
          <w:sz w:val="28"/>
          <w:szCs w:val="28"/>
        </w:rPr>
        <w:t xml:space="preserve"> процент</w:t>
      </w:r>
      <w:r w:rsidR="004D1DC2">
        <w:rPr>
          <w:bCs/>
          <w:sz w:val="28"/>
          <w:szCs w:val="28"/>
        </w:rPr>
        <w:t>а</w:t>
      </w:r>
      <w:r w:rsidRPr="00C4025A">
        <w:rPr>
          <w:bCs/>
          <w:sz w:val="28"/>
          <w:szCs w:val="28"/>
        </w:rPr>
        <w:t>, неналоговых доходов в 20</w:t>
      </w:r>
      <w:r>
        <w:rPr>
          <w:bCs/>
          <w:sz w:val="28"/>
          <w:szCs w:val="28"/>
        </w:rPr>
        <w:t>2</w:t>
      </w:r>
      <w:r w:rsidR="004F4D70">
        <w:rPr>
          <w:bCs/>
          <w:sz w:val="28"/>
          <w:szCs w:val="28"/>
        </w:rPr>
        <w:t>2</w:t>
      </w:r>
      <w:r w:rsidRPr="00C4025A">
        <w:rPr>
          <w:bCs/>
          <w:sz w:val="28"/>
          <w:szCs w:val="28"/>
        </w:rPr>
        <w:t xml:space="preserve"> году – </w:t>
      </w:r>
      <w:r w:rsidR="004F4D70">
        <w:rPr>
          <w:bCs/>
          <w:sz w:val="28"/>
          <w:szCs w:val="28"/>
        </w:rPr>
        <w:t>31,2</w:t>
      </w:r>
      <w:r w:rsidRPr="00C4025A">
        <w:rPr>
          <w:bCs/>
          <w:sz w:val="28"/>
          <w:szCs w:val="28"/>
        </w:rPr>
        <w:t xml:space="preserve"> процента, в 202</w:t>
      </w:r>
      <w:r w:rsidR="004F4D70">
        <w:rPr>
          <w:bCs/>
          <w:sz w:val="28"/>
          <w:szCs w:val="28"/>
        </w:rPr>
        <w:t>3</w:t>
      </w:r>
      <w:r w:rsidRPr="00C4025A">
        <w:rPr>
          <w:bCs/>
          <w:sz w:val="28"/>
          <w:szCs w:val="28"/>
        </w:rPr>
        <w:t xml:space="preserve"> году – </w:t>
      </w:r>
      <w:r w:rsidR="006D14DE">
        <w:rPr>
          <w:bCs/>
          <w:sz w:val="28"/>
          <w:szCs w:val="28"/>
        </w:rPr>
        <w:t xml:space="preserve">17,4 </w:t>
      </w:r>
      <w:r w:rsidRPr="00C4025A">
        <w:rPr>
          <w:bCs/>
          <w:sz w:val="28"/>
          <w:szCs w:val="28"/>
        </w:rPr>
        <w:t>процента, в 202</w:t>
      </w:r>
      <w:r w:rsidR="004F4D70">
        <w:rPr>
          <w:bCs/>
          <w:sz w:val="28"/>
          <w:szCs w:val="28"/>
        </w:rPr>
        <w:t>4</w:t>
      </w:r>
      <w:r w:rsidRPr="00C4025A">
        <w:rPr>
          <w:bCs/>
          <w:sz w:val="28"/>
          <w:szCs w:val="28"/>
        </w:rPr>
        <w:t xml:space="preserve"> году – </w:t>
      </w:r>
      <w:r w:rsidR="006D14DE">
        <w:rPr>
          <w:bCs/>
          <w:sz w:val="28"/>
          <w:szCs w:val="28"/>
        </w:rPr>
        <w:t>17,3</w:t>
      </w:r>
      <w:r>
        <w:rPr>
          <w:bCs/>
          <w:sz w:val="28"/>
          <w:szCs w:val="28"/>
        </w:rPr>
        <w:t xml:space="preserve"> </w:t>
      </w:r>
      <w:r w:rsidRPr="00C4025A">
        <w:rPr>
          <w:bCs/>
          <w:sz w:val="28"/>
          <w:szCs w:val="28"/>
        </w:rPr>
        <w:t>процента</w:t>
      </w:r>
      <w:r w:rsidR="00510E70">
        <w:rPr>
          <w:bCs/>
          <w:sz w:val="28"/>
          <w:szCs w:val="28"/>
        </w:rPr>
        <w:t>.</w:t>
      </w:r>
      <w:proofErr w:type="gramEnd"/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bCs/>
          <w:sz w:val="28"/>
          <w:szCs w:val="28"/>
        </w:rPr>
        <w:t xml:space="preserve">Общий объем налоговых и неналоговых доходов бюджета </w:t>
      </w:r>
      <w:r w:rsidR="004C0772" w:rsidRPr="00352FAA">
        <w:rPr>
          <w:sz w:val="28"/>
          <w:szCs w:val="28"/>
        </w:rPr>
        <w:t>с</w:t>
      </w:r>
      <w:r w:rsidR="00140A6A">
        <w:rPr>
          <w:sz w:val="28"/>
          <w:szCs w:val="28"/>
        </w:rPr>
        <w:t xml:space="preserve">ельского поселения </w:t>
      </w:r>
      <w:proofErr w:type="spellStart"/>
      <w:r w:rsidR="00F2046A">
        <w:rPr>
          <w:sz w:val="28"/>
          <w:szCs w:val="28"/>
        </w:rPr>
        <w:t>Шемякский</w:t>
      </w:r>
      <w:proofErr w:type="spellEnd"/>
      <w:r w:rsidR="004C0772" w:rsidRPr="00352FAA">
        <w:rPr>
          <w:sz w:val="28"/>
          <w:szCs w:val="28"/>
        </w:rPr>
        <w:t xml:space="preserve"> сельсовет</w:t>
      </w:r>
      <w:r w:rsidR="004C0772" w:rsidRPr="00C4025A">
        <w:rPr>
          <w:bCs/>
          <w:sz w:val="28"/>
          <w:szCs w:val="28"/>
        </w:rPr>
        <w:t xml:space="preserve"> </w:t>
      </w:r>
      <w:r w:rsidRPr="00C4025A">
        <w:rPr>
          <w:bCs/>
          <w:sz w:val="28"/>
          <w:szCs w:val="28"/>
        </w:rPr>
        <w:t>муниципального района Уфимский район Республики Башкортостан</w:t>
      </w:r>
      <w:r w:rsidRPr="00C4025A">
        <w:rPr>
          <w:sz w:val="28"/>
          <w:szCs w:val="28"/>
        </w:rPr>
        <w:t xml:space="preserve"> характеризуется следующими показателями:</w:t>
      </w: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099"/>
        <w:gridCol w:w="1325"/>
        <w:gridCol w:w="1306"/>
        <w:gridCol w:w="1152"/>
        <w:gridCol w:w="1397"/>
      </w:tblGrid>
      <w:tr w:rsidR="00C10F68" w:rsidRPr="00C4025A" w:rsidTr="004C0772">
        <w:trPr>
          <w:tblHeader/>
          <w:jc w:val="center"/>
        </w:trPr>
        <w:tc>
          <w:tcPr>
            <w:tcW w:w="2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  <w:r>
              <w:t>Н</w:t>
            </w:r>
            <w:r w:rsidRPr="00C4025A">
              <w:t>аименование показателя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C12CF1">
            <w:pPr>
              <w:ind w:left="-102" w:right="-112"/>
              <w:jc w:val="center"/>
              <w:rPr>
                <w:lang w:val="en-US"/>
              </w:rPr>
            </w:pPr>
            <w:r w:rsidRPr="00C41EC9">
              <w:t>20</w:t>
            </w:r>
            <w:r w:rsidR="006D14DE">
              <w:t>2</w:t>
            </w:r>
            <w:r w:rsidR="00C12CF1">
              <w:t>1</w:t>
            </w:r>
            <w:r w:rsidRPr="00C41EC9">
              <w:t xml:space="preserve"> год ожидаемая оценка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F68" w:rsidRPr="00C4025A" w:rsidRDefault="00C10F68" w:rsidP="004C0772">
            <w:pPr>
              <w:spacing w:after="160" w:line="259" w:lineRule="auto"/>
              <w:jc w:val="center"/>
            </w:pPr>
            <w:r>
              <w:t>Проект</w:t>
            </w:r>
          </w:p>
        </w:tc>
      </w:tr>
      <w:tr w:rsidR="00C10F68" w:rsidRPr="00C4025A" w:rsidTr="004C0772">
        <w:trPr>
          <w:tblHeader/>
          <w:jc w:val="center"/>
        </w:trPr>
        <w:tc>
          <w:tcPr>
            <w:tcW w:w="2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C12CF1">
            <w:pPr>
              <w:jc w:val="center"/>
            </w:pPr>
            <w:r>
              <w:t>202</w:t>
            </w:r>
            <w:r w:rsidR="00C12CF1"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C12CF1">
            <w:pPr>
              <w:jc w:val="center"/>
            </w:pPr>
            <w:r>
              <w:t xml:space="preserve"> 202</w:t>
            </w:r>
            <w:r w:rsidR="00C12CF1"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C12CF1">
            <w:pPr>
              <w:jc w:val="center"/>
            </w:pPr>
            <w:r>
              <w:t>202</w:t>
            </w:r>
            <w:r w:rsidR="00C12CF1">
              <w:t>4</w:t>
            </w:r>
          </w:p>
        </w:tc>
      </w:tr>
      <w:tr w:rsidR="00C10F68" w:rsidRPr="00C4025A" w:rsidTr="004C0772">
        <w:trPr>
          <w:jc w:val="center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r w:rsidRPr="00C4025A">
              <w:t>Общий объем налоговых и неналоговых доходов, тыс. рублей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6D14DE" w:rsidRDefault="00C12CF1" w:rsidP="004C0772">
            <w:pPr>
              <w:ind w:left="-109" w:right="-112"/>
              <w:jc w:val="center"/>
            </w:pPr>
            <w:r>
              <w:t>2984,5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4F4D70" w:rsidP="004C0772">
            <w:pPr>
              <w:ind w:left="-106" w:right="-69"/>
              <w:jc w:val="center"/>
            </w:pPr>
            <w:r>
              <w:t>2062,0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4F4D70" w:rsidP="004C0772">
            <w:pPr>
              <w:ind w:left="-86" w:right="-78"/>
              <w:jc w:val="center"/>
            </w:pPr>
            <w:r>
              <w:t>2073,1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4F4D70" w:rsidP="004C0772">
            <w:pPr>
              <w:ind w:left="-108" w:right="-144"/>
              <w:jc w:val="center"/>
            </w:pPr>
            <w:r>
              <w:t>2084,3</w:t>
            </w:r>
          </w:p>
        </w:tc>
      </w:tr>
      <w:tr w:rsidR="00C10F68" w:rsidRPr="00C4025A" w:rsidTr="004C0772">
        <w:trPr>
          <w:cantSplit/>
          <w:jc w:val="center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r w:rsidRPr="00C4025A">
              <w:t>Доля общего объема налоговых и неналоговых доходов в общем объеме доходов, %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6D14DE" w:rsidRDefault="006D14DE" w:rsidP="00C12CF1">
            <w:pPr>
              <w:jc w:val="center"/>
            </w:pPr>
            <w:r>
              <w:t>13,</w:t>
            </w:r>
            <w:r w:rsidR="00C12CF1"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C81805" w:rsidP="004C0772">
            <w:pPr>
              <w:jc w:val="center"/>
            </w:pPr>
            <w:r>
              <w:t>100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C81805" w:rsidP="004C0772">
            <w:pPr>
              <w:jc w:val="center"/>
            </w:pPr>
            <w: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C81805" w:rsidP="004C0772">
            <w:pPr>
              <w:jc w:val="center"/>
            </w:pPr>
            <w:r>
              <w:t>100</w:t>
            </w:r>
          </w:p>
        </w:tc>
      </w:tr>
      <w:tr w:rsidR="00C10F68" w:rsidRPr="00C4025A" w:rsidTr="004C0772">
        <w:trPr>
          <w:jc w:val="center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r w:rsidRPr="00C4025A">
              <w:t>Прирост (снижение)</w:t>
            </w:r>
          </w:p>
          <w:p w:rsidR="00C10F68" w:rsidRPr="00C4025A" w:rsidRDefault="00C10F68" w:rsidP="004C0772">
            <w:r w:rsidRPr="00C4025A">
              <w:t>к предыдущему году, тыс. рублей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6D14DE" w:rsidRDefault="006D14DE" w:rsidP="00C12CF1">
            <w:pPr>
              <w:jc w:val="center"/>
            </w:pPr>
            <w:r>
              <w:t>-</w:t>
            </w:r>
            <w:r w:rsidR="00C12CF1">
              <w:t>252,4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6D14DE" w:rsidP="004F4D70">
            <w:pPr>
              <w:jc w:val="center"/>
            </w:pPr>
            <w:r>
              <w:t>-</w:t>
            </w:r>
            <w:r w:rsidR="004F4D70">
              <w:t>922,5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4F4D70" w:rsidP="004C0772">
            <w:pPr>
              <w:jc w:val="center"/>
            </w:pPr>
            <w:r>
              <w:t>11,1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4F4D70" w:rsidP="004C07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11,2</w:t>
            </w:r>
          </w:p>
        </w:tc>
      </w:tr>
      <w:tr w:rsidR="00C10F68" w:rsidRPr="00C4025A" w:rsidTr="004C0772">
        <w:trPr>
          <w:jc w:val="center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r w:rsidRPr="00C4025A">
              <w:t>Темп прироста (снижения)</w:t>
            </w:r>
          </w:p>
          <w:p w:rsidR="00C10F68" w:rsidRPr="00C4025A" w:rsidRDefault="00C10F68" w:rsidP="004C0772">
            <w:r w:rsidRPr="00C4025A">
              <w:t>к предыдущему году, %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6D14DE" w:rsidRDefault="00C12CF1" w:rsidP="00C12CF1">
            <w:r>
              <w:t xml:space="preserve">      </w:t>
            </w:r>
            <w:r w:rsidR="006D14DE">
              <w:t>-7,</w:t>
            </w:r>
            <w:r>
              <w:t>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6D14DE" w:rsidP="004F4D70">
            <w:pPr>
              <w:jc w:val="center"/>
            </w:pPr>
            <w:r>
              <w:t>-</w:t>
            </w:r>
            <w:r w:rsidR="004F4D70">
              <w:t>30</w:t>
            </w:r>
            <w:r w:rsidR="00C12CF1">
              <w:t>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6D14DE" w:rsidP="004F4D70">
            <w:pPr>
              <w:jc w:val="center"/>
            </w:pPr>
            <w:r>
              <w:t>0,</w:t>
            </w:r>
            <w:r w:rsidR="004F4D70"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6D14DE" w:rsidP="004F4D70">
            <w:pPr>
              <w:jc w:val="center"/>
            </w:pPr>
            <w:r>
              <w:t>0,</w:t>
            </w:r>
            <w:r w:rsidR="004F4D70">
              <w:t>5</w:t>
            </w:r>
          </w:p>
        </w:tc>
      </w:tr>
    </w:tbl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</w:p>
    <w:p w:rsidR="00C10F68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 xml:space="preserve">Поступления налоговых и неналоговых доходов прогнозируются </w:t>
      </w:r>
      <w:r w:rsidRPr="00C4025A">
        <w:rPr>
          <w:sz w:val="28"/>
          <w:szCs w:val="28"/>
        </w:rPr>
        <w:br/>
        <w:t>в 20</w:t>
      </w:r>
      <w:r>
        <w:rPr>
          <w:sz w:val="28"/>
          <w:szCs w:val="28"/>
        </w:rPr>
        <w:t>2</w:t>
      </w:r>
      <w:r w:rsidR="004F4D70">
        <w:rPr>
          <w:sz w:val="28"/>
          <w:szCs w:val="28"/>
        </w:rPr>
        <w:t>2</w:t>
      </w:r>
      <w:r w:rsidRPr="00C4025A">
        <w:rPr>
          <w:sz w:val="28"/>
          <w:szCs w:val="28"/>
        </w:rPr>
        <w:t xml:space="preserve"> году с</w:t>
      </w:r>
      <w:r w:rsidR="00A172BF">
        <w:rPr>
          <w:sz w:val="28"/>
          <w:szCs w:val="28"/>
        </w:rPr>
        <w:t xml:space="preserve"> </w:t>
      </w:r>
      <w:r w:rsidR="00F2046A">
        <w:rPr>
          <w:sz w:val="28"/>
          <w:szCs w:val="28"/>
        </w:rPr>
        <w:t>уменьшением</w:t>
      </w:r>
      <w:r>
        <w:rPr>
          <w:sz w:val="28"/>
          <w:szCs w:val="28"/>
        </w:rPr>
        <w:t xml:space="preserve"> </w:t>
      </w:r>
      <w:r w:rsidRPr="00C4025A">
        <w:rPr>
          <w:sz w:val="28"/>
          <w:szCs w:val="28"/>
        </w:rPr>
        <w:t xml:space="preserve">к </w:t>
      </w:r>
      <w:r>
        <w:rPr>
          <w:sz w:val="28"/>
          <w:szCs w:val="28"/>
        </w:rPr>
        <w:t>ожидаемой оценке</w:t>
      </w:r>
      <w:r w:rsidRPr="00C4025A">
        <w:rPr>
          <w:sz w:val="28"/>
          <w:szCs w:val="28"/>
        </w:rPr>
        <w:t xml:space="preserve"> 20</w:t>
      </w:r>
      <w:r w:rsidR="006D14DE">
        <w:rPr>
          <w:sz w:val="28"/>
          <w:szCs w:val="28"/>
        </w:rPr>
        <w:t>2</w:t>
      </w:r>
      <w:r w:rsidR="004F4D70">
        <w:rPr>
          <w:sz w:val="28"/>
          <w:szCs w:val="28"/>
        </w:rPr>
        <w:t>1</w:t>
      </w:r>
      <w:r w:rsidRPr="00C4025A">
        <w:rPr>
          <w:sz w:val="28"/>
          <w:szCs w:val="28"/>
        </w:rPr>
        <w:t xml:space="preserve"> года на </w:t>
      </w:r>
      <w:r w:rsidR="004F4D70">
        <w:rPr>
          <w:sz w:val="28"/>
          <w:szCs w:val="28"/>
        </w:rPr>
        <w:t>30,9</w:t>
      </w:r>
      <w:r w:rsidRPr="00C4025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C4025A">
        <w:rPr>
          <w:sz w:val="28"/>
          <w:szCs w:val="28"/>
        </w:rPr>
        <w:t>, объем указанных доходов в 202</w:t>
      </w:r>
      <w:r w:rsidR="004F4D70">
        <w:rPr>
          <w:sz w:val="28"/>
          <w:szCs w:val="28"/>
        </w:rPr>
        <w:t>3</w:t>
      </w:r>
      <w:r w:rsidRPr="00C4025A">
        <w:rPr>
          <w:sz w:val="28"/>
          <w:szCs w:val="28"/>
        </w:rPr>
        <w:t xml:space="preserve"> году </w:t>
      </w:r>
      <w:r w:rsidR="00A172BF">
        <w:rPr>
          <w:sz w:val="28"/>
          <w:szCs w:val="28"/>
        </w:rPr>
        <w:t xml:space="preserve">прогнозируется с </w:t>
      </w:r>
      <w:r w:rsidR="006D14DE">
        <w:rPr>
          <w:sz w:val="28"/>
          <w:szCs w:val="28"/>
        </w:rPr>
        <w:t>увеличением</w:t>
      </w:r>
      <w:r w:rsidR="00A172BF">
        <w:rPr>
          <w:sz w:val="28"/>
          <w:szCs w:val="28"/>
        </w:rPr>
        <w:t xml:space="preserve"> </w:t>
      </w:r>
      <w:r w:rsidRPr="00C4025A">
        <w:rPr>
          <w:sz w:val="28"/>
          <w:szCs w:val="28"/>
        </w:rPr>
        <w:t xml:space="preserve"> к 20</w:t>
      </w:r>
      <w:r>
        <w:rPr>
          <w:sz w:val="28"/>
          <w:szCs w:val="28"/>
        </w:rPr>
        <w:t>2</w:t>
      </w:r>
      <w:r w:rsidR="004F4D7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на </w:t>
      </w:r>
      <w:r w:rsidR="006D14DE">
        <w:rPr>
          <w:sz w:val="28"/>
          <w:szCs w:val="28"/>
        </w:rPr>
        <w:t>0,</w:t>
      </w:r>
      <w:r w:rsidR="004F4D7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4025A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а, </w:t>
      </w:r>
      <w:r w:rsidRPr="00C4025A">
        <w:rPr>
          <w:sz w:val="28"/>
          <w:szCs w:val="28"/>
        </w:rPr>
        <w:t>в 202</w:t>
      </w:r>
      <w:r w:rsidR="004F4D70">
        <w:rPr>
          <w:sz w:val="28"/>
          <w:szCs w:val="28"/>
        </w:rPr>
        <w:t>4</w:t>
      </w:r>
      <w:r w:rsidRPr="00C4025A">
        <w:rPr>
          <w:sz w:val="28"/>
          <w:szCs w:val="28"/>
        </w:rPr>
        <w:t xml:space="preserve"> году </w:t>
      </w:r>
      <w:r w:rsidR="00F2046A">
        <w:rPr>
          <w:sz w:val="28"/>
          <w:szCs w:val="28"/>
        </w:rPr>
        <w:t>увеличивается</w:t>
      </w:r>
      <w:r w:rsidRPr="00C4025A">
        <w:rPr>
          <w:sz w:val="28"/>
          <w:szCs w:val="28"/>
        </w:rPr>
        <w:t xml:space="preserve"> </w:t>
      </w:r>
      <w:proofErr w:type="gramStart"/>
      <w:r w:rsidRPr="00C4025A">
        <w:rPr>
          <w:sz w:val="28"/>
          <w:szCs w:val="28"/>
        </w:rPr>
        <w:t>на</w:t>
      </w:r>
      <w:proofErr w:type="gramEnd"/>
      <w:r w:rsidR="00A172BF">
        <w:rPr>
          <w:sz w:val="28"/>
          <w:szCs w:val="28"/>
        </w:rPr>
        <w:t xml:space="preserve"> </w:t>
      </w:r>
      <w:r w:rsidR="006D14DE">
        <w:rPr>
          <w:sz w:val="28"/>
          <w:szCs w:val="28"/>
        </w:rPr>
        <w:t>0,</w:t>
      </w:r>
      <w:r w:rsidR="004F4D70">
        <w:rPr>
          <w:sz w:val="28"/>
          <w:szCs w:val="28"/>
        </w:rPr>
        <w:t>5</w:t>
      </w:r>
      <w:r w:rsidRPr="00C4025A">
        <w:rPr>
          <w:sz w:val="28"/>
          <w:szCs w:val="28"/>
        </w:rPr>
        <w:t xml:space="preserve">  процент</w:t>
      </w:r>
      <w:r w:rsidR="006D14DE">
        <w:rPr>
          <w:sz w:val="28"/>
          <w:szCs w:val="28"/>
        </w:rPr>
        <w:t>а</w:t>
      </w:r>
      <w:r w:rsidRPr="00C402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 xml:space="preserve">Ежегодный рост налоговых и неналоговых доходов обусловлен прогнозируемым увеличением налоговой базы по налогу на доходы физических лиц, налогам на имущество, налогам на совокупный доход на фоне повышения деловой активности бизнеса и укрепления уверенности инвесторов. </w:t>
      </w:r>
    </w:p>
    <w:p w:rsidR="00C10F68" w:rsidRPr="00C4025A" w:rsidRDefault="00C10F68" w:rsidP="00C10F68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>Структура налоговых и неналоговых доходов представлена</w:t>
      </w:r>
      <w:r w:rsidRPr="00C4025A">
        <w:rPr>
          <w:bCs/>
          <w:sz w:val="28"/>
          <w:szCs w:val="28"/>
        </w:rPr>
        <w:br/>
        <w:t>в следующей таблице.</w:t>
      </w:r>
    </w:p>
    <w:p w:rsidR="00C10F68" w:rsidRPr="00C4025A" w:rsidRDefault="00C10F68" w:rsidP="00C10F68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</w:p>
    <w:tbl>
      <w:tblPr>
        <w:tblW w:w="48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751"/>
        <w:gridCol w:w="1083"/>
        <w:gridCol w:w="851"/>
        <w:gridCol w:w="1227"/>
        <w:gridCol w:w="708"/>
        <w:gridCol w:w="1277"/>
        <w:gridCol w:w="708"/>
        <w:gridCol w:w="1288"/>
        <w:gridCol w:w="694"/>
      </w:tblGrid>
      <w:tr w:rsidR="00C10F68" w:rsidRPr="00C4025A" w:rsidTr="004C0772">
        <w:trPr>
          <w:cantSplit/>
          <w:trHeight w:val="246"/>
          <w:tblHeader/>
        </w:trPr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ind w:hanging="108"/>
              <w:jc w:val="center"/>
            </w:pPr>
            <w:r w:rsidRPr="00C4025A">
              <w:lastRenderedPageBreak/>
              <w:t>Наименование показателя</w:t>
            </w:r>
          </w:p>
        </w:tc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5A3432">
            <w:pPr>
              <w:jc w:val="center"/>
            </w:pPr>
            <w:r w:rsidRPr="00C41EC9">
              <w:t>20</w:t>
            </w:r>
            <w:r w:rsidR="006D14DE">
              <w:t>2</w:t>
            </w:r>
            <w:r w:rsidR="005A3432">
              <w:t>1</w:t>
            </w:r>
            <w:r w:rsidRPr="00C41EC9">
              <w:t xml:space="preserve"> год ожидаемая оценка</w:t>
            </w:r>
          </w:p>
        </w:tc>
        <w:tc>
          <w:tcPr>
            <w:tcW w:w="3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  <w:r w:rsidRPr="00C4025A">
              <w:t>Проект</w:t>
            </w:r>
          </w:p>
        </w:tc>
      </w:tr>
      <w:tr w:rsidR="00C10F68" w:rsidRPr="00C4025A" w:rsidTr="004C0772">
        <w:trPr>
          <w:cantSplit/>
          <w:trHeight w:val="315"/>
          <w:tblHeader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0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5A3432">
            <w:pPr>
              <w:jc w:val="center"/>
            </w:pPr>
            <w:r w:rsidRPr="00C4025A">
              <w:t>20</w:t>
            </w:r>
            <w:r>
              <w:t>2</w:t>
            </w:r>
            <w:r w:rsidR="005A3432">
              <w:t xml:space="preserve">2 </w:t>
            </w:r>
            <w:r w:rsidRPr="00C4025A">
              <w:t xml:space="preserve">год 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5A3432">
            <w:pPr>
              <w:jc w:val="center"/>
            </w:pPr>
            <w:r w:rsidRPr="00C4025A">
              <w:t>202</w:t>
            </w:r>
            <w:r w:rsidR="005A3432">
              <w:t>3</w:t>
            </w:r>
            <w:r w:rsidRPr="00C4025A">
              <w:t xml:space="preserve"> год 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5A3432">
            <w:pPr>
              <w:jc w:val="center"/>
            </w:pPr>
            <w:r w:rsidRPr="00C4025A">
              <w:t>202</w:t>
            </w:r>
            <w:r w:rsidR="005A3432">
              <w:t>4</w:t>
            </w:r>
            <w:r w:rsidRPr="00C4025A">
              <w:t xml:space="preserve"> год </w:t>
            </w:r>
          </w:p>
        </w:tc>
      </w:tr>
      <w:tr w:rsidR="00C10F68" w:rsidRPr="00C4025A" w:rsidTr="004C0772">
        <w:trPr>
          <w:cantSplit/>
          <w:trHeight w:val="486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  <w:r w:rsidRPr="00C4025A">
              <w:t>тыс. рублей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  <w:r w:rsidRPr="00C4025A">
              <w:t>%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тыс. рублей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%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тыс. рублей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%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тыс. рублей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%</w:t>
            </w:r>
          </w:p>
        </w:tc>
      </w:tr>
      <w:tr w:rsidR="00C10F68" w:rsidRPr="00C4025A" w:rsidTr="004C0772">
        <w:trPr>
          <w:cantSplit/>
          <w:trHeight w:val="486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r w:rsidRPr="00C4025A">
              <w:t>Налоговые доходы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2CF1" w:rsidP="004C0772">
            <w:pPr>
              <w:ind w:left="-13"/>
              <w:jc w:val="center"/>
            </w:pPr>
            <w:r>
              <w:t>2115,7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2CF1" w:rsidP="004C0772">
            <w:pPr>
              <w:ind w:left="-13"/>
              <w:jc w:val="center"/>
            </w:pPr>
            <w:r>
              <w:t>70,9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2CF1" w:rsidP="004C0772">
            <w:pPr>
              <w:ind w:left="-13"/>
              <w:jc w:val="center"/>
            </w:pPr>
            <w:r>
              <w:t>1687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2CF1" w:rsidP="004C0772">
            <w:pPr>
              <w:ind w:left="-13"/>
              <w:jc w:val="center"/>
            </w:pPr>
            <w:r>
              <w:t>68,8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E5F17" w:rsidP="004C0772">
            <w:pPr>
              <w:ind w:left="-13"/>
              <w:jc w:val="center"/>
            </w:pPr>
            <w:r>
              <w:t>2031,0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E5F17" w:rsidP="004C0772">
            <w:pPr>
              <w:ind w:left="-13"/>
            </w:pPr>
            <w:r>
              <w:t>82,6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E5F17" w:rsidP="004C0772">
            <w:pPr>
              <w:ind w:left="-13"/>
              <w:jc w:val="center"/>
            </w:pPr>
            <w:r>
              <w:t>2039,0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E5F17" w:rsidP="004C0772">
            <w:pPr>
              <w:ind w:left="-13"/>
              <w:jc w:val="center"/>
            </w:pPr>
            <w:r>
              <w:t>82,7</w:t>
            </w:r>
          </w:p>
        </w:tc>
      </w:tr>
      <w:tr w:rsidR="00C10F68" w:rsidRPr="00C4025A" w:rsidTr="004C0772">
        <w:trPr>
          <w:cantSplit/>
          <w:trHeight w:val="33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r w:rsidRPr="00C4025A">
              <w:t>Неналоговые доходы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2CF1" w:rsidP="004C0772">
            <w:pPr>
              <w:ind w:left="-13"/>
              <w:jc w:val="center"/>
            </w:pPr>
            <w:r>
              <w:t>868,8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2CF1" w:rsidP="004C0772">
            <w:pPr>
              <w:ind w:left="-13"/>
              <w:jc w:val="center"/>
            </w:pPr>
            <w:r>
              <w:t>29,1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2CF1" w:rsidP="004C0772">
            <w:pPr>
              <w:ind w:left="-13"/>
              <w:jc w:val="center"/>
            </w:pPr>
            <w:r>
              <w:t>375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2CF1" w:rsidP="004C0772">
            <w:pPr>
              <w:ind w:left="-13"/>
              <w:jc w:val="center"/>
            </w:pPr>
            <w:r>
              <w:t>31,2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E5F17" w:rsidP="004C0772">
            <w:pPr>
              <w:ind w:left="-13"/>
              <w:jc w:val="center"/>
            </w:pPr>
            <w:r>
              <w:t>427,0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E5F17" w:rsidP="004C0772">
            <w:pPr>
              <w:ind w:left="-13"/>
              <w:jc w:val="center"/>
            </w:pPr>
            <w:r>
              <w:t>17,4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E5F17" w:rsidP="004C0772">
            <w:pPr>
              <w:ind w:left="-13"/>
              <w:jc w:val="center"/>
            </w:pPr>
            <w:r>
              <w:t>427,0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E5F17" w:rsidP="004C0772">
            <w:pPr>
              <w:ind w:left="-13"/>
              <w:jc w:val="center"/>
            </w:pPr>
            <w:r>
              <w:t>17,3</w:t>
            </w:r>
          </w:p>
        </w:tc>
      </w:tr>
    </w:tbl>
    <w:p w:rsidR="00C10F68" w:rsidRPr="00C4025A" w:rsidRDefault="00C10F68" w:rsidP="00C10F68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</w:p>
    <w:p w:rsidR="00C10F68" w:rsidRPr="00C4025A" w:rsidRDefault="00C10F68" w:rsidP="00C10F68">
      <w:pPr>
        <w:ind w:firstLine="709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>Структура налоговых и неналоговых доходов в 20</w:t>
      </w:r>
      <w:r>
        <w:rPr>
          <w:bCs/>
          <w:sz w:val="28"/>
          <w:szCs w:val="28"/>
        </w:rPr>
        <w:t>2</w:t>
      </w:r>
      <w:r w:rsidR="004F4D7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–202</w:t>
      </w:r>
      <w:r w:rsidR="004F4D70">
        <w:rPr>
          <w:bCs/>
          <w:sz w:val="28"/>
          <w:szCs w:val="28"/>
        </w:rPr>
        <w:t>4</w:t>
      </w:r>
      <w:r w:rsidRPr="00C4025A">
        <w:rPr>
          <w:bCs/>
          <w:sz w:val="28"/>
          <w:szCs w:val="28"/>
        </w:rPr>
        <w:t xml:space="preserve"> годах прогнозируется без существенных изменений.</w:t>
      </w:r>
    </w:p>
    <w:p w:rsidR="00C10F68" w:rsidRPr="00C4025A" w:rsidRDefault="00C10F68" w:rsidP="00C10F68">
      <w:pPr>
        <w:ind w:firstLine="709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 xml:space="preserve">Особенности расчетов поступлений налоговых и неналоговых доходов бюджета </w:t>
      </w:r>
      <w:r w:rsidR="007A7C5F">
        <w:rPr>
          <w:bCs/>
          <w:sz w:val="28"/>
          <w:szCs w:val="28"/>
        </w:rPr>
        <w:t xml:space="preserve">сельского поселения </w:t>
      </w:r>
      <w:proofErr w:type="spellStart"/>
      <w:r w:rsidR="00F2046A">
        <w:rPr>
          <w:bCs/>
          <w:sz w:val="28"/>
          <w:szCs w:val="28"/>
        </w:rPr>
        <w:t>Шемякский</w:t>
      </w:r>
      <w:proofErr w:type="spellEnd"/>
      <w:r w:rsidR="00F2046A">
        <w:rPr>
          <w:bCs/>
          <w:sz w:val="28"/>
          <w:szCs w:val="28"/>
        </w:rPr>
        <w:t xml:space="preserve"> </w:t>
      </w:r>
      <w:r w:rsidR="0018055B">
        <w:rPr>
          <w:bCs/>
          <w:sz w:val="28"/>
          <w:szCs w:val="28"/>
        </w:rPr>
        <w:t>сельсовет</w:t>
      </w:r>
      <w:r w:rsidRPr="00C4025A">
        <w:rPr>
          <w:bCs/>
          <w:sz w:val="28"/>
          <w:szCs w:val="28"/>
        </w:rPr>
        <w:t xml:space="preserve"> по отдельным статьям классификации доходов бюджета представлены ниже.</w:t>
      </w:r>
    </w:p>
    <w:p w:rsidR="00C10F68" w:rsidRPr="00C4025A" w:rsidRDefault="00C10F68" w:rsidP="00C10F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Налог на доходы физических лиц</w:t>
      </w:r>
    </w:p>
    <w:p w:rsidR="00C10F68" w:rsidRPr="00C4025A" w:rsidRDefault="00C10F68" w:rsidP="00C10F68">
      <w:pPr>
        <w:ind w:firstLine="851"/>
        <w:jc w:val="center"/>
        <w:rPr>
          <w:b/>
          <w:sz w:val="28"/>
          <w:szCs w:val="28"/>
        </w:rPr>
      </w:pP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Планируемые поступления налога на доходы физических лиц характеризуются следующими данными:</w:t>
      </w: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1700"/>
        <w:gridCol w:w="1136"/>
        <w:gridCol w:w="1272"/>
        <w:gridCol w:w="1132"/>
      </w:tblGrid>
      <w:tr w:rsidR="00C10F68" w:rsidRPr="00C4025A" w:rsidTr="004C0772">
        <w:trPr>
          <w:cantSplit/>
          <w:tblHeader/>
        </w:trPr>
        <w:tc>
          <w:tcPr>
            <w:tcW w:w="2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Наименование показателя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F4D70">
            <w:pPr>
              <w:jc w:val="center"/>
              <w:rPr>
                <w:szCs w:val="28"/>
              </w:rPr>
            </w:pPr>
            <w:r w:rsidRPr="00C41EC9">
              <w:t>20</w:t>
            </w:r>
            <w:r w:rsidR="00FE5F17">
              <w:t>2</w:t>
            </w:r>
            <w:r w:rsidR="004F4D70">
              <w:t>1</w:t>
            </w:r>
            <w:r w:rsidRPr="00C41EC9">
              <w:t xml:space="preserve"> год ожидаемая оценка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Проект</w:t>
            </w:r>
          </w:p>
        </w:tc>
      </w:tr>
      <w:tr w:rsidR="00C10F68" w:rsidRPr="00C4025A" w:rsidTr="004C0772">
        <w:trPr>
          <w:tblHeader/>
        </w:trPr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rPr>
                <w:szCs w:val="28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rPr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6379E5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6379E5">
              <w:rPr>
                <w:szCs w:val="28"/>
              </w:rPr>
              <w:t>2</w:t>
            </w:r>
            <w:r w:rsidRPr="00C4025A">
              <w:rPr>
                <w:szCs w:val="28"/>
              </w:rPr>
              <w:t xml:space="preserve"> год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6379E5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202</w:t>
            </w:r>
            <w:r w:rsidR="006379E5">
              <w:rPr>
                <w:szCs w:val="28"/>
              </w:rPr>
              <w:t>3</w:t>
            </w:r>
            <w:r w:rsidRPr="00C4025A">
              <w:rPr>
                <w:szCs w:val="28"/>
              </w:rPr>
              <w:t xml:space="preserve">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6379E5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202</w:t>
            </w:r>
            <w:r w:rsidR="006379E5">
              <w:rPr>
                <w:szCs w:val="28"/>
              </w:rPr>
              <w:t>4</w:t>
            </w:r>
            <w:r w:rsidRPr="00C4025A">
              <w:rPr>
                <w:szCs w:val="28"/>
              </w:rPr>
              <w:t xml:space="preserve"> год</w:t>
            </w:r>
          </w:p>
        </w:tc>
      </w:tr>
      <w:tr w:rsidR="00C10F68" w:rsidRPr="00C4025A" w:rsidTr="004C077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Налог на доходы физических лиц</w:t>
            </w:r>
          </w:p>
        </w:tc>
      </w:tr>
      <w:tr w:rsidR="00C10F68" w:rsidRPr="00C4025A" w:rsidTr="00DB1C3A">
        <w:trPr>
          <w:cantSplit/>
          <w:trHeight w:val="41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jc w:val="both"/>
              <w:rPr>
                <w:szCs w:val="28"/>
              </w:rPr>
            </w:pPr>
            <w:r w:rsidRPr="00C4025A">
              <w:rPr>
                <w:szCs w:val="28"/>
              </w:rPr>
              <w:t>Объем доходов, тыс. рублей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6379E5" w:rsidP="004C0772">
            <w:pPr>
              <w:ind w:left="-106" w:right="-69"/>
              <w:jc w:val="center"/>
              <w:rPr>
                <w:szCs w:val="28"/>
              </w:rPr>
            </w:pPr>
            <w:r>
              <w:rPr>
                <w:szCs w:val="28"/>
              </w:rPr>
              <w:t>251,1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6379E5" w:rsidP="004C0772">
            <w:pPr>
              <w:ind w:left="-106" w:right="-69"/>
              <w:jc w:val="center"/>
              <w:rPr>
                <w:szCs w:val="28"/>
              </w:rPr>
            </w:pPr>
            <w:r>
              <w:rPr>
                <w:szCs w:val="28"/>
              </w:rPr>
              <w:t>206,0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6379E5" w:rsidP="004C0772">
            <w:pPr>
              <w:ind w:left="-86" w:right="-78"/>
              <w:jc w:val="center"/>
              <w:rPr>
                <w:szCs w:val="28"/>
              </w:rPr>
            </w:pPr>
            <w:r>
              <w:rPr>
                <w:szCs w:val="28"/>
              </w:rPr>
              <w:t>210,1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6379E5" w:rsidP="004C0772">
            <w:pPr>
              <w:ind w:left="-108" w:right="-144"/>
              <w:jc w:val="center"/>
              <w:rPr>
                <w:szCs w:val="28"/>
              </w:rPr>
            </w:pPr>
            <w:r>
              <w:rPr>
                <w:szCs w:val="28"/>
              </w:rPr>
              <w:t>214,3</w:t>
            </w:r>
          </w:p>
        </w:tc>
      </w:tr>
      <w:tr w:rsidR="00C10F68" w:rsidRPr="00C4025A" w:rsidTr="004C0772">
        <w:trPr>
          <w:cantSplit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rPr>
                <w:szCs w:val="28"/>
              </w:rPr>
            </w:pPr>
            <w:r w:rsidRPr="00C4025A">
              <w:rPr>
                <w:szCs w:val="28"/>
              </w:rPr>
              <w:t>Доля в общем объеме налоговых</w:t>
            </w:r>
          </w:p>
          <w:p w:rsidR="00C10F68" w:rsidRPr="00C4025A" w:rsidRDefault="00C10F68" w:rsidP="004C0772">
            <w:pPr>
              <w:rPr>
                <w:szCs w:val="28"/>
              </w:rPr>
            </w:pPr>
            <w:r w:rsidRPr="00C4025A">
              <w:rPr>
                <w:szCs w:val="28"/>
              </w:rPr>
              <w:t>и неналоговых доходов бюджета, 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6379E5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6379E5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6379E5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6379E5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10,3</w:t>
            </w:r>
          </w:p>
        </w:tc>
      </w:tr>
      <w:tr w:rsidR="00C10F68" w:rsidRPr="00C4025A" w:rsidTr="004C0772">
        <w:trPr>
          <w:cantSplit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rPr>
                <w:szCs w:val="28"/>
              </w:rPr>
            </w:pPr>
            <w:r w:rsidRPr="00C4025A">
              <w:rPr>
                <w:szCs w:val="28"/>
              </w:rPr>
              <w:t xml:space="preserve">Прирост (снижение) </w:t>
            </w:r>
          </w:p>
          <w:p w:rsidR="00C10F68" w:rsidRPr="00C4025A" w:rsidRDefault="00C10F68" w:rsidP="004C0772">
            <w:pPr>
              <w:rPr>
                <w:szCs w:val="28"/>
              </w:rPr>
            </w:pPr>
            <w:r w:rsidRPr="00C4025A">
              <w:rPr>
                <w:szCs w:val="28"/>
              </w:rPr>
              <w:t>к предыдущему году, тыс. рублей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FE5F17" w:rsidP="006379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379E5">
              <w:rPr>
                <w:szCs w:val="28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FE5F17" w:rsidP="006379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379E5">
              <w:rPr>
                <w:szCs w:val="28"/>
              </w:rPr>
              <w:t>45,1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6379E5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292D8E" w:rsidRDefault="00FE5F17" w:rsidP="006379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</w:t>
            </w:r>
            <w:r w:rsidR="006379E5">
              <w:rPr>
                <w:sz w:val="23"/>
                <w:szCs w:val="23"/>
              </w:rPr>
              <w:t>2</w:t>
            </w:r>
          </w:p>
        </w:tc>
      </w:tr>
    </w:tbl>
    <w:p w:rsidR="00C10F68" w:rsidRPr="00C4025A" w:rsidRDefault="00C10F68" w:rsidP="00C10F68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cs="Arial"/>
          <w:sz w:val="28"/>
          <w:szCs w:val="28"/>
        </w:rPr>
      </w:pP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Прогноз поступления налога на доходы физических лиц</w:t>
      </w:r>
      <w:r w:rsidRPr="00C4025A">
        <w:rPr>
          <w:sz w:val="28"/>
          <w:szCs w:val="28"/>
        </w:rPr>
        <w:br/>
        <w:t>на 20</w:t>
      </w:r>
      <w:r>
        <w:rPr>
          <w:sz w:val="28"/>
          <w:szCs w:val="28"/>
        </w:rPr>
        <w:t>2</w:t>
      </w:r>
      <w:r w:rsidR="003E7315">
        <w:rPr>
          <w:sz w:val="28"/>
          <w:szCs w:val="28"/>
        </w:rPr>
        <w:t>2</w:t>
      </w:r>
      <w:r w:rsidRPr="00C4025A">
        <w:rPr>
          <w:sz w:val="28"/>
          <w:szCs w:val="28"/>
        </w:rPr>
        <w:t>–202</w:t>
      </w:r>
      <w:r w:rsidR="003E7315">
        <w:rPr>
          <w:sz w:val="28"/>
          <w:szCs w:val="28"/>
        </w:rPr>
        <w:t>4</w:t>
      </w:r>
      <w:r w:rsidRPr="00C4025A">
        <w:rPr>
          <w:sz w:val="28"/>
          <w:szCs w:val="28"/>
        </w:rPr>
        <w:t xml:space="preserve"> годы составлен на основе прогнозируемого размера фонда заработной платы на среднесрочный период с учетом ожидаемого увеличения объема социальных, имущественных и стандартных налоговых вычетов, уменьшающих налогооблагаемую базу.</w:t>
      </w:r>
    </w:p>
    <w:p w:rsidR="00C10F68" w:rsidRPr="0081128D" w:rsidRDefault="00C10F68" w:rsidP="0081128D">
      <w:pPr>
        <w:ind w:firstLine="709"/>
        <w:jc w:val="both"/>
        <w:rPr>
          <w:sz w:val="28"/>
          <w:szCs w:val="28"/>
        </w:rPr>
      </w:pPr>
      <w:r w:rsidRPr="000B38A1">
        <w:rPr>
          <w:sz w:val="28"/>
          <w:szCs w:val="28"/>
        </w:rPr>
        <w:t>На</w:t>
      </w:r>
      <w:r w:rsidR="008B1E72" w:rsidRPr="000B38A1">
        <w:rPr>
          <w:sz w:val="28"/>
          <w:szCs w:val="28"/>
        </w:rPr>
        <w:t xml:space="preserve"> плановый период </w:t>
      </w:r>
      <w:r w:rsidRPr="000B38A1">
        <w:rPr>
          <w:sz w:val="28"/>
          <w:szCs w:val="28"/>
        </w:rPr>
        <w:t>нор</w:t>
      </w:r>
      <w:r w:rsidR="004C0772" w:rsidRPr="000B38A1">
        <w:rPr>
          <w:sz w:val="28"/>
          <w:szCs w:val="28"/>
        </w:rPr>
        <w:t>матив отчислений в бюджет</w:t>
      </w:r>
      <w:r w:rsidR="004C0772" w:rsidRPr="000B38A1">
        <w:rPr>
          <w:rFonts w:cs="Arial"/>
          <w:sz w:val="28"/>
          <w:szCs w:val="28"/>
        </w:rPr>
        <w:t xml:space="preserve"> </w:t>
      </w:r>
      <w:r w:rsidR="004C0772" w:rsidRPr="000B38A1">
        <w:rPr>
          <w:sz w:val="28"/>
          <w:szCs w:val="28"/>
        </w:rPr>
        <w:t>с</w:t>
      </w:r>
      <w:r w:rsidR="00E26C61" w:rsidRPr="000B38A1">
        <w:rPr>
          <w:sz w:val="28"/>
          <w:szCs w:val="28"/>
        </w:rPr>
        <w:t xml:space="preserve">ельского поселения </w:t>
      </w:r>
      <w:proofErr w:type="spellStart"/>
      <w:r w:rsidR="0070250C">
        <w:rPr>
          <w:sz w:val="28"/>
          <w:szCs w:val="28"/>
        </w:rPr>
        <w:t>Шемякский</w:t>
      </w:r>
      <w:proofErr w:type="spellEnd"/>
      <w:r w:rsidR="004C0772" w:rsidRPr="000B38A1">
        <w:rPr>
          <w:sz w:val="28"/>
          <w:szCs w:val="28"/>
        </w:rPr>
        <w:t xml:space="preserve"> сельсовет </w:t>
      </w:r>
      <w:r w:rsidRPr="000B38A1">
        <w:rPr>
          <w:sz w:val="28"/>
          <w:szCs w:val="28"/>
        </w:rPr>
        <w:t>муниципального района от налога на доходы физических лиц на 202</w:t>
      </w:r>
      <w:r w:rsidR="003E7315">
        <w:rPr>
          <w:sz w:val="28"/>
          <w:szCs w:val="28"/>
        </w:rPr>
        <w:t>2</w:t>
      </w:r>
      <w:r w:rsidR="004C0772" w:rsidRPr="000B38A1">
        <w:rPr>
          <w:sz w:val="28"/>
          <w:szCs w:val="28"/>
        </w:rPr>
        <w:t xml:space="preserve"> </w:t>
      </w:r>
      <w:r w:rsidR="00E26C61" w:rsidRPr="000B38A1">
        <w:rPr>
          <w:sz w:val="28"/>
          <w:szCs w:val="28"/>
        </w:rPr>
        <w:t xml:space="preserve">год составляет </w:t>
      </w:r>
      <w:r w:rsidR="00E26C61" w:rsidRPr="000B38A1">
        <w:rPr>
          <w:sz w:val="28"/>
          <w:szCs w:val="28"/>
        </w:rPr>
        <w:softHyphen/>
      </w:r>
      <w:r w:rsidR="00E26C61" w:rsidRPr="000B38A1">
        <w:rPr>
          <w:sz w:val="28"/>
          <w:szCs w:val="28"/>
        </w:rPr>
        <w:softHyphen/>
      </w:r>
      <w:r w:rsidR="00E26C61" w:rsidRPr="000B38A1">
        <w:rPr>
          <w:sz w:val="28"/>
          <w:szCs w:val="28"/>
        </w:rPr>
        <w:softHyphen/>
        <w:t>2</w:t>
      </w:r>
      <w:r w:rsidRPr="000B38A1">
        <w:rPr>
          <w:sz w:val="28"/>
          <w:szCs w:val="28"/>
        </w:rPr>
        <w:t xml:space="preserve"> проц</w:t>
      </w:r>
      <w:r w:rsidR="008B1E72" w:rsidRPr="000B38A1">
        <w:rPr>
          <w:sz w:val="28"/>
          <w:szCs w:val="28"/>
        </w:rPr>
        <w:t>ента.</w:t>
      </w:r>
    </w:p>
    <w:p w:rsidR="00A56E74" w:rsidRDefault="00A56E74" w:rsidP="00C10F68">
      <w:pPr>
        <w:ind w:firstLine="709"/>
        <w:jc w:val="center"/>
        <w:rPr>
          <w:b/>
          <w:bCs/>
          <w:sz w:val="28"/>
          <w:szCs w:val="28"/>
        </w:rPr>
      </w:pPr>
    </w:p>
    <w:p w:rsidR="00A56E74" w:rsidRDefault="00A56E74" w:rsidP="00C10F68">
      <w:pPr>
        <w:ind w:firstLine="709"/>
        <w:jc w:val="center"/>
        <w:rPr>
          <w:b/>
          <w:bCs/>
          <w:sz w:val="28"/>
          <w:szCs w:val="28"/>
        </w:rPr>
      </w:pPr>
    </w:p>
    <w:p w:rsidR="00C10F68" w:rsidRPr="00062013" w:rsidRDefault="00062013" w:rsidP="00C10F68">
      <w:pPr>
        <w:ind w:firstLine="709"/>
        <w:jc w:val="center"/>
        <w:rPr>
          <w:b/>
          <w:bCs/>
          <w:sz w:val="28"/>
          <w:szCs w:val="28"/>
        </w:rPr>
      </w:pPr>
      <w:r w:rsidRPr="00062013">
        <w:rPr>
          <w:b/>
          <w:bCs/>
          <w:sz w:val="28"/>
          <w:szCs w:val="28"/>
        </w:rPr>
        <w:t>Налог на имущество физических лиц и земельный налог с организаций и физических лиц</w:t>
      </w:r>
    </w:p>
    <w:p w:rsidR="00C10F68" w:rsidRPr="00062013" w:rsidRDefault="00C10F68" w:rsidP="00C10F68">
      <w:pPr>
        <w:ind w:firstLine="709"/>
        <w:jc w:val="center"/>
        <w:rPr>
          <w:b/>
          <w:bCs/>
        </w:rPr>
      </w:pPr>
    </w:p>
    <w:p w:rsidR="00C10F68" w:rsidRPr="00062013" w:rsidRDefault="00C10F68" w:rsidP="0006201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62013">
        <w:rPr>
          <w:bCs/>
          <w:sz w:val="28"/>
          <w:szCs w:val="28"/>
        </w:rPr>
        <w:t>Прогноз поступлений</w:t>
      </w:r>
      <w:r w:rsidR="00062013" w:rsidRPr="00062013">
        <w:rPr>
          <w:bCs/>
          <w:sz w:val="28"/>
          <w:szCs w:val="28"/>
        </w:rPr>
        <w:t xml:space="preserve"> налога на имущество физических лиц и земельный налог с организаций и физических лиц </w:t>
      </w:r>
      <w:r w:rsidRPr="00062013">
        <w:rPr>
          <w:bCs/>
          <w:sz w:val="28"/>
          <w:szCs w:val="28"/>
        </w:rPr>
        <w:t xml:space="preserve">представлен </w:t>
      </w:r>
      <w:r w:rsidRPr="00062013">
        <w:rPr>
          <w:bCs/>
          <w:sz w:val="28"/>
          <w:szCs w:val="28"/>
        </w:rPr>
        <w:br/>
        <w:t>в следующей таблице.</w:t>
      </w:r>
    </w:p>
    <w:p w:rsidR="00C10F68" w:rsidRPr="006D69FB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1807"/>
        <w:gridCol w:w="1293"/>
        <w:gridCol w:w="1354"/>
        <w:gridCol w:w="1145"/>
      </w:tblGrid>
      <w:tr w:rsidR="00C10F68" w:rsidRPr="006D69FB" w:rsidTr="004C0772">
        <w:trPr>
          <w:cantSplit/>
          <w:tblHeader/>
        </w:trPr>
        <w:tc>
          <w:tcPr>
            <w:tcW w:w="2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4C0772">
            <w:pPr>
              <w:jc w:val="center"/>
            </w:pPr>
            <w:r w:rsidRPr="00062013">
              <w:lastRenderedPageBreak/>
              <w:t>Наименование показателя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3E7315">
            <w:pPr>
              <w:spacing w:before="60"/>
              <w:jc w:val="center"/>
            </w:pPr>
            <w:r w:rsidRPr="00062013">
              <w:t>20</w:t>
            </w:r>
            <w:r w:rsidR="00A56E74">
              <w:t>2</w:t>
            </w:r>
            <w:r w:rsidR="003E7315">
              <w:t>1</w:t>
            </w:r>
            <w:r w:rsidRPr="00062013">
              <w:t xml:space="preserve"> год ожидаемая оценка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4C0772">
            <w:pPr>
              <w:jc w:val="center"/>
            </w:pPr>
            <w:r w:rsidRPr="00062013">
              <w:t>Проект</w:t>
            </w:r>
          </w:p>
        </w:tc>
      </w:tr>
      <w:tr w:rsidR="00C10F68" w:rsidRPr="006D69FB" w:rsidTr="004C0772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4C0772"/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4C0772"/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3E7315">
            <w:pPr>
              <w:jc w:val="center"/>
            </w:pPr>
            <w:r w:rsidRPr="00062013">
              <w:t>202</w:t>
            </w:r>
            <w:r w:rsidR="003E7315">
              <w:t>2</w:t>
            </w:r>
            <w:r w:rsidRPr="00062013">
              <w:t xml:space="preserve"> год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3E7315">
            <w:pPr>
              <w:jc w:val="center"/>
            </w:pPr>
            <w:r w:rsidRPr="00062013">
              <w:t>202</w:t>
            </w:r>
            <w:r w:rsidR="003E7315">
              <w:t>3</w:t>
            </w:r>
            <w:r w:rsidRPr="00062013">
              <w:t>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3E7315">
            <w:pPr>
              <w:jc w:val="center"/>
            </w:pPr>
            <w:r w:rsidRPr="00062013">
              <w:t>202</w:t>
            </w:r>
            <w:r w:rsidR="003E7315">
              <w:t>4</w:t>
            </w:r>
            <w:r w:rsidRPr="00062013">
              <w:t xml:space="preserve"> год</w:t>
            </w:r>
          </w:p>
        </w:tc>
      </w:tr>
      <w:tr w:rsidR="00C10F68" w:rsidRPr="006D69FB" w:rsidTr="004C077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062013" w:rsidRDefault="00C10F68" w:rsidP="004C0772">
            <w:pPr>
              <w:jc w:val="center"/>
            </w:pPr>
            <w:r w:rsidRPr="00062013">
              <w:t>Налог на имуществ</w:t>
            </w:r>
            <w:r w:rsidR="00062013" w:rsidRPr="00062013">
              <w:t>о</w:t>
            </w:r>
          </w:p>
        </w:tc>
      </w:tr>
      <w:tr w:rsidR="00C10F68" w:rsidRPr="006D69FB" w:rsidTr="004C0772">
        <w:trPr>
          <w:cantSplit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062013" w:rsidRDefault="00C10F68" w:rsidP="004C0772">
            <w:pPr>
              <w:jc w:val="both"/>
            </w:pPr>
            <w:r w:rsidRPr="00062013">
              <w:t>Объем доходов, тыс. рублей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3E7315" w:rsidP="004C0772">
            <w:pPr>
              <w:ind w:left="-86" w:right="-78"/>
              <w:jc w:val="center"/>
            </w:pPr>
            <w:r>
              <w:t>1853,3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3E7315" w:rsidP="004C0772">
            <w:pPr>
              <w:ind w:left="-86" w:right="-78"/>
              <w:jc w:val="center"/>
            </w:pPr>
            <w:r>
              <w:t>1481</w:t>
            </w:r>
            <w:r w:rsidR="00A14703">
              <w:t>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A14703" w:rsidP="004C0772">
            <w:pPr>
              <w:ind w:left="-86" w:right="-78"/>
              <w:jc w:val="center"/>
            </w:pPr>
            <w:r>
              <w:t>1488,0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A14703" w:rsidP="004C0772">
            <w:pPr>
              <w:ind w:left="-86" w:right="-78"/>
              <w:jc w:val="center"/>
            </w:pPr>
            <w:r>
              <w:t>1495,0</w:t>
            </w:r>
          </w:p>
        </w:tc>
      </w:tr>
      <w:tr w:rsidR="00C10F68" w:rsidRPr="006D69FB" w:rsidTr="004C0772">
        <w:trPr>
          <w:cantSplit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062013" w:rsidRDefault="00C10F68" w:rsidP="004C0772">
            <w:r w:rsidRPr="00062013">
              <w:t xml:space="preserve">Доля в общем объеме налоговых </w:t>
            </w:r>
          </w:p>
          <w:p w:rsidR="00C10F68" w:rsidRPr="00062013" w:rsidRDefault="00C10F68" w:rsidP="004C0772">
            <w:r w:rsidRPr="00062013">
              <w:t>и неналоговых доходов бюджета, 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A56E74" w:rsidP="004C0772">
            <w:pPr>
              <w:ind w:left="-86" w:right="-78"/>
              <w:jc w:val="center"/>
            </w:pPr>
            <w:r>
              <w:t>66,6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A14703" w:rsidP="004C0772">
            <w:pPr>
              <w:ind w:left="-86" w:right="-78"/>
              <w:jc w:val="center"/>
            </w:pPr>
            <w:r>
              <w:t>71,8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A14703" w:rsidP="004C0772">
            <w:pPr>
              <w:ind w:left="-86" w:right="-78"/>
              <w:jc w:val="center"/>
            </w:pPr>
            <w:r>
              <w:t>71,8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A14703" w:rsidP="004C0772">
            <w:pPr>
              <w:ind w:left="-86" w:right="-78"/>
              <w:jc w:val="center"/>
            </w:pPr>
            <w:r>
              <w:t>71,7</w:t>
            </w:r>
          </w:p>
        </w:tc>
      </w:tr>
      <w:tr w:rsidR="00C10F68" w:rsidRPr="00C4025A" w:rsidTr="004C0772">
        <w:trPr>
          <w:cantSplit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062013" w:rsidRDefault="00C10F68" w:rsidP="004C0772">
            <w:r w:rsidRPr="00062013">
              <w:t xml:space="preserve">Прирост (снижение) </w:t>
            </w:r>
          </w:p>
          <w:p w:rsidR="00C10F68" w:rsidRPr="00062013" w:rsidRDefault="00C10F68" w:rsidP="004C0772">
            <w:r w:rsidRPr="00062013">
              <w:t>к предыдущему году, тыс. рублей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A56E74" w:rsidP="00A14703">
            <w:pPr>
              <w:jc w:val="center"/>
            </w:pPr>
            <w:r>
              <w:t>-</w:t>
            </w:r>
            <w:r w:rsidR="00A14703">
              <w:t>302,4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A56E74" w:rsidP="00A14703">
            <w:pPr>
              <w:jc w:val="center"/>
            </w:pPr>
            <w:r>
              <w:t>-</w:t>
            </w:r>
            <w:r w:rsidR="00A14703">
              <w:t>372,3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A14703" w:rsidP="004C0772">
            <w:pPr>
              <w:jc w:val="center"/>
            </w:pPr>
            <w:r>
              <w:t>7</w:t>
            </w:r>
            <w:r w:rsidR="00A56E74">
              <w:t>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A14703" w:rsidP="004C0772">
            <w:pPr>
              <w:jc w:val="center"/>
            </w:pPr>
            <w:r>
              <w:t>7</w:t>
            </w:r>
            <w:r w:rsidR="00062013" w:rsidRPr="00062013">
              <w:t>,0</w:t>
            </w:r>
          </w:p>
        </w:tc>
      </w:tr>
    </w:tbl>
    <w:p w:rsidR="00C10F68" w:rsidRDefault="00C10F68" w:rsidP="00C10F68">
      <w:pPr>
        <w:shd w:val="clear" w:color="auto" w:fill="FFFFFF"/>
        <w:jc w:val="both"/>
        <w:rPr>
          <w:sz w:val="28"/>
          <w:szCs w:val="28"/>
        </w:rPr>
      </w:pPr>
    </w:p>
    <w:p w:rsidR="00C10F68" w:rsidRPr="00C4025A" w:rsidRDefault="004F537B" w:rsidP="00C10F68">
      <w:pPr>
        <w:shd w:val="clear" w:color="auto" w:fill="FFFFFF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Прогноз налога на имущество физических лиц, земельный налог с физических лиц и организаций</w:t>
      </w:r>
      <w:r w:rsidR="00C10F68" w:rsidRPr="00C4025A">
        <w:rPr>
          <w:sz w:val="28"/>
          <w:szCs w:val="28"/>
        </w:rPr>
        <w:t xml:space="preserve"> на 20</w:t>
      </w:r>
      <w:r w:rsidR="00A56E74">
        <w:rPr>
          <w:sz w:val="28"/>
          <w:szCs w:val="28"/>
        </w:rPr>
        <w:t>2</w:t>
      </w:r>
      <w:r w:rsidR="00A14703">
        <w:rPr>
          <w:sz w:val="28"/>
          <w:szCs w:val="28"/>
        </w:rPr>
        <w:t>2</w:t>
      </w:r>
      <w:r w:rsidR="00C10F68" w:rsidRPr="00C4025A">
        <w:rPr>
          <w:sz w:val="28"/>
          <w:szCs w:val="28"/>
        </w:rPr>
        <w:t>–202</w:t>
      </w:r>
      <w:r w:rsidR="00A14703">
        <w:rPr>
          <w:sz w:val="28"/>
          <w:szCs w:val="28"/>
        </w:rPr>
        <w:t>4</w:t>
      </w:r>
      <w:r w:rsidR="00C10F68" w:rsidRPr="00C4025A">
        <w:rPr>
          <w:sz w:val="28"/>
          <w:szCs w:val="28"/>
        </w:rPr>
        <w:t xml:space="preserve"> годы основывается на показателях среднегодовой и кадастровой стоимости отдельных объектов недвижимого имущества, признаваемых объектами налогообложения, и определен с учетом налоговых льгот, ставок налога, средней динамики поступлений налога, изменений законодательства.</w:t>
      </w:r>
    </w:p>
    <w:p w:rsidR="004C0772" w:rsidRPr="004A2973" w:rsidRDefault="004C0772" w:rsidP="00C10F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Государственная пошлина</w:t>
      </w:r>
    </w:p>
    <w:p w:rsidR="00C10F68" w:rsidRPr="00C4025A" w:rsidRDefault="00C10F68" w:rsidP="00C10F68">
      <w:pPr>
        <w:ind w:firstLine="709"/>
        <w:jc w:val="center"/>
        <w:rPr>
          <w:b/>
          <w:sz w:val="28"/>
          <w:szCs w:val="28"/>
        </w:rPr>
      </w:pPr>
    </w:p>
    <w:p w:rsidR="00C10F68" w:rsidRPr="00C4025A" w:rsidRDefault="00C10F68" w:rsidP="00C10F68">
      <w:pPr>
        <w:tabs>
          <w:tab w:val="left" w:pos="-2127"/>
          <w:tab w:val="left" w:pos="0"/>
          <w:tab w:val="left" w:pos="10632"/>
        </w:tabs>
        <w:ind w:firstLine="701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A14703">
        <w:rPr>
          <w:bCs/>
          <w:sz w:val="28"/>
          <w:szCs w:val="28"/>
        </w:rPr>
        <w:t>2</w:t>
      </w:r>
      <w:r w:rsidRPr="00C4025A">
        <w:rPr>
          <w:bCs/>
          <w:sz w:val="28"/>
          <w:szCs w:val="28"/>
        </w:rPr>
        <w:t xml:space="preserve"> год государственная пошлина прогнозируется в сумме </w:t>
      </w:r>
      <w:r w:rsidR="00AC59B0">
        <w:rPr>
          <w:bCs/>
          <w:sz w:val="28"/>
          <w:szCs w:val="28"/>
        </w:rPr>
        <w:t>5000</w:t>
      </w:r>
      <w:r w:rsidR="00FB5469">
        <w:rPr>
          <w:bCs/>
          <w:sz w:val="28"/>
          <w:szCs w:val="28"/>
        </w:rPr>
        <w:t>,0</w:t>
      </w:r>
      <w:r w:rsidRPr="00C4025A">
        <w:rPr>
          <w:bCs/>
          <w:sz w:val="28"/>
          <w:szCs w:val="28"/>
        </w:rPr>
        <w:t xml:space="preserve"> рублей.  </w:t>
      </w:r>
      <w:r w:rsidRPr="00C4025A">
        <w:rPr>
          <w:sz w:val="28"/>
          <w:szCs w:val="28"/>
        </w:rPr>
        <w:t>Поступления указанных доходов на 202</w:t>
      </w:r>
      <w:r w:rsidR="00A14703">
        <w:rPr>
          <w:sz w:val="28"/>
          <w:szCs w:val="28"/>
        </w:rPr>
        <w:t>3</w:t>
      </w:r>
      <w:r w:rsidRPr="00C4025A">
        <w:rPr>
          <w:sz w:val="28"/>
          <w:szCs w:val="28"/>
        </w:rPr>
        <w:t xml:space="preserve"> год прогнозируются в сумме </w:t>
      </w:r>
      <w:r w:rsidR="00AC59B0">
        <w:rPr>
          <w:sz w:val="28"/>
          <w:szCs w:val="28"/>
        </w:rPr>
        <w:t>500</w:t>
      </w:r>
      <w:r w:rsidR="00FB5469">
        <w:rPr>
          <w:sz w:val="28"/>
          <w:szCs w:val="28"/>
        </w:rPr>
        <w:t>0,0</w:t>
      </w:r>
      <w:r w:rsidRPr="00C4025A">
        <w:rPr>
          <w:sz w:val="28"/>
          <w:szCs w:val="28"/>
        </w:rPr>
        <w:t xml:space="preserve"> рублей, на 202</w:t>
      </w:r>
      <w:r w:rsidR="00A14703">
        <w:rPr>
          <w:sz w:val="28"/>
          <w:szCs w:val="28"/>
        </w:rPr>
        <w:t>4</w:t>
      </w:r>
      <w:r w:rsidRPr="00C4025A">
        <w:rPr>
          <w:sz w:val="28"/>
          <w:szCs w:val="28"/>
        </w:rPr>
        <w:t xml:space="preserve"> год – </w:t>
      </w:r>
      <w:r w:rsidR="00AC59B0">
        <w:rPr>
          <w:sz w:val="28"/>
          <w:szCs w:val="28"/>
        </w:rPr>
        <w:t>500</w:t>
      </w:r>
      <w:r w:rsidR="00FB5469">
        <w:rPr>
          <w:sz w:val="28"/>
          <w:szCs w:val="28"/>
        </w:rPr>
        <w:t>0,0</w:t>
      </w:r>
      <w:r w:rsidRPr="00C4025A">
        <w:rPr>
          <w:sz w:val="28"/>
          <w:szCs w:val="28"/>
        </w:rPr>
        <w:t xml:space="preserve"> рублей.</w:t>
      </w:r>
    </w:p>
    <w:p w:rsidR="00C10F68" w:rsidRDefault="00C10F68" w:rsidP="00C10F68">
      <w:pPr>
        <w:ind w:firstLine="709"/>
        <w:jc w:val="both"/>
        <w:rPr>
          <w:sz w:val="28"/>
          <w:szCs w:val="28"/>
        </w:rPr>
      </w:pPr>
      <w:r w:rsidRPr="00EA6729">
        <w:rPr>
          <w:bCs/>
          <w:sz w:val="28"/>
          <w:szCs w:val="28"/>
        </w:rPr>
        <w:t xml:space="preserve">В бюджет </w:t>
      </w:r>
      <w:r w:rsidR="00EA6729" w:rsidRPr="00EA6729">
        <w:rPr>
          <w:bCs/>
          <w:sz w:val="28"/>
          <w:szCs w:val="28"/>
        </w:rPr>
        <w:t xml:space="preserve">сельского поселения </w:t>
      </w:r>
      <w:proofErr w:type="spellStart"/>
      <w:r w:rsidR="00AC59B0">
        <w:rPr>
          <w:bCs/>
          <w:sz w:val="28"/>
          <w:szCs w:val="28"/>
        </w:rPr>
        <w:t>Шемякский</w:t>
      </w:r>
      <w:proofErr w:type="spellEnd"/>
      <w:r w:rsidR="00EA6729" w:rsidRPr="00EA6729">
        <w:rPr>
          <w:bCs/>
          <w:sz w:val="28"/>
          <w:szCs w:val="28"/>
        </w:rPr>
        <w:t xml:space="preserve">  сельсовет </w:t>
      </w:r>
      <w:r w:rsidRPr="00EA6729">
        <w:rPr>
          <w:bCs/>
          <w:sz w:val="28"/>
          <w:szCs w:val="28"/>
        </w:rPr>
        <w:t xml:space="preserve">поступает </w:t>
      </w:r>
      <w:r w:rsidRPr="00EA6729">
        <w:rPr>
          <w:sz w:val="28"/>
          <w:szCs w:val="28"/>
        </w:rPr>
        <w:t xml:space="preserve">государственная пошлина за </w:t>
      </w:r>
      <w:r w:rsidR="00EA6729" w:rsidRPr="00EA6729">
        <w:rPr>
          <w:sz w:val="28"/>
          <w:szCs w:val="28"/>
        </w:rPr>
        <w:t>нотариальные действия</w:t>
      </w:r>
      <w:r w:rsidRPr="00EA6729">
        <w:rPr>
          <w:sz w:val="28"/>
          <w:szCs w:val="28"/>
        </w:rPr>
        <w:t xml:space="preserve">. Поступление госпошлины прогнозируется исходя из динамики поступлений за </w:t>
      </w:r>
      <w:r w:rsidR="00EA6729" w:rsidRPr="00EA6729">
        <w:rPr>
          <w:sz w:val="28"/>
          <w:szCs w:val="28"/>
        </w:rPr>
        <w:t>прошлый год</w:t>
      </w:r>
      <w:proofErr w:type="gramStart"/>
      <w:r w:rsidR="00EA6729" w:rsidRPr="00EA6729">
        <w:rPr>
          <w:sz w:val="28"/>
          <w:szCs w:val="28"/>
        </w:rPr>
        <w:t xml:space="preserve"> </w:t>
      </w:r>
      <w:r w:rsidRPr="00EA6729">
        <w:rPr>
          <w:sz w:val="28"/>
          <w:szCs w:val="28"/>
        </w:rPr>
        <w:t>.</w:t>
      </w:r>
      <w:proofErr w:type="gramEnd"/>
      <w:r w:rsidRPr="00C4025A">
        <w:rPr>
          <w:sz w:val="28"/>
          <w:szCs w:val="28"/>
        </w:rPr>
        <w:t xml:space="preserve"> </w:t>
      </w:r>
    </w:p>
    <w:p w:rsidR="008B7FA5" w:rsidRPr="00C4025A" w:rsidRDefault="008B7FA5" w:rsidP="00C10F68">
      <w:pPr>
        <w:ind w:firstLine="709"/>
        <w:jc w:val="both"/>
        <w:rPr>
          <w:bCs/>
          <w:sz w:val="28"/>
          <w:szCs w:val="28"/>
        </w:rPr>
      </w:pP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Доходы от использования имущества, находящегося</w:t>
      </w: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в государственной и муниципальной собственности</w:t>
      </w:r>
    </w:p>
    <w:p w:rsidR="00C10F68" w:rsidRPr="00C4025A" w:rsidRDefault="00C10F68" w:rsidP="00C10F68">
      <w:pPr>
        <w:ind w:firstLine="709"/>
        <w:jc w:val="center"/>
        <w:rPr>
          <w:sz w:val="28"/>
          <w:szCs w:val="28"/>
        </w:rPr>
      </w:pP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 xml:space="preserve">Планируемые поступления </w:t>
      </w:r>
      <w:r w:rsidRPr="00C4025A">
        <w:rPr>
          <w:sz w:val="28"/>
          <w:szCs w:val="28"/>
        </w:rPr>
        <w:t xml:space="preserve">доходов от использования имущества, находящегося в государственной и муниципальной собственности, </w:t>
      </w:r>
      <w:r w:rsidRPr="00C4025A">
        <w:rPr>
          <w:bCs/>
          <w:sz w:val="28"/>
          <w:szCs w:val="28"/>
        </w:rPr>
        <w:t>характеризуются следующими данными:</w:t>
      </w:r>
    </w:p>
    <w:p w:rsidR="00C10F68" w:rsidRPr="00C4025A" w:rsidRDefault="00C10F68" w:rsidP="00C10F6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560"/>
        <w:gridCol w:w="1276"/>
        <w:gridCol w:w="1133"/>
        <w:gridCol w:w="1135"/>
      </w:tblGrid>
      <w:tr w:rsidR="00C10F68" w:rsidRPr="00C4025A" w:rsidTr="004C0772">
        <w:trPr>
          <w:tblHeader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A1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A56E74">
              <w:t>2</w:t>
            </w:r>
            <w:r w:rsidR="00A14703">
              <w:t>1</w:t>
            </w:r>
            <w:r>
              <w:t xml:space="preserve"> год Ожидаемая оценка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Проект</w:t>
            </w:r>
          </w:p>
        </w:tc>
      </w:tr>
      <w:tr w:rsidR="00C10F68" w:rsidRPr="00C4025A" w:rsidTr="004C0772">
        <w:trPr>
          <w:trHeight w:val="367"/>
          <w:tblHeader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A147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</w:t>
            </w:r>
            <w:r>
              <w:t>2</w:t>
            </w:r>
            <w:r w:rsidR="00A14703">
              <w:t>2</w:t>
            </w:r>
            <w:r w:rsidRPr="00C4025A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A1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A14703">
              <w:t>3</w:t>
            </w:r>
            <w:r w:rsidRPr="00C4025A"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A147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202</w:t>
            </w:r>
            <w:r w:rsidR="00A14703">
              <w:t>4</w:t>
            </w:r>
            <w:r w:rsidRPr="00C4025A">
              <w:t xml:space="preserve"> год</w:t>
            </w:r>
          </w:p>
        </w:tc>
      </w:tr>
      <w:tr w:rsidR="00C10F68" w:rsidRPr="00C4025A" w:rsidTr="004C077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Доходы от использования имущества, находящегося</w:t>
            </w:r>
          </w:p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в муниципальной собственности</w:t>
            </w:r>
          </w:p>
        </w:tc>
      </w:tr>
      <w:tr w:rsidR="00C10F68" w:rsidRPr="00C4025A" w:rsidTr="004C077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Объем доходов,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A14703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F603E2">
            <w:r>
              <w:t xml:space="preserve">    320,0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4C0772">
            <w:pPr>
              <w:jc w:val="center"/>
            </w:pPr>
            <w:r>
              <w:t>320,0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4C0772">
            <w:pPr>
              <w:jc w:val="center"/>
            </w:pPr>
            <w:r>
              <w:t>320,0</w:t>
            </w:r>
          </w:p>
        </w:tc>
      </w:tr>
      <w:tr w:rsidR="00C10F68" w:rsidRPr="00C4025A" w:rsidTr="004C077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Доля в общем объеме налоговых</w:t>
            </w:r>
          </w:p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и неналоговых доходов бюджета,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A14703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A14703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A14703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A14703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15,4</w:t>
            </w:r>
          </w:p>
        </w:tc>
      </w:tr>
      <w:tr w:rsidR="00C10F68" w:rsidRPr="00C4025A" w:rsidTr="003B01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Прирост (снижение)</w:t>
            </w:r>
            <w:r w:rsidRPr="00C4025A">
              <w:br/>
              <w:t>к предыдущему году,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A14703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A14703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0F68" w:rsidRPr="00C4025A" w:rsidTr="003B01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0F68" w:rsidRPr="00C4025A" w:rsidTr="003B01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1 )Арендная плата за земельные участки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0F68" w:rsidRPr="00C4025A" w:rsidTr="003B01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Доля в общем объеме налоговых</w:t>
            </w:r>
          </w:p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и неналоговых доходов бюджета,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10F68" w:rsidRPr="00C4025A" w:rsidRDefault="00C10F68" w:rsidP="00C10F68">
      <w:pPr>
        <w:jc w:val="center"/>
        <w:rPr>
          <w:b/>
          <w:highlight w:val="yellow"/>
        </w:rPr>
      </w:pPr>
    </w:p>
    <w:p w:rsidR="00C10F68" w:rsidRPr="00C4025A" w:rsidRDefault="00C10F68" w:rsidP="00C10F68">
      <w:pPr>
        <w:ind w:firstLine="720"/>
        <w:jc w:val="center"/>
        <w:rPr>
          <w:b/>
          <w:sz w:val="28"/>
          <w:szCs w:val="28"/>
          <w:highlight w:val="yellow"/>
        </w:rPr>
      </w:pP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 xml:space="preserve">Доходы от оказания платных услуг (работ) и компенсации </w:t>
      </w: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затрат государства</w:t>
      </w:r>
    </w:p>
    <w:p w:rsidR="00C10F68" w:rsidRPr="00C4025A" w:rsidRDefault="00C10F68" w:rsidP="00C10F68">
      <w:pPr>
        <w:jc w:val="both"/>
        <w:rPr>
          <w:sz w:val="28"/>
          <w:szCs w:val="28"/>
        </w:rPr>
      </w:pP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25A">
        <w:rPr>
          <w:bCs/>
          <w:sz w:val="28"/>
          <w:szCs w:val="28"/>
        </w:rPr>
        <w:t xml:space="preserve">Поступления </w:t>
      </w:r>
      <w:r w:rsidRPr="00C4025A">
        <w:rPr>
          <w:sz w:val="28"/>
          <w:szCs w:val="28"/>
        </w:rPr>
        <w:t>доходов от оказания платных услуг (работ)</w:t>
      </w:r>
      <w:r w:rsidRPr="00C4025A">
        <w:rPr>
          <w:sz w:val="28"/>
          <w:szCs w:val="28"/>
        </w:rPr>
        <w:br/>
        <w:t>и компенсации затрат государства на 20</w:t>
      </w:r>
      <w:r>
        <w:rPr>
          <w:sz w:val="28"/>
          <w:szCs w:val="28"/>
        </w:rPr>
        <w:t>2</w:t>
      </w:r>
      <w:r w:rsidR="00A14703">
        <w:rPr>
          <w:sz w:val="28"/>
          <w:szCs w:val="28"/>
        </w:rPr>
        <w:t>2</w:t>
      </w:r>
      <w:r w:rsidRPr="00C4025A">
        <w:rPr>
          <w:sz w:val="28"/>
          <w:szCs w:val="28"/>
        </w:rPr>
        <w:t xml:space="preserve"> год прогнозируются в сумме       </w:t>
      </w:r>
      <w:r w:rsidR="00A14703">
        <w:rPr>
          <w:sz w:val="28"/>
          <w:szCs w:val="28"/>
        </w:rPr>
        <w:t>0</w:t>
      </w:r>
      <w:r w:rsidR="005D262B">
        <w:rPr>
          <w:sz w:val="28"/>
          <w:szCs w:val="28"/>
        </w:rPr>
        <w:t>,0тыс.</w:t>
      </w:r>
      <w:r w:rsidRPr="00C4025A">
        <w:rPr>
          <w:sz w:val="28"/>
          <w:szCs w:val="28"/>
        </w:rPr>
        <w:t xml:space="preserve"> рублей, на 202</w:t>
      </w:r>
      <w:r w:rsidR="00A14703">
        <w:rPr>
          <w:sz w:val="28"/>
          <w:szCs w:val="28"/>
        </w:rPr>
        <w:t>3</w:t>
      </w:r>
      <w:r w:rsidRPr="00C4025A">
        <w:rPr>
          <w:sz w:val="28"/>
          <w:szCs w:val="28"/>
        </w:rPr>
        <w:t xml:space="preserve"> год </w:t>
      </w:r>
      <w:r w:rsidR="00A14703">
        <w:rPr>
          <w:sz w:val="28"/>
          <w:szCs w:val="28"/>
        </w:rPr>
        <w:t>0</w:t>
      </w:r>
      <w:r w:rsidR="005D262B">
        <w:rPr>
          <w:sz w:val="28"/>
          <w:szCs w:val="28"/>
        </w:rPr>
        <w:t>,0 тыс.</w:t>
      </w:r>
      <w:r w:rsidRPr="00C4025A">
        <w:rPr>
          <w:sz w:val="28"/>
          <w:szCs w:val="28"/>
        </w:rPr>
        <w:t xml:space="preserve"> рублей, на 202</w:t>
      </w:r>
      <w:r w:rsidR="00A14703">
        <w:rPr>
          <w:sz w:val="28"/>
          <w:szCs w:val="28"/>
        </w:rPr>
        <w:t>4</w:t>
      </w:r>
      <w:r w:rsidRPr="00C4025A">
        <w:rPr>
          <w:sz w:val="28"/>
          <w:szCs w:val="28"/>
        </w:rPr>
        <w:t xml:space="preserve"> год – </w:t>
      </w:r>
      <w:r w:rsidR="00A14703">
        <w:rPr>
          <w:sz w:val="28"/>
          <w:szCs w:val="28"/>
        </w:rPr>
        <w:t>0</w:t>
      </w:r>
      <w:r w:rsidR="005D262B">
        <w:rPr>
          <w:sz w:val="28"/>
          <w:szCs w:val="28"/>
        </w:rPr>
        <w:t>,0 тыс.</w:t>
      </w:r>
      <w:r w:rsidR="00017BC9">
        <w:rPr>
          <w:sz w:val="28"/>
          <w:szCs w:val="28"/>
        </w:rPr>
        <w:t xml:space="preserve"> </w:t>
      </w:r>
      <w:r w:rsidRPr="00C4025A">
        <w:rPr>
          <w:sz w:val="28"/>
          <w:szCs w:val="28"/>
        </w:rPr>
        <w:t xml:space="preserve">рублей с учетом динамики поступлений за ряд лет. </w:t>
      </w:r>
    </w:p>
    <w:p w:rsidR="00C10F68" w:rsidRPr="00C4025A" w:rsidRDefault="00C10F68" w:rsidP="00C10F68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C10F68" w:rsidRPr="00C4025A" w:rsidRDefault="00C10F68" w:rsidP="00C10F68">
      <w:pPr>
        <w:tabs>
          <w:tab w:val="left" w:pos="0"/>
        </w:tabs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Доходы от продажи материальных и нематериальных активов</w:t>
      </w:r>
    </w:p>
    <w:p w:rsidR="00C10F68" w:rsidRPr="00C4025A" w:rsidRDefault="00C10F68" w:rsidP="00C10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Прогнозируемые объемы поступлений доходов от продажи материальных и нематериальных активов приведены в следующей таблице.</w:t>
      </w:r>
    </w:p>
    <w:p w:rsidR="00C10F68" w:rsidRPr="00C4025A" w:rsidRDefault="00C10F68" w:rsidP="00C10F6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1134"/>
        <w:gridCol w:w="1134"/>
        <w:gridCol w:w="1418"/>
      </w:tblGrid>
      <w:tr w:rsidR="00C10F68" w:rsidRPr="00C4025A" w:rsidTr="004C0772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A1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5D6F1C">
              <w:t>2</w:t>
            </w:r>
            <w:r w:rsidR="00A14703">
              <w:t>1</w:t>
            </w:r>
            <w:r>
              <w:t xml:space="preserve"> год Ожидаемая оценка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Проект</w:t>
            </w:r>
          </w:p>
        </w:tc>
      </w:tr>
      <w:tr w:rsidR="00C10F68" w:rsidRPr="00C4025A" w:rsidTr="004C0772">
        <w:trPr>
          <w:trHeight w:val="46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A147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</w:t>
            </w:r>
            <w:r>
              <w:t>2</w:t>
            </w:r>
            <w:r w:rsidR="00A14703">
              <w:t>2</w:t>
            </w:r>
            <w:r w:rsidRPr="00C4025A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A1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A14703">
              <w:t>3</w:t>
            </w:r>
            <w:r w:rsidRPr="00C4025A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A147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202</w:t>
            </w:r>
            <w:r w:rsidR="00A14703">
              <w:t>4</w:t>
            </w:r>
            <w:r w:rsidRPr="00C4025A">
              <w:t xml:space="preserve"> год</w:t>
            </w:r>
          </w:p>
        </w:tc>
      </w:tr>
      <w:tr w:rsidR="00C10F68" w:rsidRPr="00C4025A" w:rsidTr="004C0772">
        <w:trPr>
          <w:trHeight w:val="38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Доходы от продажи материальных и нематериальных активов</w:t>
            </w:r>
          </w:p>
        </w:tc>
      </w:tr>
      <w:tr w:rsidR="00C10F68" w:rsidRPr="00C4025A" w:rsidTr="004C07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Объем доходов,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017BC9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0F68" w:rsidRPr="00C4025A" w:rsidTr="004C07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Доля в общем объеме налоговых</w:t>
            </w:r>
            <w:r w:rsidRPr="00C4025A">
              <w:br/>
              <w:t>и неналоговых доходов бюджета,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017BC9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0F68" w:rsidRPr="00C4025A" w:rsidTr="003B01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Прирост (снижение)</w:t>
            </w:r>
            <w:r w:rsidRPr="00C4025A">
              <w:br/>
              <w:t>к предыдущему году,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017BC9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C10F68" w:rsidRPr="00C4025A" w:rsidRDefault="00C10F68" w:rsidP="00C10F6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Доходы от продажи материальных и нематериальных активов прогнозируются согласно  программе приватизации муниципального имущества</w:t>
      </w:r>
      <w:r w:rsidR="003B0123" w:rsidRPr="003B0123">
        <w:rPr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</w:t>
      </w:r>
      <w:r w:rsidR="004F537B">
        <w:rPr>
          <w:sz w:val="28"/>
          <w:szCs w:val="28"/>
        </w:rPr>
        <w:t xml:space="preserve">ельского поселения </w:t>
      </w:r>
      <w:proofErr w:type="spellStart"/>
      <w:r w:rsidR="00017BC9">
        <w:rPr>
          <w:sz w:val="28"/>
          <w:szCs w:val="28"/>
        </w:rPr>
        <w:t>Шемякский</w:t>
      </w:r>
      <w:proofErr w:type="spellEnd"/>
      <w:r w:rsidR="003B0123" w:rsidRPr="00352FAA">
        <w:rPr>
          <w:sz w:val="28"/>
          <w:szCs w:val="28"/>
        </w:rPr>
        <w:t xml:space="preserve"> сельсовет</w:t>
      </w:r>
      <w:r w:rsidRPr="00C4025A">
        <w:rPr>
          <w:sz w:val="28"/>
          <w:szCs w:val="28"/>
        </w:rPr>
        <w:t xml:space="preserve"> муниципального района Уфимский район Республики Башкортостан, и планам реализации земельных участков</w:t>
      </w:r>
      <w:r>
        <w:rPr>
          <w:sz w:val="28"/>
          <w:szCs w:val="28"/>
        </w:rPr>
        <w:t>.</w:t>
      </w:r>
    </w:p>
    <w:p w:rsidR="00C10F68" w:rsidRPr="00C4025A" w:rsidRDefault="00C10F68" w:rsidP="00C10F68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C10F68" w:rsidRPr="00C4025A" w:rsidRDefault="00C10F68" w:rsidP="00C10F68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Штрафы, санкции, возмещение ущерба</w:t>
      </w:r>
    </w:p>
    <w:p w:rsidR="00C10F68" w:rsidRPr="00C4025A" w:rsidRDefault="00C10F68" w:rsidP="00C10F68">
      <w:pPr>
        <w:ind w:firstLine="709"/>
        <w:jc w:val="center"/>
        <w:rPr>
          <w:b/>
          <w:sz w:val="28"/>
          <w:szCs w:val="28"/>
        </w:rPr>
      </w:pPr>
    </w:p>
    <w:p w:rsidR="00C10F68" w:rsidRDefault="00C10F68" w:rsidP="00C10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Прогнозируемые объемы поступлений штрафов, санкций, возмещения ущерба приведены в следующей таблице.</w:t>
      </w:r>
    </w:p>
    <w:p w:rsidR="005D6F1C" w:rsidRDefault="005D6F1C" w:rsidP="00C10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6F1C" w:rsidRPr="00C4025A" w:rsidRDefault="005D6F1C" w:rsidP="00C10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1813"/>
        <w:gridCol w:w="1116"/>
        <w:gridCol w:w="1116"/>
        <w:gridCol w:w="1118"/>
      </w:tblGrid>
      <w:tr w:rsidR="00C10F68" w:rsidRPr="00C4025A" w:rsidTr="004C0772">
        <w:trPr>
          <w:cantSplit/>
          <w:trHeight w:hRule="exact" w:val="354"/>
          <w:tblHeader/>
        </w:trPr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Наименование показателя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A1470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5D6F1C">
              <w:t>2</w:t>
            </w:r>
            <w:r w:rsidR="00A14703">
              <w:t>1</w:t>
            </w:r>
            <w:r>
              <w:t xml:space="preserve"> год Ожидаемая оценка 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Проект</w:t>
            </w:r>
          </w:p>
        </w:tc>
      </w:tr>
      <w:tr w:rsidR="00C10F68" w:rsidRPr="00C4025A" w:rsidTr="004C0772">
        <w:trPr>
          <w:trHeight w:hRule="exact" w:val="569"/>
          <w:tblHeader/>
        </w:trPr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8A61E4">
            <w:pPr>
              <w:widowControl w:val="0"/>
              <w:autoSpaceDE w:val="0"/>
              <w:autoSpaceDN w:val="0"/>
              <w:adjustRightInd w:val="0"/>
              <w:ind w:left="-42"/>
              <w:jc w:val="center"/>
            </w:pPr>
            <w:r w:rsidRPr="00C4025A">
              <w:t>20</w:t>
            </w:r>
            <w:r>
              <w:t>2</w:t>
            </w:r>
            <w:r w:rsidR="008A61E4">
              <w:t>2</w:t>
            </w:r>
            <w:r w:rsidRPr="00C4025A">
              <w:t xml:space="preserve">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8A6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8A61E4">
              <w:t>3</w:t>
            </w:r>
            <w:r w:rsidRPr="00C4025A">
              <w:t>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8A61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202</w:t>
            </w:r>
            <w:r w:rsidR="008A61E4">
              <w:t>4</w:t>
            </w:r>
            <w:r w:rsidRPr="00C4025A">
              <w:t xml:space="preserve"> год</w:t>
            </w:r>
          </w:p>
        </w:tc>
      </w:tr>
      <w:tr w:rsidR="00C10F68" w:rsidRPr="00C4025A" w:rsidTr="004C0772">
        <w:trPr>
          <w:cantSplit/>
          <w:trHeight w:val="2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Штрафы, санкции, возмещение ущерба</w:t>
            </w:r>
          </w:p>
        </w:tc>
      </w:tr>
      <w:tr w:rsidR="00C10F68" w:rsidRPr="00C4025A" w:rsidTr="003B0123">
        <w:trPr>
          <w:cantSplit/>
          <w:trHeight w:hRule="exact" w:val="37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25A">
              <w:t>Объем доходов, тыс. рублей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8A61E4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10F68" w:rsidRPr="00C4025A" w:rsidTr="003B0123">
        <w:trPr>
          <w:cantSplit/>
          <w:trHeight w:val="558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Доля в общем объеме налоговых</w:t>
            </w:r>
          </w:p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 xml:space="preserve">и </w:t>
            </w:r>
            <w:r w:rsidRPr="00C4025A">
              <w:rPr>
                <w:szCs w:val="28"/>
              </w:rPr>
              <w:t>неналоговых</w:t>
            </w:r>
            <w:r w:rsidRPr="00C4025A">
              <w:t xml:space="preserve"> доходов бюджета, %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8A6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8A61E4"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10F68" w:rsidRPr="00C4025A" w:rsidTr="003B0123">
        <w:trPr>
          <w:cantSplit/>
          <w:trHeight w:val="558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 xml:space="preserve">Прирост (снижение) </w:t>
            </w:r>
            <w:r w:rsidRPr="00C4025A">
              <w:br/>
              <w:t>к предыдущему году, тыс. рублей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8A61E4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jc w:val="center"/>
            </w:pPr>
            <w: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jc w:val="center"/>
            </w:pPr>
            <w: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jc w:val="center"/>
            </w:pPr>
            <w:r>
              <w:t>0,0</w:t>
            </w:r>
          </w:p>
        </w:tc>
      </w:tr>
    </w:tbl>
    <w:p w:rsidR="00C10F68" w:rsidRPr="00C4025A" w:rsidRDefault="00C10F68" w:rsidP="00C10F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lastRenderedPageBreak/>
        <w:t xml:space="preserve">Поступления штрафов, санкций, возмещения ущерба прогнозируются </w:t>
      </w:r>
      <w:r w:rsidRPr="00C4025A">
        <w:rPr>
          <w:sz w:val="28"/>
          <w:szCs w:val="28"/>
        </w:rPr>
        <w:br/>
        <w:t>на основании прогнозных показателей соответствующих администраторов доходов, с учетом динамики поступлений за ряд лет.</w:t>
      </w:r>
    </w:p>
    <w:p w:rsidR="00C10F68" w:rsidRPr="00C4025A" w:rsidRDefault="00C10F68" w:rsidP="00C10F68">
      <w:pPr>
        <w:ind w:firstLine="709"/>
      </w:pP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Прочие неналоговые доходы</w:t>
      </w:r>
    </w:p>
    <w:p w:rsidR="00C10F68" w:rsidRPr="00C4025A" w:rsidRDefault="00C10F68" w:rsidP="00C10F68">
      <w:pPr>
        <w:ind w:firstLine="708"/>
        <w:rPr>
          <w:sz w:val="28"/>
          <w:szCs w:val="28"/>
        </w:rPr>
      </w:pP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>Планируемые поступления прочих неналоговых доходов характеризуются следующими данными:</w:t>
      </w: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701"/>
        <w:gridCol w:w="1134"/>
        <w:gridCol w:w="1134"/>
        <w:gridCol w:w="1134"/>
      </w:tblGrid>
      <w:tr w:rsidR="00C10F68" w:rsidRPr="00C4025A" w:rsidTr="004C0772">
        <w:trPr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3C49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5D6F1C">
              <w:t>2</w:t>
            </w:r>
            <w:r w:rsidR="003C49EC">
              <w:t>1</w:t>
            </w:r>
            <w:r>
              <w:t xml:space="preserve"> год Ожидаемая оценка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Проект</w:t>
            </w:r>
          </w:p>
        </w:tc>
      </w:tr>
      <w:tr w:rsidR="00C10F68" w:rsidRPr="00C4025A" w:rsidTr="004C0772">
        <w:trPr>
          <w:trHeight w:val="353"/>
          <w:tblHeader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3C49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</w:t>
            </w:r>
            <w:r>
              <w:t>2</w:t>
            </w:r>
            <w:r w:rsidR="003C49EC">
              <w:t>2</w:t>
            </w:r>
            <w:r w:rsidRPr="00C4025A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3C49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3C49EC">
              <w:t>3</w:t>
            </w:r>
            <w:r w:rsidRPr="00C4025A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3C49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202</w:t>
            </w:r>
            <w:r w:rsidR="003C49EC">
              <w:t>4</w:t>
            </w:r>
            <w:r w:rsidRPr="00C4025A">
              <w:t xml:space="preserve"> год</w:t>
            </w:r>
          </w:p>
        </w:tc>
      </w:tr>
      <w:tr w:rsidR="00C10F68" w:rsidRPr="00C4025A" w:rsidTr="004C0772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Прочие неналоговые доходы</w:t>
            </w:r>
          </w:p>
        </w:tc>
      </w:tr>
      <w:tr w:rsidR="00C10F68" w:rsidRPr="00C4025A" w:rsidTr="004C07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Объем доходов,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3C49EC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5D6F1C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72136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5D6F1C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72136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5D6F1C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721360">
              <w:t>0,0</w:t>
            </w:r>
          </w:p>
        </w:tc>
      </w:tr>
      <w:tr w:rsidR="00C10F68" w:rsidRPr="00C4025A" w:rsidTr="003B01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 xml:space="preserve">Доля в общем объеме налоговых </w:t>
            </w:r>
          </w:p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и неналоговых доходов бюджета,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3C49EC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5D6F1C" w:rsidP="00AC7C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721360">
              <w:t>,</w:t>
            </w:r>
            <w:r w:rsidR="00AC7C8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5D6F1C" w:rsidP="00AC7C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721360">
              <w:t>,</w:t>
            </w:r>
            <w:r w:rsidR="00AC7C8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5D6F1C" w:rsidP="00AC7C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721360">
              <w:t>,</w:t>
            </w:r>
            <w:r w:rsidR="00AC7C8F">
              <w:t>4</w:t>
            </w:r>
          </w:p>
        </w:tc>
      </w:tr>
      <w:tr w:rsidR="00C10F68" w:rsidRPr="00C4025A" w:rsidTr="003B01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Прирост (снижение)</w:t>
            </w:r>
            <w:r w:rsidRPr="00C4025A">
              <w:br/>
              <w:t>к предыдущему году,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3C49EC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5D6F1C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Поступления прочих неналоговых доходов с учетом динамики поступлений за ряд лет.</w:t>
      </w: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ind w:firstLine="720"/>
        <w:jc w:val="both"/>
        <w:rPr>
          <w:sz w:val="28"/>
          <w:szCs w:val="28"/>
        </w:rPr>
      </w:pPr>
    </w:p>
    <w:p w:rsidR="00017BC9" w:rsidRDefault="00017BC9" w:rsidP="00C10F68">
      <w:pPr>
        <w:shd w:val="clear" w:color="auto" w:fill="FFFFFF"/>
        <w:jc w:val="center"/>
        <w:rPr>
          <w:b/>
          <w:sz w:val="28"/>
          <w:szCs w:val="28"/>
        </w:rPr>
      </w:pPr>
    </w:p>
    <w:p w:rsidR="00017BC9" w:rsidRDefault="00017BC9" w:rsidP="00C10F68">
      <w:pPr>
        <w:shd w:val="clear" w:color="auto" w:fill="FFFFFF"/>
        <w:jc w:val="center"/>
        <w:rPr>
          <w:b/>
          <w:sz w:val="28"/>
          <w:szCs w:val="28"/>
        </w:rPr>
      </w:pPr>
    </w:p>
    <w:p w:rsidR="00C10F68" w:rsidRPr="00C4025A" w:rsidRDefault="00C10F68" w:rsidP="00C10F68">
      <w:pPr>
        <w:shd w:val="clear" w:color="auto" w:fill="FFFFFF"/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Безвозмездные поступления</w:t>
      </w:r>
    </w:p>
    <w:p w:rsidR="00C10F68" w:rsidRPr="00C4025A" w:rsidRDefault="00C10F68" w:rsidP="00C10F68">
      <w:pPr>
        <w:jc w:val="both"/>
        <w:rPr>
          <w:sz w:val="28"/>
          <w:szCs w:val="28"/>
        </w:rPr>
      </w:pPr>
    </w:p>
    <w:p w:rsidR="00C10F68" w:rsidRPr="00003A14" w:rsidRDefault="00C10F68" w:rsidP="00C10F68">
      <w:pPr>
        <w:tabs>
          <w:tab w:val="left" w:pos="1134"/>
        </w:tabs>
        <w:ind w:firstLine="709"/>
        <w:jc w:val="both"/>
        <w:rPr>
          <w:sz w:val="28"/>
          <w:szCs w:val="20"/>
        </w:rPr>
      </w:pPr>
      <w:r w:rsidRPr="00C4025A">
        <w:rPr>
          <w:sz w:val="28"/>
          <w:szCs w:val="20"/>
        </w:rPr>
        <w:t xml:space="preserve">Общий объем безвозмездных поступлений в бюджет </w:t>
      </w:r>
      <w:r w:rsidR="003B0123" w:rsidRPr="00352FAA">
        <w:rPr>
          <w:sz w:val="28"/>
          <w:szCs w:val="28"/>
        </w:rPr>
        <w:t>се</w:t>
      </w:r>
      <w:r w:rsidR="00017BC9">
        <w:rPr>
          <w:sz w:val="28"/>
          <w:szCs w:val="28"/>
        </w:rPr>
        <w:t xml:space="preserve">льского поселения </w:t>
      </w:r>
      <w:proofErr w:type="spellStart"/>
      <w:r w:rsidR="00017BC9">
        <w:rPr>
          <w:sz w:val="28"/>
          <w:szCs w:val="28"/>
        </w:rPr>
        <w:t>Шемякский</w:t>
      </w:r>
      <w:proofErr w:type="spellEnd"/>
      <w:r w:rsidR="00EB3A5E">
        <w:rPr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сельсовет</w:t>
      </w:r>
      <w:r w:rsidR="003B0123" w:rsidRPr="00C4025A">
        <w:rPr>
          <w:sz w:val="28"/>
          <w:szCs w:val="20"/>
        </w:rPr>
        <w:t xml:space="preserve"> </w:t>
      </w:r>
      <w:r w:rsidRPr="00C4025A">
        <w:rPr>
          <w:sz w:val="28"/>
          <w:szCs w:val="20"/>
        </w:rPr>
        <w:t>муниципального района Уфимский район Республики Башкортостан характеризуется по годам следующими данными:</w:t>
      </w:r>
    </w:p>
    <w:tbl>
      <w:tblPr>
        <w:tblW w:w="4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1356"/>
        <w:gridCol w:w="1551"/>
        <w:gridCol w:w="1361"/>
        <w:gridCol w:w="1418"/>
      </w:tblGrid>
      <w:tr w:rsidR="00C10F68" w:rsidRPr="00C4025A" w:rsidTr="004C0772">
        <w:trPr>
          <w:cantSplit/>
          <w:tblHeader/>
          <w:jc w:val="center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tabs>
                <w:tab w:val="left" w:pos="1134"/>
              </w:tabs>
              <w:jc w:val="center"/>
            </w:pPr>
            <w:r w:rsidRPr="00C4025A">
              <w:t>Наименование показателя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04501B">
            <w:pPr>
              <w:tabs>
                <w:tab w:val="left" w:pos="1134"/>
              </w:tabs>
              <w:jc w:val="center"/>
            </w:pPr>
            <w:r w:rsidRPr="00C41EC9">
              <w:t>20</w:t>
            </w:r>
            <w:r w:rsidR="005D6F1C">
              <w:t>2</w:t>
            </w:r>
            <w:r w:rsidR="0004501B">
              <w:t>1</w:t>
            </w:r>
            <w:r w:rsidRPr="00C41EC9">
              <w:t xml:space="preserve"> год ожидаемая оценка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0F68" w:rsidRDefault="00C10F68" w:rsidP="004C0772">
            <w:pPr>
              <w:tabs>
                <w:tab w:val="left" w:pos="1134"/>
              </w:tabs>
              <w:jc w:val="center"/>
            </w:pPr>
            <w:r>
              <w:t>Проект</w:t>
            </w:r>
          </w:p>
        </w:tc>
      </w:tr>
      <w:tr w:rsidR="00C10F68" w:rsidRPr="00C4025A" w:rsidTr="004C0772">
        <w:trPr>
          <w:cantSplit/>
          <w:tblHeader/>
          <w:jc w:val="center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tabs>
                <w:tab w:val="left" w:pos="1134"/>
              </w:tabs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tabs>
                <w:tab w:val="left" w:pos="1134"/>
              </w:tabs>
              <w:jc w:val="both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Default="00C10F68" w:rsidP="004C0772">
            <w:pPr>
              <w:tabs>
                <w:tab w:val="left" w:pos="1134"/>
              </w:tabs>
              <w:jc w:val="center"/>
            </w:pPr>
          </w:p>
          <w:p w:rsidR="00C10F68" w:rsidRPr="00C4025A" w:rsidRDefault="00C10F68" w:rsidP="0004501B">
            <w:pPr>
              <w:tabs>
                <w:tab w:val="left" w:pos="1134"/>
              </w:tabs>
              <w:jc w:val="center"/>
            </w:pPr>
            <w:r>
              <w:t>202</w:t>
            </w:r>
            <w:r w:rsidR="0004501B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Default="00C10F68" w:rsidP="004C0772">
            <w:pPr>
              <w:tabs>
                <w:tab w:val="left" w:pos="1134"/>
              </w:tabs>
              <w:jc w:val="center"/>
            </w:pPr>
          </w:p>
          <w:p w:rsidR="00C10F68" w:rsidRPr="00C4025A" w:rsidRDefault="00C10F68" w:rsidP="0004501B">
            <w:pPr>
              <w:tabs>
                <w:tab w:val="left" w:pos="1134"/>
              </w:tabs>
              <w:jc w:val="center"/>
            </w:pPr>
            <w:r>
              <w:t>202</w:t>
            </w:r>
            <w:r w:rsidR="0004501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Default="00C10F68" w:rsidP="004C0772">
            <w:pPr>
              <w:tabs>
                <w:tab w:val="left" w:pos="1134"/>
              </w:tabs>
              <w:ind w:right="-108"/>
              <w:jc w:val="center"/>
            </w:pPr>
          </w:p>
          <w:p w:rsidR="00C10F68" w:rsidRPr="00C4025A" w:rsidRDefault="00C10F68" w:rsidP="0004501B">
            <w:pPr>
              <w:tabs>
                <w:tab w:val="left" w:pos="1134"/>
              </w:tabs>
              <w:ind w:right="-108"/>
              <w:jc w:val="center"/>
            </w:pPr>
            <w:r>
              <w:t>202</w:t>
            </w:r>
            <w:r w:rsidR="0004501B">
              <w:t>4</w:t>
            </w:r>
          </w:p>
        </w:tc>
      </w:tr>
      <w:tr w:rsidR="00C10F68" w:rsidRPr="00C4025A" w:rsidTr="004C0772">
        <w:trPr>
          <w:cantSplit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>Общий объем безвозмездных поступлений, тыс.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4A2973" w:rsidRDefault="00017BC9" w:rsidP="000502A6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</w:tr>
      <w:tr w:rsidR="00C10F68" w:rsidRPr="00C4025A" w:rsidTr="004C0772">
        <w:trPr>
          <w:cantSplit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>Доля общего объема безвозмездных поступлений в общем объеме доходов,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4A2973" w:rsidRDefault="00017BC9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</w:tr>
      <w:tr w:rsidR="00C10F68" w:rsidRPr="00C4025A" w:rsidTr="003B0123">
        <w:trPr>
          <w:cantSplit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 xml:space="preserve">Прирост (снижение) </w:t>
            </w:r>
            <w:r w:rsidRPr="00C4025A">
              <w:br/>
              <w:t xml:space="preserve">к предыдущему году, </w:t>
            </w:r>
          </w:p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>тыс.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017BC9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</w:tr>
      <w:tr w:rsidR="00C10F68" w:rsidRPr="00C4025A" w:rsidTr="003B0123">
        <w:trPr>
          <w:cantSplit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>Темп прироста (снижения)</w:t>
            </w:r>
          </w:p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>к предыдущему году,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017BC9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</w:tr>
    </w:tbl>
    <w:p w:rsidR="00C10F68" w:rsidRPr="00C4025A" w:rsidRDefault="00C10F68" w:rsidP="00C10F68">
      <w:pPr>
        <w:tabs>
          <w:tab w:val="left" w:pos="1134"/>
        </w:tabs>
        <w:jc w:val="both"/>
        <w:rPr>
          <w:sz w:val="28"/>
          <w:szCs w:val="20"/>
        </w:rPr>
      </w:pPr>
    </w:p>
    <w:p w:rsidR="00C10F68" w:rsidRDefault="00C10F68" w:rsidP="00C10F68">
      <w:pPr>
        <w:tabs>
          <w:tab w:val="num" w:pos="426"/>
        </w:tabs>
        <w:ind w:firstLine="720"/>
        <w:jc w:val="both"/>
        <w:rPr>
          <w:b/>
          <w:sz w:val="28"/>
          <w:szCs w:val="28"/>
        </w:rPr>
      </w:pPr>
      <w:r w:rsidRPr="00C4025A">
        <w:rPr>
          <w:rFonts w:eastAsia="Calibri"/>
          <w:sz w:val="28"/>
          <w:szCs w:val="28"/>
        </w:rPr>
        <w:t>Прогнозный объем безвозмездных поступлений в бюджет</w:t>
      </w:r>
      <w:r w:rsidR="003B0123" w:rsidRPr="003B0123">
        <w:rPr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</w:t>
      </w:r>
      <w:r w:rsidR="00017BC9">
        <w:rPr>
          <w:sz w:val="28"/>
          <w:szCs w:val="28"/>
        </w:rPr>
        <w:t xml:space="preserve">ельского поселения </w:t>
      </w:r>
      <w:proofErr w:type="spellStart"/>
      <w:r w:rsidR="00017BC9">
        <w:rPr>
          <w:sz w:val="28"/>
          <w:szCs w:val="28"/>
        </w:rPr>
        <w:t>Ше</w:t>
      </w:r>
      <w:r w:rsidR="00F676E6">
        <w:rPr>
          <w:sz w:val="28"/>
          <w:szCs w:val="28"/>
        </w:rPr>
        <w:t>мякский</w:t>
      </w:r>
      <w:proofErr w:type="spellEnd"/>
      <w:r w:rsidR="003B0123" w:rsidRPr="00352FAA">
        <w:rPr>
          <w:sz w:val="28"/>
          <w:szCs w:val="28"/>
        </w:rPr>
        <w:t xml:space="preserve"> сельсовет</w:t>
      </w:r>
      <w:r w:rsidRPr="00C4025A">
        <w:rPr>
          <w:rFonts w:eastAsia="Calibri"/>
          <w:sz w:val="28"/>
          <w:szCs w:val="28"/>
        </w:rPr>
        <w:t xml:space="preserve"> муниципального района Уфимский район Республики Башкортостан на 20</w:t>
      </w:r>
      <w:r>
        <w:rPr>
          <w:rFonts w:eastAsia="Calibri"/>
          <w:sz w:val="28"/>
          <w:szCs w:val="28"/>
        </w:rPr>
        <w:t>2</w:t>
      </w:r>
      <w:r w:rsidR="0004501B">
        <w:rPr>
          <w:rFonts w:eastAsia="Calibri"/>
          <w:sz w:val="28"/>
          <w:szCs w:val="28"/>
        </w:rPr>
        <w:t>2</w:t>
      </w:r>
      <w:r w:rsidRPr="00C4025A">
        <w:rPr>
          <w:rFonts w:eastAsia="Calibri"/>
          <w:sz w:val="28"/>
          <w:szCs w:val="28"/>
        </w:rPr>
        <w:t>–202</w:t>
      </w:r>
      <w:r w:rsidR="0004501B">
        <w:rPr>
          <w:rFonts w:eastAsia="Calibri"/>
          <w:sz w:val="28"/>
          <w:szCs w:val="28"/>
        </w:rPr>
        <w:t>4</w:t>
      </w:r>
      <w:r w:rsidRPr="00C4025A">
        <w:rPr>
          <w:rFonts w:eastAsia="Calibri"/>
          <w:sz w:val="28"/>
          <w:szCs w:val="28"/>
        </w:rPr>
        <w:t xml:space="preserve"> годы планируются согласно расчетным показателям проекта Закона Республики Башкортостан «О бюджете </w:t>
      </w:r>
      <w:r w:rsidRPr="00C4025A">
        <w:rPr>
          <w:rFonts w:eastAsia="Calibri"/>
          <w:sz w:val="28"/>
          <w:szCs w:val="28"/>
        </w:rPr>
        <w:lastRenderedPageBreak/>
        <w:t>Республики Башкортостан на 20</w:t>
      </w:r>
      <w:r>
        <w:rPr>
          <w:rFonts w:eastAsia="Calibri"/>
          <w:sz w:val="28"/>
          <w:szCs w:val="28"/>
        </w:rPr>
        <w:t>2</w:t>
      </w:r>
      <w:r w:rsidR="0004501B">
        <w:rPr>
          <w:rFonts w:eastAsia="Calibri"/>
          <w:sz w:val="28"/>
          <w:szCs w:val="28"/>
        </w:rPr>
        <w:t>2</w:t>
      </w:r>
      <w:r w:rsidRPr="00C4025A">
        <w:rPr>
          <w:rFonts w:eastAsia="Calibri"/>
          <w:sz w:val="28"/>
          <w:szCs w:val="28"/>
        </w:rPr>
        <w:t xml:space="preserve"> год и на плановый период 202</w:t>
      </w:r>
      <w:r w:rsidR="0004501B">
        <w:rPr>
          <w:rFonts w:eastAsia="Calibri"/>
          <w:sz w:val="28"/>
          <w:szCs w:val="28"/>
        </w:rPr>
        <w:t>3</w:t>
      </w:r>
      <w:r w:rsidRPr="00C4025A">
        <w:rPr>
          <w:rFonts w:eastAsia="Calibri"/>
          <w:sz w:val="28"/>
          <w:szCs w:val="28"/>
        </w:rPr>
        <w:t xml:space="preserve"> и 202</w:t>
      </w:r>
      <w:r w:rsidR="0004501B">
        <w:rPr>
          <w:rFonts w:eastAsia="Calibri"/>
          <w:sz w:val="28"/>
          <w:szCs w:val="28"/>
        </w:rPr>
        <w:t>4</w:t>
      </w:r>
      <w:r w:rsidRPr="00C4025A">
        <w:rPr>
          <w:rFonts w:eastAsia="Calibri"/>
          <w:sz w:val="28"/>
          <w:szCs w:val="28"/>
        </w:rPr>
        <w:t xml:space="preserve"> годов».</w:t>
      </w:r>
    </w:p>
    <w:p w:rsidR="009654DA" w:rsidRPr="00783F21" w:rsidRDefault="009654DA" w:rsidP="009654DA">
      <w:pPr>
        <w:tabs>
          <w:tab w:val="num" w:pos="426"/>
        </w:tabs>
        <w:ind w:firstLine="720"/>
        <w:jc w:val="both"/>
        <w:rPr>
          <w:sz w:val="28"/>
          <w:szCs w:val="28"/>
        </w:rPr>
      </w:pPr>
      <w:r w:rsidRPr="009654DA">
        <w:rPr>
          <w:b/>
          <w:sz w:val="28"/>
          <w:szCs w:val="28"/>
        </w:rPr>
        <w:t>Расходы</w:t>
      </w:r>
      <w:r w:rsidRPr="00C62FBC">
        <w:rPr>
          <w:sz w:val="28"/>
          <w:szCs w:val="28"/>
        </w:rPr>
        <w:t xml:space="preserve"> бюджета</w:t>
      </w:r>
      <w:r w:rsidR="003B0123">
        <w:rPr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</w:t>
      </w:r>
      <w:r w:rsidR="00872DEB">
        <w:rPr>
          <w:sz w:val="28"/>
          <w:szCs w:val="28"/>
        </w:rPr>
        <w:t>ел</w:t>
      </w:r>
      <w:r w:rsidR="00F676E6">
        <w:rPr>
          <w:sz w:val="28"/>
          <w:szCs w:val="28"/>
        </w:rPr>
        <w:t xml:space="preserve">ьского поселения </w:t>
      </w:r>
      <w:proofErr w:type="spellStart"/>
      <w:r w:rsidR="00F676E6">
        <w:rPr>
          <w:sz w:val="28"/>
          <w:szCs w:val="28"/>
        </w:rPr>
        <w:t>Шемякский</w:t>
      </w:r>
      <w:proofErr w:type="spellEnd"/>
      <w:r w:rsidR="003B0123" w:rsidRPr="00352FAA">
        <w:rPr>
          <w:sz w:val="28"/>
          <w:szCs w:val="28"/>
        </w:rPr>
        <w:t xml:space="preserve"> сельсовет</w:t>
      </w:r>
      <w:r w:rsidRPr="00C62FB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муниципального района Уфимский район</w:t>
      </w:r>
      <w:r w:rsidRPr="00C62FBC">
        <w:rPr>
          <w:sz w:val="28"/>
          <w:szCs w:val="28"/>
        </w:rPr>
        <w:t xml:space="preserve"> Республики Башкортостан планируются в </w:t>
      </w:r>
      <w:r w:rsidR="00142ED9">
        <w:rPr>
          <w:sz w:val="28"/>
          <w:szCs w:val="28"/>
        </w:rPr>
        <w:t>202</w:t>
      </w:r>
      <w:r w:rsidR="00A254D2">
        <w:rPr>
          <w:sz w:val="28"/>
          <w:szCs w:val="28"/>
        </w:rPr>
        <w:t>2</w:t>
      </w:r>
      <w:r w:rsidRPr="00C62FBC">
        <w:rPr>
          <w:sz w:val="28"/>
          <w:szCs w:val="28"/>
        </w:rPr>
        <w:t xml:space="preserve"> году в объеме </w:t>
      </w:r>
      <w:r w:rsidR="00A254D2">
        <w:rPr>
          <w:sz w:val="28"/>
          <w:szCs w:val="28"/>
        </w:rPr>
        <w:t>18230,4</w:t>
      </w:r>
      <w:r w:rsidR="00872D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5A2D12">
        <w:rPr>
          <w:sz w:val="28"/>
          <w:szCs w:val="28"/>
        </w:rPr>
        <w:t>рублей</w:t>
      </w:r>
      <w:r w:rsidRPr="00942314">
        <w:rPr>
          <w:sz w:val="28"/>
          <w:szCs w:val="28"/>
        </w:rPr>
        <w:t>, со снижением</w:t>
      </w:r>
      <w:r w:rsidR="00241481" w:rsidRPr="00942314">
        <w:rPr>
          <w:sz w:val="28"/>
          <w:szCs w:val="28"/>
        </w:rPr>
        <w:t xml:space="preserve"> </w:t>
      </w:r>
      <w:r w:rsidRPr="00942314">
        <w:rPr>
          <w:sz w:val="28"/>
          <w:szCs w:val="28"/>
        </w:rPr>
        <w:t xml:space="preserve">на </w:t>
      </w:r>
      <w:r w:rsidR="005D6F1C">
        <w:rPr>
          <w:sz w:val="28"/>
          <w:szCs w:val="28"/>
        </w:rPr>
        <w:t>71,6</w:t>
      </w:r>
      <w:r w:rsidRPr="00942314">
        <w:rPr>
          <w:sz w:val="28"/>
          <w:szCs w:val="28"/>
        </w:rPr>
        <w:t xml:space="preserve"> процента к ожидаемой оценке 20</w:t>
      </w:r>
      <w:r w:rsidR="005D6F1C">
        <w:rPr>
          <w:sz w:val="28"/>
          <w:szCs w:val="28"/>
        </w:rPr>
        <w:t>20</w:t>
      </w:r>
      <w:r w:rsidRPr="00942314">
        <w:rPr>
          <w:sz w:val="28"/>
          <w:szCs w:val="28"/>
        </w:rPr>
        <w:t xml:space="preserve"> года. Общий объем</w:t>
      </w:r>
      <w:r w:rsidRPr="00C62FBC">
        <w:rPr>
          <w:sz w:val="28"/>
          <w:szCs w:val="28"/>
        </w:rPr>
        <w:t xml:space="preserve"> прогнозируемых </w:t>
      </w:r>
      <w:r w:rsidR="00241481" w:rsidRPr="00C62FBC">
        <w:rPr>
          <w:sz w:val="28"/>
          <w:szCs w:val="28"/>
        </w:rPr>
        <w:t>расходов бюджета</w:t>
      </w:r>
      <w:r w:rsidRPr="00C62FB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муниципального </w:t>
      </w:r>
      <w:r w:rsidRPr="004D2018">
        <w:rPr>
          <w:rFonts w:eastAsia="Calibri"/>
          <w:sz w:val="28"/>
          <w:szCs w:val="28"/>
        </w:rPr>
        <w:t>района Уфимский район</w:t>
      </w:r>
      <w:r w:rsidR="007865BB" w:rsidRPr="004D2018">
        <w:rPr>
          <w:sz w:val="28"/>
          <w:szCs w:val="28"/>
        </w:rPr>
        <w:t xml:space="preserve"> Республики Башкортостан на 202</w:t>
      </w:r>
      <w:r w:rsidR="005D6F1C">
        <w:rPr>
          <w:sz w:val="28"/>
          <w:szCs w:val="28"/>
        </w:rPr>
        <w:t>2</w:t>
      </w:r>
      <w:r w:rsidRPr="004D2018">
        <w:rPr>
          <w:sz w:val="28"/>
          <w:szCs w:val="28"/>
        </w:rPr>
        <w:t xml:space="preserve"> год </w:t>
      </w:r>
      <w:r w:rsidRPr="00783F21">
        <w:rPr>
          <w:sz w:val="28"/>
          <w:szCs w:val="28"/>
        </w:rPr>
        <w:t xml:space="preserve">составляет </w:t>
      </w:r>
      <w:r w:rsidR="005D6F1C">
        <w:rPr>
          <w:color w:val="000000"/>
          <w:sz w:val="28"/>
          <w:szCs w:val="28"/>
        </w:rPr>
        <w:t>16671,3</w:t>
      </w:r>
      <w:r w:rsidR="00D30E15">
        <w:rPr>
          <w:color w:val="000000"/>
          <w:sz w:val="28"/>
          <w:szCs w:val="28"/>
        </w:rPr>
        <w:t xml:space="preserve"> тыс.</w:t>
      </w:r>
      <w:r w:rsidRPr="00783F21">
        <w:rPr>
          <w:sz w:val="28"/>
          <w:szCs w:val="28"/>
        </w:rPr>
        <w:t xml:space="preserve"> рублей, с</w:t>
      </w:r>
      <w:r w:rsidR="00142ED9">
        <w:rPr>
          <w:sz w:val="28"/>
          <w:szCs w:val="28"/>
        </w:rPr>
        <w:t>о</w:t>
      </w:r>
      <w:r w:rsidRPr="00783F21">
        <w:rPr>
          <w:sz w:val="28"/>
          <w:szCs w:val="28"/>
        </w:rPr>
        <w:t xml:space="preserve"> </w:t>
      </w:r>
      <w:r w:rsidR="00142ED9">
        <w:rPr>
          <w:sz w:val="28"/>
          <w:szCs w:val="28"/>
        </w:rPr>
        <w:t>снижением</w:t>
      </w:r>
      <w:r w:rsidRPr="00783F21">
        <w:rPr>
          <w:sz w:val="28"/>
          <w:szCs w:val="28"/>
        </w:rPr>
        <w:t xml:space="preserve"> на </w:t>
      </w:r>
      <w:r w:rsidR="005D6F1C">
        <w:rPr>
          <w:sz w:val="28"/>
          <w:szCs w:val="28"/>
        </w:rPr>
        <w:t>2,9</w:t>
      </w:r>
      <w:r w:rsidR="00BB19AF" w:rsidRPr="00783F21">
        <w:rPr>
          <w:sz w:val="28"/>
          <w:szCs w:val="28"/>
        </w:rPr>
        <w:t xml:space="preserve"> процент</w:t>
      </w:r>
      <w:r w:rsidR="004D2018" w:rsidRPr="00783F21">
        <w:rPr>
          <w:sz w:val="28"/>
          <w:szCs w:val="28"/>
        </w:rPr>
        <w:t>а</w:t>
      </w:r>
      <w:r w:rsidRPr="00783F21">
        <w:rPr>
          <w:sz w:val="28"/>
          <w:szCs w:val="28"/>
        </w:rPr>
        <w:t xml:space="preserve"> к уровню </w:t>
      </w:r>
      <w:r w:rsidR="00142ED9">
        <w:rPr>
          <w:sz w:val="28"/>
          <w:szCs w:val="28"/>
        </w:rPr>
        <w:t>202</w:t>
      </w:r>
      <w:r w:rsidR="005D6F1C">
        <w:rPr>
          <w:sz w:val="28"/>
          <w:szCs w:val="28"/>
        </w:rPr>
        <w:t>1</w:t>
      </w:r>
      <w:r w:rsidRPr="00783F21">
        <w:rPr>
          <w:sz w:val="28"/>
          <w:szCs w:val="28"/>
        </w:rPr>
        <w:t xml:space="preserve"> года, в 202</w:t>
      </w:r>
      <w:r w:rsidR="005D6F1C">
        <w:rPr>
          <w:sz w:val="28"/>
          <w:szCs w:val="28"/>
        </w:rPr>
        <w:t>3</w:t>
      </w:r>
      <w:r w:rsidRPr="00783F21">
        <w:rPr>
          <w:sz w:val="28"/>
          <w:szCs w:val="28"/>
        </w:rPr>
        <w:t xml:space="preserve"> году </w:t>
      </w:r>
      <w:r w:rsidR="00712231">
        <w:rPr>
          <w:sz w:val="28"/>
          <w:szCs w:val="28"/>
        </w:rPr>
        <w:t xml:space="preserve"> </w:t>
      </w:r>
      <w:r w:rsidR="005D6F1C">
        <w:rPr>
          <w:sz w:val="28"/>
          <w:szCs w:val="28"/>
        </w:rPr>
        <w:t>16692,1</w:t>
      </w:r>
      <w:r w:rsidR="00130579">
        <w:rPr>
          <w:sz w:val="28"/>
          <w:szCs w:val="28"/>
        </w:rPr>
        <w:t>тыс.</w:t>
      </w:r>
      <w:r w:rsidRPr="00783F21">
        <w:rPr>
          <w:sz w:val="28"/>
          <w:szCs w:val="28"/>
        </w:rPr>
        <w:t xml:space="preserve"> рублей, </w:t>
      </w:r>
      <w:r w:rsidR="00366447" w:rsidRPr="00783F21">
        <w:rPr>
          <w:sz w:val="28"/>
          <w:szCs w:val="28"/>
        </w:rPr>
        <w:t xml:space="preserve">с </w:t>
      </w:r>
      <w:r w:rsidR="00142ED9">
        <w:rPr>
          <w:sz w:val="28"/>
          <w:szCs w:val="28"/>
        </w:rPr>
        <w:t>повышением</w:t>
      </w:r>
      <w:r w:rsidRPr="00783F21">
        <w:rPr>
          <w:sz w:val="28"/>
          <w:szCs w:val="28"/>
        </w:rPr>
        <w:t xml:space="preserve"> на </w:t>
      </w:r>
      <w:r w:rsidR="005D6F1C">
        <w:rPr>
          <w:sz w:val="28"/>
          <w:szCs w:val="28"/>
        </w:rPr>
        <w:t>0,</w:t>
      </w:r>
      <w:r w:rsidR="00D30E15">
        <w:rPr>
          <w:sz w:val="28"/>
          <w:szCs w:val="28"/>
        </w:rPr>
        <w:t>1</w:t>
      </w:r>
      <w:r w:rsidR="006C1984" w:rsidRPr="00783F21">
        <w:rPr>
          <w:sz w:val="28"/>
          <w:szCs w:val="28"/>
        </w:rPr>
        <w:t xml:space="preserve"> </w:t>
      </w:r>
      <w:r w:rsidR="00D30E15">
        <w:rPr>
          <w:sz w:val="28"/>
          <w:szCs w:val="28"/>
        </w:rPr>
        <w:t>процент</w:t>
      </w:r>
      <w:r w:rsidR="007865BB" w:rsidRPr="00783F21">
        <w:rPr>
          <w:sz w:val="28"/>
          <w:szCs w:val="28"/>
        </w:rPr>
        <w:t xml:space="preserve"> к уровню 202</w:t>
      </w:r>
      <w:r w:rsidR="005D6F1C">
        <w:rPr>
          <w:sz w:val="28"/>
          <w:szCs w:val="28"/>
        </w:rPr>
        <w:t>2</w:t>
      </w:r>
      <w:r w:rsidRPr="00783F21">
        <w:rPr>
          <w:sz w:val="28"/>
          <w:szCs w:val="28"/>
        </w:rPr>
        <w:t xml:space="preserve"> года.</w:t>
      </w:r>
    </w:p>
    <w:p w:rsidR="009654DA" w:rsidRDefault="009654DA" w:rsidP="009654DA">
      <w:pPr>
        <w:tabs>
          <w:tab w:val="num" w:pos="426"/>
        </w:tabs>
        <w:ind w:firstLine="720"/>
        <w:jc w:val="both"/>
        <w:rPr>
          <w:sz w:val="28"/>
          <w:szCs w:val="28"/>
        </w:rPr>
      </w:pPr>
      <w:r w:rsidRPr="00783F21">
        <w:rPr>
          <w:sz w:val="28"/>
          <w:szCs w:val="28"/>
        </w:rPr>
        <w:t>Структура расходов бюджета</w:t>
      </w:r>
      <w:r w:rsidRPr="00783F21">
        <w:rPr>
          <w:rFonts w:eastAsia="Calibri"/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се</w:t>
      </w:r>
      <w:r w:rsidR="00D30E15">
        <w:rPr>
          <w:sz w:val="28"/>
          <w:szCs w:val="28"/>
        </w:rPr>
        <w:t xml:space="preserve">льского поселения </w:t>
      </w:r>
      <w:r w:rsidR="00A53527">
        <w:rPr>
          <w:sz w:val="28"/>
          <w:szCs w:val="28"/>
        </w:rPr>
        <w:t>Шемякский</w:t>
      </w:r>
      <w:r w:rsidR="00D30E15">
        <w:rPr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сельсовет</w:t>
      </w:r>
      <w:r w:rsidR="003B0123" w:rsidRPr="00783F21">
        <w:rPr>
          <w:rFonts w:eastAsia="Calibri"/>
          <w:sz w:val="28"/>
          <w:szCs w:val="28"/>
        </w:rPr>
        <w:t xml:space="preserve"> </w:t>
      </w:r>
      <w:r w:rsidRPr="00783F21">
        <w:rPr>
          <w:rFonts w:eastAsia="Calibri"/>
          <w:sz w:val="28"/>
          <w:szCs w:val="28"/>
        </w:rPr>
        <w:t>муниципального района</w:t>
      </w:r>
      <w:r w:rsidRPr="004D2018">
        <w:rPr>
          <w:rFonts w:eastAsia="Calibri"/>
          <w:sz w:val="28"/>
          <w:szCs w:val="28"/>
        </w:rPr>
        <w:t xml:space="preserve"> Уфимский</w:t>
      </w:r>
      <w:r>
        <w:rPr>
          <w:rFonts w:eastAsia="Calibri"/>
          <w:sz w:val="28"/>
          <w:szCs w:val="28"/>
        </w:rPr>
        <w:t xml:space="preserve"> район</w:t>
      </w:r>
      <w:r w:rsidRPr="00C62FBC">
        <w:rPr>
          <w:sz w:val="28"/>
          <w:szCs w:val="28"/>
        </w:rPr>
        <w:t xml:space="preserve"> Республики Башкортостан на 20</w:t>
      </w:r>
      <w:r w:rsidR="00142ED9">
        <w:rPr>
          <w:sz w:val="28"/>
          <w:szCs w:val="28"/>
        </w:rPr>
        <w:t>2</w:t>
      </w:r>
      <w:r w:rsidR="005D6F1C">
        <w:rPr>
          <w:sz w:val="28"/>
          <w:szCs w:val="28"/>
        </w:rPr>
        <w:t>1</w:t>
      </w:r>
      <w:r w:rsidRPr="00C62FBC">
        <w:rPr>
          <w:sz w:val="28"/>
          <w:szCs w:val="28"/>
        </w:rPr>
        <w:t>–20</w:t>
      </w:r>
      <w:r w:rsidR="00896ADF">
        <w:rPr>
          <w:sz w:val="28"/>
          <w:szCs w:val="28"/>
        </w:rPr>
        <w:t>2</w:t>
      </w:r>
      <w:r w:rsidR="005D6F1C">
        <w:rPr>
          <w:sz w:val="28"/>
          <w:szCs w:val="28"/>
        </w:rPr>
        <w:t>3</w:t>
      </w:r>
      <w:r w:rsidRPr="00C62FBC">
        <w:rPr>
          <w:sz w:val="28"/>
          <w:szCs w:val="28"/>
        </w:rPr>
        <w:t xml:space="preserve"> годы характеризуется следующими показателями:</w:t>
      </w:r>
    </w:p>
    <w:p w:rsidR="009654DA" w:rsidRDefault="009654DA" w:rsidP="009654DA">
      <w:pPr>
        <w:tabs>
          <w:tab w:val="num" w:pos="426"/>
        </w:tabs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05"/>
        <w:gridCol w:w="1664"/>
        <w:gridCol w:w="1399"/>
        <w:gridCol w:w="1395"/>
        <w:gridCol w:w="1392"/>
      </w:tblGrid>
      <w:tr w:rsidR="008B5612" w:rsidTr="00A04704">
        <w:trPr>
          <w:cantSplit/>
          <w:trHeight w:val="324"/>
          <w:tblHeader/>
        </w:trPr>
        <w:tc>
          <w:tcPr>
            <w:tcW w:w="20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4DA" w:rsidRDefault="009654DA" w:rsidP="0096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4DA" w:rsidRDefault="003A2B0E" w:rsidP="00A25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D6F1C">
              <w:rPr>
                <w:color w:val="000000"/>
              </w:rPr>
              <w:t>2</w:t>
            </w:r>
            <w:r w:rsidR="00A254D2">
              <w:rPr>
                <w:color w:val="000000"/>
              </w:rPr>
              <w:t>1</w:t>
            </w:r>
            <w:r w:rsidR="009654DA">
              <w:rPr>
                <w:color w:val="000000"/>
              </w:rPr>
              <w:t xml:space="preserve"> год ожидаемая оценка</w:t>
            </w:r>
          </w:p>
        </w:tc>
        <w:tc>
          <w:tcPr>
            <w:tcW w:w="21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DA" w:rsidRDefault="009654DA" w:rsidP="0096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</w:tr>
      <w:tr w:rsidR="008B5612" w:rsidTr="00A04704">
        <w:trPr>
          <w:cantSplit/>
          <w:trHeight w:val="324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4DA" w:rsidRDefault="009654DA" w:rsidP="009654D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4DA" w:rsidRDefault="009654DA" w:rsidP="009654DA">
            <w:pPr>
              <w:rPr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DA" w:rsidRDefault="009654DA" w:rsidP="00A25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42ED9">
              <w:rPr>
                <w:color w:val="000000"/>
              </w:rPr>
              <w:t>2</w:t>
            </w:r>
            <w:r w:rsidR="00A254D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DA" w:rsidRDefault="009654DA" w:rsidP="00A25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A2B0E">
              <w:rPr>
                <w:color w:val="000000"/>
              </w:rPr>
              <w:t>2</w:t>
            </w:r>
            <w:r w:rsidR="00A254D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DA" w:rsidRDefault="009654DA" w:rsidP="00A254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254D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</w:tr>
      <w:tr w:rsidR="009654DA" w:rsidTr="009654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654DA" w:rsidRDefault="009654DA" w:rsidP="00D41D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всего</w:t>
            </w:r>
          </w:p>
        </w:tc>
      </w:tr>
      <w:tr w:rsidR="008B5612" w:rsidRPr="00495F9B" w:rsidTr="00A04704">
        <w:trPr>
          <w:cantSplit/>
          <w:trHeight w:val="31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Default="009654DA" w:rsidP="009654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C" w:rsidRDefault="00A254D2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22507,6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A" w:rsidRPr="00783F21" w:rsidRDefault="00A254D2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18230,4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A" w:rsidRPr="00783F21" w:rsidRDefault="00A254D2" w:rsidP="0028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17701,8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A" w:rsidRPr="00495F9B" w:rsidRDefault="00A254D2" w:rsidP="002811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17776,6</w:t>
            </w:r>
          </w:p>
        </w:tc>
      </w:tr>
      <w:tr w:rsidR="009654DA" w:rsidTr="009654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DA" w:rsidRDefault="009654DA" w:rsidP="009654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</w:tr>
      <w:tr w:rsidR="008B5612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DA" w:rsidRDefault="009654DA" w:rsidP="009654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4DA" w:rsidRDefault="00E33781" w:rsidP="0096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7616,8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4DA" w:rsidRPr="0054018E" w:rsidRDefault="00A254D2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4184,3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4DA" w:rsidRPr="0054018E" w:rsidRDefault="00A254D2" w:rsidP="008B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4240,1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4DA" w:rsidRPr="0054018E" w:rsidRDefault="00A254D2" w:rsidP="008B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4245,8</w:t>
            </w:r>
          </w:p>
        </w:tc>
      </w:tr>
      <w:tr w:rsidR="008B5612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DA" w:rsidRDefault="009654DA" w:rsidP="009654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4DA" w:rsidRDefault="00E33781" w:rsidP="008B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4DA" w:rsidRDefault="005D6F1C" w:rsidP="00080A8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080A8C">
              <w:rPr>
                <w:color w:val="000000"/>
              </w:rPr>
              <w:t>22,9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4DA" w:rsidRDefault="00A1697C" w:rsidP="006C19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5612" w:rsidRDefault="00A1697C" w:rsidP="008B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Pr="00503055" w:rsidRDefault="00241481" w:rsidP="00241481">
            <w:pPr>
              <w:widowControl w:val="0"/>
              <w:autoSpaceDE w:val="0"/>
              <w:autoSpaceDN w:val="0"/>
              <w:adjustRightInd w:val="0"/>
            </w:pPr>
            <w:r w:rsidRPr="00503055">
              <w:t>Прирост (снижение)</w:t>
            </w:r>
            <w:r w:rsidRPr="00503055">
              <w:br/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54018E" w:rsidRDefault="00E33781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-1203,1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AD6AFC" w:rsidRDefault="00E33781" w:rsidP="005D6F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-3432,5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AD6AFC" w:rsidRDefault="00A1697C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AD6AFC" w:rsidRDefault="00A1697C" w:rsidP="00AD6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 w:rsidRPr="00B4079A">
              <w:rPr>
                <w:b/>
                <w:bCs/>
                <w:color w:val="000000"/>
              </w:rPr>
              <w:t>Национальная оборона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Объем расходов, </w:t>
            </w:r>
            <w:proofErr w:type="spellStart"/>
            <w:r>
              <w:rPr>
                <w:color w:val="000000"/>
              </w:rPr>
              <w:t>тыс</w:t>
            </w:r>
            <w:proofErr w:type="spell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Pr="002A511A" w:rsidRDefault="00A1697C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257,7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48378B" w:rsidRDefault="00A1697C" w:rsidP="00DF6372">
            <w:pPr>
              <w:jc w:val="center"/>
            </w:pPr>
            <w:r>
              <w:t>264,4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48378B" w:rsidRDefault="00A1697C" w:rsidP="002A511A">
            <w:pPr>
              <w:jc w:val="center"/>
            </w:pPr>
            <w:r>
              <w:t>273,2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1697C" w:rsidP="002A511A">
            <w:pPr>
              <w:jc w:val="center"/>
            </w:pPr>
            <w:r>
              <w:t>282,7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Pr="002A511A" w:rsidRDefault="005D6F1C" w:rsidP="00A16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A1697C">
              <w:rPr>
                <w:color w:val="000000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5D6F1C" w:rsidP="002A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5D6F1C" w:rsidP="00A169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A1697C">
              <w:rPr>
                <w:color w:val="000000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5D6F1C" w:rsidP="002A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481" w:rsidRDefault="00241481" w:rsidP="00241481">
            <w:r>
              <w:t>Прирост (снижение)</w:t>
            </w:r>
          </w:p>
          <w:p w:rsidR="00241481" w:rsidRPr="00381B5A" w:rsidRDefault="00241481" w:rsidP="00241481">
            <w:r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A1697C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A1697C" w:rsidP="00160D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A1697C" w:rsidP="00B4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A1697C" w:rsidP="00B4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</w:tr>
      <w:tr w:rsidR="00235129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129" w:rsidRDefault="00235129" w:rsidP="002351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7463A7" w:rsidRDefault="003121A6" w:rsidP="00AD6AFC">
            <w:pPr>
              <w:jc w:val="center"/>
            </w:pPr>
            <w:r>
              <w:t>1426,0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7463A7" w:rsidRDefault="003121A6" w:rsidP="00DF6372">
            <w:r>
              <w:t xml:space="preserve">    1771,9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7463A7" w:rsidRDefault="003121A6" w:rsidP="003C1F46">
            <w:pPr>
              <w:jc w:val="center"/>
            </w:pPr>
            <w:r>
              <w:t>1771,9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Default="003121A6" w:rsidP="003C1F46">
            <w:pPr>
              <w:jc w:val="center"/>
            </w:pPr>
            <w:r>
              <w:t>1771,9</w:t>
            </w:r>
          </w:p>
        </w:tc>
      </w:tr>
      <w:tr w:rsidR="00241481" w:rsidTr="00A04704">
        <w:trPr>
          <w:cantSplit/>
          <w:trHeight w:val="353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2ED9" w:rsidRDefault="003121A6" w:rsidP="00142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37EF0">
              <w:rPr>
                <w:color w:val="000000"/>
              </w:rPr>
              <w:t>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3121A6" w:rsidP="002351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3121A6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3121A6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t>Прирост (снижение)</w:t>
            </w:r>
          </w:p>
          <w:p w:rsidR="00241481" w:rsidRPr="00F37A53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21556" w:rsidP="003121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3121A6">
              <w:rPr>
                <w:color w:val="000000"/>
              </w:rPr>
              <w:t>-1032,6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3121A6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345,9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337EF0" w:rsidP="00337E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186B9A" w:rsidP="00AD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</w:tr>
      <w:tr w:rsidR="00235129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129" w:rsidRDefault="00235129" w:rsidP="002351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FE0034" w:rsidRDefault="00404040" w:rsidP="003121A6">
            <w:r>
              <w:t xml:space="preserve">  </w:t>
            </w:r>
            <w:r w:rsidR="00841F5D">
              <w:t xml:space="preserve">  </w:t>
            </w:r>
            <w:r w:rsidR="003121A6">
              <w:t>4190,4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FE0034" w:rsidRDefault="00A04704" w:rsidP="003121A6">
            <w:r>
              <w:t xml:space="preserve">   </w:t>
            </w:r>
            <w:r w:rsidR="003121A6">
              <w:t>3343,4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FE0034" w:rsidRDefault="00A04704" w:rsidP="003121A6">
            <w:r>
              <w:t xml:space="preserve">    </w:t>
            </w:r>
            <w:r w:rsidR="003121A6">
              <w:t>2194,7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Default="00A04704" w:rsidP="003121A6">
            <w:r>
              <w:t xml:space="preserve">    </w:t>
            </w:r>
            <w:r w:rsidR="003121A6">
              <w:t>1874,4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3121A6" w:rsidP="00DF7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3121A6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3121A6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3121A6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t>Прирост (снижение)</w:t>
            </w:r>
          </w:p>
          <w:p w:rsidR="00241481" w:rsidRPr="00B36D2A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337EF0" w:rsidP="003121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121A6">
              <w:rPr>
                <w:color w:val="000000"/>
              </w:rPr>
              <w:t>2024,7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54018E" w:rsidRDefault="003121A6" w:rsidP="003121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-847,0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54018E" w:rsidRDefault="003121A6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-1148,7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54018E" w:rsidRDefault="003121A6" w:rsidP="00B4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-320,3</w:t>
            </w:r>
          </w:p>
        </w:tc>
      </w:tr>
      <w:tr w:rsidR="00241481" w:rsidTr="009654DA">
        <w:trPr>
          <w:cantSplit/>
          <w:trHeight w:val="323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3121A6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04704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372" w:rsidRDefault="0055314F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3121A6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04704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t>Прирост (снижение)</w:t>
            </w:r>
          </w:p>
          <w:p w:rsidR="00241481" w:rsidRPr="000A5A6A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3121A6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04704" w:rsidP="00A047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04704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</w:tr>
      <w:tr w:rsidR="00473013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013" w:rsidRDefault="00473013" w:rsidP="004730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3013" w:rsidRPr="00CD5B0E" w:rsidRDefault="00404040" w:rsidP="003121A6">
            <w:r>
              <w:t xml:space="preserve">      </w:t>
            </w:r>
            <w:r w:rsidR="003121A6">
              <w:t>4930,9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3013" w:rsidRPr="00CD5B0E" w:rsidRDefault="00337EF0" w:rsidP="003121A6">
            <w:r>
              <w:t xml:space="preserve">     </w:t>
            </w:r>
            <w:r w:rsidR="003121A6">
              <w:t>5411,8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3013" w:rsidRPr="00CD5B0E" w:rsidRDefault="003121A6" w:rsidP="008B638D">
            <w:pPr>
              <w:jc w:val="center"/>
            </w:pPr>
            <w:r>
              <w:t>5422,8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3013" w:rsidRDefault="003121A6" w:rsidP="008B638D">
            <w:pPr>
              <w:jc w:val="center"/>
            </w:pPr>
            <w:r>
              <w:t>5509,9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C0793B" w:rsidP="002414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337EF0" w:rsidP="002414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29,7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C0793B" w:rsidP="00AD0C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30,6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C0793B" w:rsidP="002414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31,0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lastRenderedPageBreak/>
              <w:t>Прирост (снижение)</w:t>
            </w:r>
          </w:p>
          <w:p w:rsidR="00241481" w:rsidRPr="00434071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E33781" w:rsidP="002414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1191,5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E33781" w:rsidP="008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480,9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E33781" w:rsidP="00AD0C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784A" w:rsidRDefault="00E33781" w:rsidP="008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87,1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337EF0" w:rsidP="00241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казны</w:t>
            </w:r>
          </w:p>
        </w:tc>
      </w:tr>
      <w:tr w:rsidR="009A462F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62F" w:rsidRDefault="009A462F" w:rsidP="009A46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62F" w:rsidRPr="004E6F39" w:rsidRDefault="00E33781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62F" w:rsidRPr="002E1124" w:rsidRDefault="00E33781" w:rsidP="009A4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62F" w:rsidRPr="00E30FB3" w:rsidRDefault="00E33781" w:rsidP="008B638D">
            <w:pPr>
              <w:jc w:val="center"/>
            </w:pPr>
            <w:r>
              <w:t>1452,0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62F" w:rsidRDefault="00E33781" w:rsidP="008B638D">
            <w:pPr>
              <w:jc w:val="center"/>
            </w:pPr>
            <w:r>
              <w:t>1398,4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E1124" w:rsidRDefault="00E33781" w:rsidP="00DF7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E1124" w:rsidRDefault="00337EF0" w:rsidP="00E33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</w:t>
            </w:r>
            <w:r w:rsidR="00E33781">
              <w:rPr>
                <w:color w:val="000000"/>
              </w:rPr>
              <w:t>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6867B2" w:rsidRDefault="00E33781" w:rsidP="00AD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08767D" w:rsidRDefault="00E33781" w:rsidP="00AD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t>Прирост (снижение)</w:t>
            </w:r>
          </w:p>
          <w:p w:rsidR="00241481" w:rsidRPr="0094792C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E1124" w:rsidRDefault="00E33781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-1130,2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0952F6" w:rsidRDefault="00E33781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313F68" w:rsidRDefault="00E33781" w:rsidP="008E0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313F68" w:rsidRDefault="00E33781" w:rsidP="008E0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-53,6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BF5D55" w:rsidRDefault="00404040" w:rsidP="00E33781">
            <w:r>
              <w:t xml:space="preserve">       </w:t>
            </w:r>
            <w:r w:rsidR="00E33781">
              <w:t>37,3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BF5D55" w:rsidRDefault="007F099E" w:rsidP="00CF4938">
            <w:pPr>
              <w:jc w:val="center"/>
            </w:pPr>
            <w:r>
              <w:t>50,0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BF5D55" w:rsidRDefault="007F099E" w:rsidP="00E33781">
            <w:r>
              <w:t xml:space="preserve">     </w:t>
            </w:r>
            <w:r w:rsidR="00E33781">
              <w:t>10</w:t>
            </w:r>
            <w:r>
              <w:t>0,0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7F099E" w:rsidP="00E33781">
            <w:r>
              <w:t xml:space="preserve">     </w:t>
            </w:r>
            <w:r w:rsidR="00E33781">
              <w:t xml:space="preserve"> </w:t>
            </w:r>
            <w:r>
              <w:t>0,0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2183E" w:rsidRDefault="00841F5D" w:rsidP="00E33781">
            <w:r>
              <w:t xml:space="preserve">        </w:t>
            </w:r>
            <w:r w:rsidR="00337EF0">
              <w:t>0,</w:t>
            </w:r>
            <w:r w:rsidR="00E33781"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2183E" w:rsidRDefault="00337EF0" w:rsidP="00DF6372">
            <w:pPr>
              <w:jc w:val="center"/>
            </w:pPr>
            <w:r>
              <w:t>0,3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2183E" w:rsidRDefault="00841F5D" w:rsidP="008556DE">
            <w:r>
              <w:t xml:space="preserve">      0,</w:t>
            </w:r>
            <w:r w:rsidR="008556DE">
              <w:t>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2183E" w:rsidRDefault="008556DE" w:rsidP="00AD0CCE">
            <w:pPr>
              <w:jc w:val="center"/>
            </w:pPr>
            <w:r>
              <w:t>0,0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t>Прирост (снижение)</w:t>
            </w:r>
          </w:p>
          <w:p w:rsidR="00241481" w:rsidRPr="00BF2907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2183E" w:rsidRDefault="00841F5D" w:rsidP="008556DE">
            <w:r>
              <w:t xml:space="preserve">      </w:t>
            </w:r>
            <w:r w:rsidR="008556DE">
              <w:t>24,6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4B1FF4" w:rsidRDefault="008556DE" w:rsidP="00DF6372">
            <w:pPr>
              <w:jc w:val="center"/>
            </w:pPr>
            <w:r>
              <w:t>12,7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4B1FF4" w:rsidRDefault="00174C5F" w:rsidP="008556DE">
            <w:r>
              <w:t xml:space="preserve">       </w:t>
            </w:r>
            <w:r w:rsidR="008556DE">
              <w:t>50,0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174C5F" w:rsidP="008556DE">
            <w:r>
              <w:t xml:space="preserve">       </w:t>
            </w:r>
            <w:r w:rsidR="008556DE">
              <w:t>-100,0</w:t>
            </w:r>
          </w:p>
        </w:tc>
      </w:tr>
      <w:tr w:rsidR="000947DA" w:rsidTr="000947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947DA" w:rsidRDefault="000947DA" w:rsidP="00094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</w:t>
            </w:r>
          </w:p>
        </w:tc>
      </w:tr>
      <w:tr w:rsidR="000947DA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7DA" w:rsidRDefault="000947DA" w:rsidP="00094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7EF0" w:rsidRPr="00BF5D55" w:rsidRDefault="00337EF0" w:rsidP="008556DE">
            <w:r>
              <w:t xml:space="preserve">      </w:t>
            </w:r>
            <w:r w:rsidR="008556DE">
              <w:t>2411,9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BF5D55" w:rsidRDefault="008556DE" w:rsidP="00712231">
            <w:pPr>
              <w:jc w:val="center"/>
            </w:pPr>
            <w:r>
              <w:t>1794,6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BF5D55" w:rsidRDefault="008556DE" w:rsidP="00712231">
            <w:pPr>
              <w:jc w:val="center"/>
            </w:pPr>
            <w:r>
              <w:t>1794,6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Default="008556DE" w:rsidP="00712231">
            <w:pPr>
              <w:jc w:val="center"/>
            </w:pPr>
            <w:r>
              <w:t>1794,6</w:t>
            </w:r>
          </w:p>
        </w:tc>
      </w:tr>
      <w:tr w:rsidR="000947DA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7DA" w:rsidRDefault="000947DA" w:rsidP="00094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22183E" w:rsidRDefault="008556DE" w:rsidP="00712231">
            <w:pPr>
              <w:jc w:val="center"/>
            </w:pPr>
            <w:r>
              <w:t>10,7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22183E" w:rsidRDefault="008556DE" w:rsidP="00712231">
            <w:pPr>
              <w:jc w:val="center"/>
            </w:pPr>
            <w:r>
              <w:t>9,8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22183E" w:rsidRDefault="008556DE" w:rsidP="00712231">
            <w:pPr>
              <w:jc w:val="center"/>
            </w:pPr>
            <w:r>
              <w:t>10,1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22183E" w:rsidRDefault="008556DE" w:rsidP="00712231">
            <w:pPr>
              <w:jc w:val="center"/>
            </w:pPr>
            <w:r>
              <w:t>10,1</w:t>
            </w:r>
          </w:p>
        </w:tc>
      </w:tr>
      <w:tr w:rsidR="000947DA" w:rsidTr="00FD1C9A">
        <w:trPr>
          <w:cantSplit/>
          <w:trHeight w:val="1035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7DA" w:rsidRDefault="000947DA" w:rsidP="000947DA">
            <w:r>
              <w:t>Прирост (снижение)</w:t>
            </w:r>
          </w:p>
          <w:p w:rsidR="000947DA" w:rsidRPr="00BF2907" w:rsidRDefault="000947DA" w:rsidP="000947DA">
            <w:r>
              <w:t>к предыдущему году,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22183E" w:rsidRDefault="00113EB0" w:rsidP="008556DE">
            <w:pPr>
              <w:jc w:val="center"/>
            </w:pPr>
            <w:r>
              <w:t>-</w:t>
            </w:r>
            <w:r w:rsidR="008556DE">
              <w:t>1509,7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4B1FF4" w:rsidRDefault="00113EB0" w:rsidP="008556DE">
            <w:pPr>
              <w:jc w:val="center"/>
            </w:pPr>
            <w:r>
              <w:t>-</w:t>
            </w:r>
            <w:r w:rsidR="008556DE">
              <w:t>617,3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4B1FF4" w:rsidRDefault="0055314F" w:rsidP="00712231">
            <w:pPr>
              <w:jc w:val="center"/>
            </w:pPr>
            <w: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Default="0055314F" w:rsidP="00712231">
            <w:pPr>
              <w:jc w:val="center"/>
            </w:pPr>
            <w:r>
              <w:t>0</w:t>
            </w:r>
          </w:p>
        </w:tc>
      </w:tr>
      <w:tr w:rsidR="00227A29" w:rsidTr="000947DA">
        <w:trPr>
          <w:cantSplit/>
          <w:trHeight w:val="32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27A29" w:rsidRDefault="00227A29" w:rsidP="00094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</w:tr>
      <w:tr w:rsidR="00227A29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A29" w:rsidRDefault="00227A29" w:rsidP="00094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7A29" w:rsidRPr="00BF5D55" w:rsidRDefault="00A34827" w:rsidP="00227A29">
            <w:pPr>
              <w:jc w:val="center"/>
            </w:pPr>
            <w: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7A29" w:rsidRPr="00BF5D55" w:rsidRDefault="00957878" w:rsidP="00227A29">
            <w:pPr>
              <w:jc w:val="center"/>
            </w:pPr>
            <w: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7A29" w:rsidRPr="00BF5D55" w:rsidRDefault="008556DE" w:rsidP="00AD0CCE">
            <w:pPr>
              <w:jc w:val="center"/>
            </w:pPr>
            <w:r>
              <w:t>442,5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7A29" w:rsidRDefault="008556DE" w:rsidP="00227A29">
            <w:pPr>
              <w:jc w:val="center"/>
            </w:pPr>
            <w:r>
              <w:t>888,8</w:t>
            </w:r>
          </w:p>
        </w:tc>
      </w:tr>
    </w:tbl>
    <w:p w:rsidR="00DD7C2C" w:rsidRDefault="00DD7C2C" w:rsidP="009654DA">
      <w:pPr>
        <w:ind w:firstLine="709"/>
        <w:jc w:val="both"/>
        <w:rPr>
          <w:sz w:val="28"/>
          <w:szCs w:val="20"/>
        </w:rPr>
      </w:pPr>
    </w:p>
    <w:p w:rsidR="009654DA" w:rsidRPr="00C62FBC" w:rsidRDefault="009654DA" w:rsidP="009654DA">
      <w:pPr>
        <w:ind w:firstLine="709"/>
        <w:jc w:val="both"/>
        <w:rPr>
          <w:sz w:val="28"/>
          <w:szCs w:val="20"/>
        </w:rPr>
      </w:pPr>
      <w:r w:rsidRPr="00C62FBC">
        <w:rPr>
          <w:sz w:val="28"/>
          <w:szCs w:val="20"/>
        </w:rPr>
        <w:t xml:space="preserve">Формирование объема и структуры </w:t>
      </w:r>
      <w:r w:rsidR="00073305" w:rsidRPr="00C62FBC">
        <w:rPr>
          <w:sz w:val="28"/>
          <w:szCs w:val="20"/>
        </w:rPr>
        <w:t>расходов бюджета</w:t>
      </w:r>
      <w:r w:rsidRPr="00C62FBC">
        <w:rPr>
          <w:sz w:val="28"/>
          <w:szCs w:val="20"/>
        </w:rPr>
        <w:t xml:space="preserve"> осуществлено исходя из </w:t>
      </w:r>
      <w:r w:rsidRPr="00C62FBC">
        <w:rPr>
          <w:sz w:val="28"/>
          <w:szCs w:val="28"/>
        </w:rPr>
        <w:t>«базовых» объемов бюджетных ассигнований на 20</w:t>
      </w:r>
      <w:r w:rsidR="00A75D4A">
        <w:rPr>
          <w:sz w:val="28"/>
          <w:szCs w:val="28"/>
        </w:rPr>
        <w:t>2</w:t>
      </w:r>
      <w:r w:rsidR="00113EB0">
        <w:rPr>
          <w:sz w:val="28"/>
          <w:szCs w:val="28"/>
        </w:rPr>
        <w:t>1</w:t>
      </w:r>
      <w:r w:rsidRPr="00C62FBC">
        <w:rPr>
          <w:sz w:val="28"/>
          <w:szCs w:val="28"/>
        </w:rPr>
        <w:t>–20</w:t>
      </w:r>
      <w:r w:rsidR="00EF4C5F">
        <w:rPr>
          <w:sz w:val="28"/>
          <w:szCs w:val="28"/>
        </w:rPr>
        <w:t>2</w:t>
      </w:r>
      <w:r w:rsidR="00113EB0">
        <w:rPr>
          <w:sz w:val="28"/>
          <w:szCs w:val="28"/>
        </w:rPr>
        <w:t>3</w:t>
      </w:r>
      <w:r w:rsidRPr="00C62FBC">
        <w:rPr>
          <w:sz w:val="28"/>
          <w:szCs w:val="28"/>
        </w:rPr>
        <w:t xml:space="preserve"> годы, с учетом оценки доходов бюджета </w:t>
      </w:r>
      <w:r w:rsidR="00555705">
        <w:rPr>
          <w:sz w:val="28"/>
          <w:szCs w:val="28"/>
        </w:rPr>
        <w:t xml:space="preserve">муниципального района Уфимский район </w:t>
      </w:r>
      <w:r w:rsidRPr="00C62FBC">
        <w:rPr>
          <w:sz w:val="28"/>
          <w:szCs w:val="28"/>
        </w:rPr>
        <w:t>Республики Башкортостан на 20</w:t>
      </w:r>
      <w:r w:rsidR="00A75D4A">
        <w:rPr>
          <w:sz w:val="28"/>
          <w:szCs w:val="28"/>
        </w:rPr>
        <w:t>2</w:t>
      </w:r>
      <w:r w:rsidR="00113EB0">
        <w:rPr>
          <w:sz w:val="28"/>
          <w:szCs w:val="28"/>
        </w:rPr>
        <w:t>1</w:t>
      </w:r>
      <w:r w:rsidRPr="00C62FBC">
        <w:rPr>
          <w:sz w:val="28"/>
          <w:szCs w:val="28"/>
        </w:rPr>
        <w:t>–202</w:t>
      </w:r>
      <w:r w:rsidR="00113EB0">
        <w:rPr>
          <w:sz w:val="28"/>
          <w:szCs w:val="28"/>
        </w:rPr>
        <w:t>3</w:t>
      </w:r>
      <w:r w:rsidRPr="00C62FBC">
        <w:rPr>
          <w:sz w:val="28"/>
          <w:szCs w:val="28"/>
        </w:rPr>
        <w:t xml:space="preserve"> годы, финансовой поддержки </w:t>
      </w:r>
      <w:r>
        <w:rPr>
          <w:sz w:val="28"/>
          <w:szCs w:val="28"/>
        </w:rPr>
        <w:t xml:space="preserve">федерального </w:t>
      </w:r>
      <w:r w:rsidR="00555705">
        <w:rPr>
          <w:sz w:val="28"/>
          <w:szCs w:val="28"/>
        </w:rPr>
        <w:t xml:space="preserve">и республиканского </w:t>
      </w:r>
      <w:r>
        <w:rPr>
          <w:sz w:val="28"/>
          <w:szCs w:val="28"/>
        </w:rPr>
        <w:t>бюджет</w:t>
      </w:r>
      <w:r w:rsidR="00555705">
        <w:rPr>
          <w:sz w:val="28"/>
          <w:szCs w:val="28"/>
        </w:rPr>
        <w:t>ов.</w:t>
      </w:r>
    </w:p>
    <w:p w:rsidR="009654DA" w:rsidRPr="00C62FBC" w:rsidRDefault="009654DA" w:rsidP="009654DA">
      <w:pPr>
        <w:shd w:val="clear" w:color="auto" w:fill="FFFFFF"/>
        <w:ind w:firstLine="709"/>
        <w:jc w:val="both"/>
        <w:rPr>
          <w:sz w:val="28"/>
          <w:szCs w:val="28"/>
        </w:rPr>
      </w:pPr>
      <w:r w:rsidRPr="00C62FBC">
        <w:rPr>
          <w:sz w:val="28"/>
          <w:szCs w:val="20"/>
        </w:rPr>
        <w:t xml:space="preserve">Помимо </w:t>
      </w:r>
      <w:r w:rsidRPr="00C62FBC">
        <w:rPr>
          <w:sz w:val="28"/>
          <w:szCs w:val="28"/>
        </w:rPr>
        <w:t>вышеуказанных факторов, изменение прогнозных объемов расходных параметров на 20</w:t>
      </w:r>
      <w:r w:rsidR="00A75D4A">
        <w:rPr>
          <w:sz w:val="28"/>
          <w:szCs w:val="28"/>
        </w:rPr>
        <w:t>2</w:t>
      </w:r>
      <w:r w:rsidR="00113EB0">
        <w:rPr>
          <w:sz w:val="28"/>
          <w:szCs w:val="28"/>
        </w:rPr>
        <w:t>1</w:t>
      </w:r>
      <w:r w:rsidRPr="00C62FBC">
        <w:rPr>
          <w:sz w:val="28"/>
          <w:szCs w:val="28"/>
        </w:rPr>
        <w:t>–202</w:t>
      </w:r>
      <w:r w:rsidR="00113EB0">
        <w:rPr>
          <w:sz w:val="28"/>
          <w:szCs w:val="28"/>
        </w:rPr>
        <w:t>3</w:t>
      </w:r>
      <w:r w:rsidRPr="00C62FBC">
        <w:rPr>
          <w:sz w:val="28"/>
          <w:szCs w:val="28"/>
        </w:rPr>
        <w:t xml:space="preserve"> годы обусловлено следующими отраслевыми особенностями.</w:t>
      </w:r>
    </w:p>
    <w:p w:rsidR="009654DA" w:rsidRDefault="00555705" w:rsidP="00965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9654DA" w:rsidRPr="005427E3">
        <w:rPr>
          <w:sz w:val="28"/>
          <w:szCs w:val="28"/>
        </w:rPr>
        <w:t xml:space="preserve"> расходов по разделу</w:t>
      </w:r>
      <w:r w:rsidR="009654DA">
        <w:rPr>
          <w:sz w:val="28"/>
          <w:szCs w:val="28"/>
        </w:rPr>
        <w:t xml:space="preserve"> </w:t>
      </w:r>
      <w:r w:rsidR="009654DA" w:rsidRPr="005427E3">
        <w:rPr>
          <w:b/>
          <w:sz w:val="28"/>
          <w:szCs w:val="28"/>
        </w:rPr>
        <w:t>«Общегосударственные вопросы»</w:t>
      </w:r>
      <w:r w:rsidR="009654DA" w:rsidRPr="005427E3">
        <w:rPr>
          <w:sz w:val="28"/>
          <w:szCs w:val="28"/>
        </w:rPr>
        <w:t xml:space="preserve"> </w:t>
      </w:r>
      <w:proofErr w:type="gramStart"/>
      <w:r w:rsidR="009654DA" w:rsidRPr="005427E3">
        <w:rPr>
          <w:sz w:val="28"/>
          <w:szCs w:val="28"/>
        </w:rPr>
        <w:t>связана</w:t>
      </w:r>
      <w:proofErr w:type="gramEnd"/>
      <w:r w:rsidR="009654DA" w:rsidRPr="005427E3">
        <w:rPr>
          <w:sz w:val="28"/>
          <w:szCs w:val="28"/>
        </w:rPr>
        <w:t xml:space="preserve"> с:</w:t>
      </w:r>
      <w:r w:rsidR="008556DE">
        <w:rPr>
          <w:sz w:val="28"/>
          <w:szCs w:val="28"/>
        </w:rPr>
        <w:t xml:space="preserve"> уменьшением заработной платы муниципальных служащих.</w:t>
      </w:r>
    </w:p>
    <w:p w:rsidR="009654DA" w:rsidRPr="000A6590" w:rsidRDefault="009654DA" w:rsidP="009654DA">
      <w:pPr>
        <w:ind w:firstLine="709"/>
        <w:jc w:val="both"/>
        <w:rPr>
          <w:sz w:val="28"/>
          <w:szCs w:val="28"/>
        </w:rPr>
      </w:pPr>
      <w:r w:rsidRPr="000A6590">
        <w:rPr>
          <w:sz w:val="28"/>
          <w:szCs w:val="28"/>
        </w:rPr>
        <w:t xml:space="preserve">Рост расходов по разделу </w:t>
      </w:r>
      <w:r w:rsidRPr="000A6590">
        <w:rPr>
          <w:b/>
          <w:sz w:val="28"/>
          <w:szCs w:val="28"/>
        </w:rPr>
        <w:t>«Национальная оборона»</w:t>
      </w:r>
      <w:r w:rsidRPr="000A6590">
        <w:rPr>
          <w:sz w:val="28"/>
          <w:szCs w:val="28"/>
        </w:rPr>
        <w:t xml:space="preserve"> обусловлен увеличением объемов бюджетных ассигнований, предусмотренных </w:t>
      </w:r>
      <w:r w:rsidRPr="000A6590">
        <w:rPr>
          <w:sz w:val="28"/>
          <w:szCs w:val="28"/>
        </w:rPr>
        <w:br/>
        <w:t xml:space="preserve">на осуществление первичного воинского учета на территориях, </w:t>
      </w:r>
      <w:r w:rsidRPr="000A6590">
        <w:rPr>
          <w:sz w:val="28"/>
          <w:szCs w:val="28"/>
        </w:rPr>
        <w:br/>
        <w:t xml:space="preserve">где отсутствуют военные комиссариаты за счет субвенции из федерального бюджета в </w:t>
      </w:r>
      <w:r w:rsidR="000A6590" w:rsidRPr="000A6590">
        <w:rPr>
          <w:sz w:val="28"/>
          <w:szCs w:val="28"/>
        </w:rPr>
        <w:t>соответствии с</w:t>
      </w:r>
      <w:r w:rsidRPr="000A6590">
        <w:rPr>
          <w:sz w:val="28"/>
          <w:szCs w:val="28"/>
        </w:rPr>
        <w:t xml:space="preserve"> методикой их распределения.</w:t>
      </w:r>
    </w:p>
    <w:p w:rsidR="00DD7C2C" w:rsidRPr="00957878" w:rsidRDefault="00DD7C2C" w:rsidP="00965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7878">
        <w:rPr>
          <w:sz w:val="28"/>
          <w:szCs w:val="28"/>
        </w:rPr>
        <w:t>Изменения</w:t>
      </w:r>
      <w:r w:rsidR="009654DA" w:rsidRPr="00957878">
        <w:rPr>
          <w:sz w:val="28"/>
          <w:szCs w:val="28"/>
        </w:rPr>
        <w:t xml:space="preserve"> расходов по разделу </w:t>
      </w:r>
      <w:r w:rsidR="009654DA" w:rsidRPr="00957878">
        <w:rPr>
          <w:b/>
          <w:sz w:val="28"/>
          <w:szCs w:val="28"/>
        </w:rPr>
        <w:t xml:space="preserve">«Национальная экономика» </w:t>
      </w:r>
      <w:r w:rsidRPr="00957878">
        <w:rPr>
          <w:sz w:val="28"/>
          <w:szCs w:val="28"/>
        </w:rPr>
        <w:t>связана с:</w:t>
      </w:r>
    </w:p>
    <w:p w:rsidR="009654DA" w:rsidRPr="001309D6" w:rsidRDefault="00B41A73" w:rsidP="00965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увеличением объемов бюджетных ассигнований, предусмотренных на дорожное хозяйство за</w:t>
      </w:r>
      <w:r w:rsidR="00957878">
        <w:rPr>
          <w:sz w:val="28"/>
          <w:szCs w:val="28"/>
        </w:rPr>
        <w:t xml:space="preserve"> счет субсидий из </w:t>
      </w:r>
      <w:r>
        <w:rPr>
          <w:sz w:val="28"/>
          <w:szCs w:val="28"/>
        </w:rPr>
        <w:t xml:space="preserve"> республиканского бюджетов</w:t>
      </w:r>
      <w:r w:rsidR="00957878">
        <w:rPr>
          <w:sz w:val="28"/>
          <w:szCs w:val="28"/>
        </w:rPr>
        <w:t xml:space="preserve"> и за счет средств муниципального района Уфимский район.</w:t>
      </w:r>
    </w:p>
    <w:p w:rsidR="009654DA" w:rsidRDefault="00B41A73" w:rsidP="00965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  <w:r w:rsidR="009654DA" w:rsidRPr="005A0E61">
        <w:rPr>
          <w:sz w:val="28"/>
          <w:szCs w:val="28"/>
        </w:rPr>
        <w:t>расход</w:t>
      </w:r>
      <w:r w:rsidR="007A5F4A">
        <w:rPr>
          <w:sz w:val="28"/>
          <w:szCs w:val="28"/>
        </w:rPr>
        <w:t>ов</w:t>
      </w:r>
      <w:r w:rsidR="009654DA" w:rsidRPr="005A0E61">
        <w:rPr>
          <w:sz w:val="28"/>
          <w:szCs w:val="28"/>
        </w:rPr>
        <w:t xml:space="preserve"> по разделу </w:t>
      </w:r>
      <w:r w:rsidR="009654DA" w:rsidRPr="00553DC6">
        <w:rPr>
          <w:b/>
          <w:sz w:val="28"/>
          <w:szCs w:val="28"/>
        </w:rPr>
        <w:t>«Жилищно-коммунальное хозяйство»</w:t>
      </w:r>
      <w:r w:rsidR="009654DA" w:rsidRPr="005A0E61">
        <w:rPr>
          <w:sz w:val="28"/>
          <w:szCs w:val="28"/>
        </w:rPr>
        <w:t xml:space="preserve"> </w:t>
      </w:r>
      <w:proofErr w:type="gramStart"/>
      <w:r w:rsidR="009654DA" w:rsidRPr="005A0E61">
        <w:rPr>
          <w:sz w:val="28"/>
          <w:szCs w:val="28"/>
        </w:rPr>
        <w:t>об</w:t>
      </w:r>
      <w:r w:rsidR="009654DA">
        <w:rPr>
          <w:sz w:val="28"/>
          <w:szCs w:val="28"/>
        </w:rPr>
        <w:t>условлен</w:t>
      </w:r>
      <w:proofErr w:type="gramEnd"/>
      <w:r w:rsidR="009654DA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изменениями</w:t>
      </w:r>
      <w:r w:rsidR="007A5F4A">
        <w:rPr>
          <w:sz w:val="28"/>
          <w:szCs w:val="28"/>
        </w:rPr>
        <w:t xml:space="preserve"> объемов </w:t>
      </w:r>
      <w:r w:rsidR="008556DE">
        <w:rPr>
          <w:sz w:val="28"/>
          <w:szCs w:val="28"/>
        </w:rPr>
        <w:t>по комплексному благоустройству.</w:t>
      </w:r>
      <w:bookmarkStart w:id="0" w:name="_GoBack"/>
      <w:bookmarkEnd w:id="0"/>
    </w:p>
    <w:p w:rsidR="0085373D" w:rsidRDefault="0085373D" w:rsidP="006B6A94"/>
    <w:p w:rsidR="005902A7" w:rsidRPr="0085373D" w:rsidRDefault="005902A7" w:rsidP="0085373D"/>
    <w:sectPr w:rsidR="005902A7" w:rsidRPr="0085373D" w:rsidSect="00FD1C9A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C04"/>
    <w:multiLevelType w:val="hybridMultilevel"/>
    <w:tmpl w:val="3B58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7920"/>
    <w:multiLevelType w:val="multilevel"/>
    <w:tmpl w:val="0298D6CC"/>
    <w:lvl w:ilvl="0">
      <w:start w:val="1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9BE65D0"/>
    <w:multiLevelType w:val="hybridMultilevel"/>
    <w:tmpl w:val="5F10688E"/>
    <w:lvl w:ilvl="0" w:tplc="7EC27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E00EB"/>
    <w:multiLevelType w:val="hybridMultilevel"/>
    <w:tmpl w:val="35B030DE"/>
    <w:lvl w:ilvl="0" w:tplc="F3D6FB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510B16"/>
    <w:multiLevelType w:val="hybridMultilevel"/>
    <w:tmpl w:val="0FDA645A"/>
    <w:lvl w:ilvl="0" w:tplc="E1E0EC5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2A21E9"/>
    <w:multiLevelType w:val="hybridMultilevel"/>
    <w:tmpl w:val="E81402DC"/>
    <w:lvl w:ilvl="0" w:tplc="02AA9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D26A01"/>
    <w:multiLevelType w:val="hybridMultilevel"/>
    <w:tmpl w:val="DEE47F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9E618A"/>
    <w:multiLevelType w:val="hybridMultilevel"/>
    <w:tmpl w:val="693EE34E"/>
    <w:lvl w:ilvl="0" w:tplc="5F7A3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414FCF"/>
    <w:multiLevelType w:val="hybridMultilevel"/>
    <w:tmpl w:val="F9FCB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A71E95"/>
    <w:multiLevelType w:val="hybridMultilevel"/>
    <w:tmpl w:val="DD26822A"/>
    <w:lvl w:ilvl="0" w:tplc="4F5498A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D337061"/>
    <w:multiLevelType w:val="hybridMultilevel"/>
    <w:tmpl w:val="41689B12"/>
    <w:lvl w:ilvl="0" w:tplc="6C06B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556C9"/>
    <w:multiLevelType w:val="multilevel"/>
    <w:tmpl w:val="E7008E40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A73ED4"/>
    <w:multiLevelType w:val="hybridMultilevel"/>
    <w:tmpl w:val="B870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74695"/>
    <w:multiLevelType w:val="hybridMultilevel"/>
    <w:tmpl w:val="F22647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1A9110D"/>
    <w:multiLevelType w:val="hybridMultilevel"/>
    <w:tmpl w:val="87949914"/>
    <w:lvl w:ilvl="0" w:tplc="B308CCC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553B60"/>
    <w:multiLevelType w:val="hybridMultilevel"/>
    <w:tmpl w:val="5F10688E"/>
    <w:lvl w:ilvl="0" w:tplc="7EC27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F25B91"/>
    <w:multiLevelType w:val="hybridMultilevel"/>
    <w:tmpl w:val="15EED3FA"/>
    <w:lvl w:ilvl="0" w:tplc="A6C08B1C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267761D1"/>
    <w:multiLevelType w:val="hybridMultilevel"/>
    <w:tmpl w:val="C510AE7A"/>
    <w:lvl w:ilvl="0" w:tplc="E1E0EC52">
      <w:start w:val="1"/>
      <w:numFmt w:val="bullet"/>
      <w:lvlText w:val="-"/>
      <w:lvlJc w:val="left"/>
      <w:pPr>
        <w:ind w:left="15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8">
    <w:nsid w:val="28475BE7"/>
    <w:multiLevelType w:val="hybridMultilevel"/>
    <w:tmpl w:val="52308FE6"/>
    <w:lvl w:ilvl="0" w:tplc="1EA864EC">
      <w:start w:val="1"/>
      <w:numFmt w:val="decimal"/>
      <w:lvlText w:val="%1)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B542B7"/>
    <w:multiLevelType w:val="hybridMultilevel"/>
    <w:tmpl w:val="82849C24"/>
    <w:lvl w:ilvl="0" w:tplc="B4549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A012EDB"/>
    <w:multiLevelType w:val="hybridMultilevel"/>
    <w:tmpl w:val="5A5E4606"/>
    <w:lvl w:ilvl="0" w:tplc="FC5026F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2EDD1439"/>
    <w:multiLevelType w:val="hybridMultilevel"/>
    <w:tmpl w:val="5F10688E"/>
    <w:lvl w:ilvl="0" w:tplc="7EC27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775CFE"/>
    <w:multiLevelType w:val="hybridMultilevel"/>
    <w:tmpl w:val="9DC2A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1B67A6"/>
    <w:multiLevelType w:val="multilevel"/>
    <w:tmpl w:val="82849C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B4F00FE"/>
    <w:multiLevelType w:val="hybridMultilevel"/>
    <w:tmpl w:val="82D82520"/>
    <w:lvl w:ilvl="0" w:tplc="E1E0EC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934C9E"/>
    <w:multiLevelType w:val="hybridMultilevel"/>
    <w:tmpl w:val="162A87CC"/>
    <w:lvl w:ilvl="0" w:tplc="7DB87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FF583B"/>
    <w:multiLevelType w:val="hybridMultilevel"/>
    <w:tmpl w:val="E7008E40"/>
    <w:lvl w:ilvl="0" w:tplc="193694D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0443556"/>
    <w:multiLevelType w:val="hybridMultilevel"/>
    <w:tmpl w:val="101689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1A04EA0"/>
    <w:multiLevelType w:val="hybridMultilevel"/>
    <w:tmpl w:val="B6429040"/>
    <w:lvl w:ilvl="0" w:tplc="E6F6E938">
      <w:start w:val="4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42B85544"/>
    <w:multiLevelType w:val="hybridMultilevel"/>
    <w:tmpl w:val="5F10688E"/>
    <w:lvl w:ilvl="0" w:tplc="7EC27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24042E"/>
    <w:multiLevelType w:val="hybridMultilevel"/>
    <w:tmpl w:val="F1607FD2"/>
    <w:lvl w:ilvl="0" w:tplc="22CE9232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48A2893"/>
    <w:multiLevelType w:val="multilevel"/>
    <w:tmpl w:val="9B98C4BC"/>
    <w:lvl w:ilvl="0">
      <w:start w:val="17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48343A50"/>
    <w:multiLevelType w:val="hybridMultilevel"/>
    <w:tmpl w:val="B7EAFEAC"/>
    <w:lvl w:ilvl="0" w:tplc="E1E0EC5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055378"/>
    <w:multiLevelType w:val="hybridMultilevel"/>
    <w:tmpl w:val="8E7A5736"/>
    <w:lvl w:ilvl="0" w:tplc="66FAE68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572AC6"/>
    <w:multiLevelType w:val="hybridMultilevel"/>
    <w:tmpl w:val="518E113C"/>
    <w:lvl w:ilvl="0" w:tplc="43EE71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4F44EE4"/>
    <w:multiLevelType w:val="hybridMultilevel"/>
    <w:tmpl w:val="20E2DCCA"/>
    <w:lvl w:ilvl="0" w:tplc="5F7A30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69F4A61"/>
    <w:multiLevelType w:val="hybridMultilevel"/>
    <w:tmpl w:val="B24A4094"/>
    <w:lvl w:ilvl="0" w:tplc="5F7A3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9A73534"/>
    <w:multiLevelType w:val="hybridMultilevel"/>
    <w:tmpl w:val="9672131E"/>
    <w:lvl w:ilvl="0" w:tplc="9ADC6C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325E34"/>
    <w:multiLevelType w:val="hybridMultilevel"/>
    <w:tmpl w:val="4B8CA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A868D8"/>
    <w:multiLevelType w:val="hybridMultilevel"/>
    <w:tmpl w:val="077CA39E"/>
    <w:lvl w:ilvl="0" w:tplc="E1E0EC5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4B103FC"/>
    <w:multiLevelType w:val="hybridMultilevel"/>
    <w:tmpl w:val="9FA04A4C"/>
    <w:lvl w:ilvl="0" w:tplc="5F7A3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552334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54F37E3"/>
    <w:multiLevelType w:val="hybridMultilevel"/>
    <w:tmpl w:val="9C888812"/>
    <w:lvl w:ilvl="0" w:tplc="9ADC6C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ADC6C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442E7C"/>
    <w:multiLevelType w:val="hybridMultilevel"/>
    <w:tmpl w:val="649AE9A6"/>
    <w:lvl w:ilvl="0" w:tplc="01C0730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572569"/>
    <w:multiLevelType w:val="hybridMultilevel"/>
    <w:tmpl w:val="A3C66EC2"/>
    <w:lvl w:ilvl="0" w:tplc="24229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6B345C"/>
    <w:multiLevelType w:val="hybridMultilevel"/>
    <w:tmpl w:val="BFF46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24"/>
  </w:num>
  <w:num w:numId="4">
    <w:abstractNumId w:val="17"/>
  </w:num>
  <w:num w:numId="5">
    <w:abstractNumId w:val="4"/>
  </w:num>
  <w:num w:numId="6">
    <w:abstractNumId w:val="29"/>
  </w:num>
  <w:num w:numId="7">
    <w:abstractNumId w:val="12"/>
  </w:num>
  <w:num w:numId="8">
    <w:abstractNumId w:val="20"/>
  </w:num>
  <w:num w:numId="9">
    <w:abstractNumId w:val="2"/>
  </w:num>
  <w:num w:numId="10">
    <w:abstractNumId w:val="21"/>
  </w:num>
  <w:num w:numId="11">
    <w:abstractNumId w:val="15"/>
  </w:num>
  <w:num w:numId="12">
    <w:abstractNumId w:val="33"/>
  </w:num>
  <w:num w:numId="13">
    <w:abstractNumId w:val="30"/>
  </w:num>
  <w:num w:numId="14">
    <w:abstractNumId w:val="42"/>
  </w:num>
  <w:num w:numId="15">
    <w:abstractNumId w:val="28"/>
  </w:num>
  <w:num w:numId="16">
    <w:abstractNumId w:val="34"/>
  </w:num>
  <w:num w:numId="17">
    <w:abstractNumId w:val="10"/>
  </w:num>
  <w:num w:numId="18">
    <w:abstractNumId w:val="31"/>
  </w:num>
  <w:num w:numId="19">
    <w:abstractNumId w:val="1"/>
  </w:num>
  <w:num w:numId="20">
    <w:abstractNumId w:val="38"/>
  </w:num>
  <w:num w:numId="21">
    <w:abstractNumId w:val="27"/>
  </w:num>
  <w:num w:numId="22">
    <w:abstractNumId w:val="22"/>
  </w:num>
  <w:num w:numId="23">
    <w:abstractNumId w:val="13"/>
  </w:num>
  <w:num w:numId="24">
    <w:abstractNumId w:val="26"/>
  </w:num>
  <w:num w:numId="25">
    <w:abstractNumId w:val="7"/>
  </w:num>
  <w:num w:numId="26">
    <w:abstractNumId w:val="40"/>
  </w:num>
  <w:num w:numId="27">
    <w:abstractNumId w:val="19"/>
  </w:num>
  <w:num w:numId="28">
    <w:abstractNumId w:val="36"/>
  </w:num>
  <w:num w:numId="29">
    <w:abstractNumId w:val="35"/>
  </w:num>
  <w:num w:numId="30">
    <w:abstractNumId w:val="11"/>
  </w:num>
  <w:num w:numId="31">
    <w:abstractNumId w:val="5"/>
  </w:num>
  <w:num w:numId="32">
    <w:abstractNumId w:val="9"/>
  </w:num>
  <w:num w:numId="33">
    <w:abstractNumId w:val="23"/>
  </w:num>
  <w:num w:numId="34">
    <w:abstractNumId w:val="14"/>
  </w:num>
  <w:num w:numId="35">
    <w:abstractNumId w:val="37"/>
  </w:num>
  <w:num w:numId="36">
    <w:abstractNumId w:val="41"/>
  </w:num>
  <w:num w:numId="37">
    <w:abstractNumId w:val="3"/>
  </w:num>
  <w:num w:numId="38">
    <w:abstractNumId w:val="16"/>
  </w:num>
  <w:num w:numId="39">
    <w:abstractNumId w:val="44"/>
  </w:num>
  <w:num w:numId="40">
    <w:abstractNumId w:val="0"/>
  </w:num>
  <w:num w:numId="41">
    <w:abstractNumId w:val="43"/>
  </w:num>
  <w:num w:numId="42">
    <w:abstractNumId w:val="8"/>
  </w:num>
  <w:num w:numId="43">
    <w:abstractNumId w:val="6"/>
  </w:num>
  <w:num w:numId="44">
    <w:abstractNumId w:val="1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A7"/>
    <w:rsid w:val="000029A0"/>
    <w:rsid w:val="00004361"/>
    <w:rsid w:val="00016821"/>
    <w:rsid w:val="00017325"/>
    <w:rsid w:val="00017BC9"/>
    <w:rsid w:val="00031D50"/>
    <w:rsid w:val="000357A5"/>
    <w:rsid w:val="00035B7C"/>
    <w:rsid w:val="0004501B"/>
    <w:rsid w:val="000502A6"/>
    <w:rsid w:val="00050C3A"/>
    <w:rsid w:val="00054945"/>
    <w:rsid w:val="00056121"/>
    <w:rsid w:val="000563F6"/>
    <w:rsid w:val="000570B4"/>
    <w:rsid w:val="00062013"/>
    <w:rsid w:val="000630BC"/>
    <w:rsid w:val="00065357"/>
    <w:rsid w:val="00071B89"/>
    <w:rsid w:val="00073305"/>
    <w:rsid w:val="00080A8C"/>
    <w:rsid w:val="00080C93"/>
    <w:rsid w:val="00085487"/>
    <w:rsid w:val="00087FE2"/>
    <w:rsid w:val="00091EDA"/>
    <w:rsid w:val="000928E3"/>
    <w:rsid w:val="000947DA"/>
    <w:rsid w:val="000952F6"/>
    <w:rsid w:val="000A6590"/>
    <w:rsid w:val="000A7F8E"/>
    <w:rsid w:val="000B0B85"/>
    <w:rsid w:val="000B38A1"/>
    <w:rsid w:val="000C03DE"/>
    <w:rsid w:val="000C2FEC"/>
    <w:rsid w:val="000D2E28"/>
    <w:rsid w:val="000D543D"/>
    <w:rsid w:val="000E309E"/>
    <w:rsid w:val="000E4DD3"/>
    <w:rsid w:val="000F3003"/>
    <w:rsid w:val="000F7F6E"/>
    <w:rsid w:val="00100648"/>
    <w:rsid w:val="00113095"/>
    <w:rsid w:val="00113EB0"/>
    <w:rsid w:val="00115481"/>
    <w:rsid w:val="0012516A"/>
    <w:rsid w:val="00127026"/>
    <w:rsid w:val="00130579"/>
    <w:rsid w:val="001360E7"/>
    <w:rsid w:val="00140A6A"/>
    <w:rsid w:val="00141820"/>
    <w:rsid w:val="00141AD3"/>
    <w:rsid w:val="00142ED9"/>
    <w:rsid w:val="00147042"/>
    <w:rsid w:val="00160DDC"/>
    <w:rsid w:val="00164F66"/>
    <w:rsid w:val="00174C5F"/>
    <w:rsid w:val="0018055B"/>
    <w:rsid w:val="001810C3"/>
    <w:rsid w:val="00186B9A"/>
    <w:rsid w:val="00193E6F"/>
    <w:rsid w:val="001D4CA2"/>
    <w:rsid w:val="001D67CA"/>
    <w:rsid w:val="001D6FA1"/>
    <w:rsid w:val="001E24AD"/>
    <w:rsid w:val="001E5D76"/>
    <w:rsid w:val="001F6E0A"/>
    <w:rsid w:val="0020494A"/>
    <w:rsid w:val="00205CF2"/>
    <w:rsid w:val="00206670"/>
    <w:rsid w:val="002207B7"/>
    <w:rsid w:val="00226DD1"/>
    <w:rsid w:val="00227A29"/>
    <w:rsid w:val="002325C2"/>
    <w:rsid w:val="002337C7"/>
    <w:rsid w:val="00235129"/>
    <w:rsid w:val="002409E4"/>
    <w:rsid w:val="00241481"/>
    <w:rsid w:val="002569F3"/>
    <w:rsid w:val="00261752"/>
    <w:rsid w:val="002619E2"/>
    <w:rsid w:val="00280EC1"/>
    <w:rsid w:val="00281122"/>
    <w:rsid w:val="00281E66"/>
    <w:rsid w:val="002831C4"/>
    <w:rsid w:val="00284389"/>
    <w:rsid w:val="0029796D"/>
    <w:rsid w:val="002A3440"/>
    <w:rsid w:val="002A511A"/>
    <w:rsid w:val="002B1F05"/>
    <w:rsid w:val="002B2B0B"/>
    <w:rsid w:val="002C5ACE"/>
    <w:rsid w:val="002E2C85"/>
    <w:rsid w:val="002F36E0"/>
    <w:rsid w:val="002F61A7"/>
    <w:rsid w:val="00304DFF"/>
    <w:rsid w:val="003121A6"/>
    <w:rsid w:val="00313F68"/>
    <w:rsid w:val="00320E7B"/>
    <w:rsid w:val="00337EF0"/>
    <w:rsid w:val="00343883"/>
    <w:rsid w:val="00351445"/>
    <w:rsid w:val="003536DB"/>
    <w:rsid w:val="00353A40"/>
    <w:rsid w:val="003570A2"/>
    <w:rsid w:val="00360CAA"/>
    <w:rsid w:val="00361A5C"/>
    <w:rsid w:val="003635C0"/>
    <w:rsid w:val="00366447"/>
    <w:rsid w:val="003757C7"/>
    <w:rsid w:val="003767B2"/>
    <w:rsid w:val="00380657"/>
    <w:rsid w:val="003833B8"/>
    <w:rsid w:val="00392A32"/>
    <w:rsid w:val="003939A1"/>
    <w:rsid w:val="003A2B0E"/>
    <w:rsid w:val="003A32B6"/>
    <w:rsid w:val="003B0123"/>
    <w:rsid w:val="003C1F46"/>
    <w:rsid w:val="003C49EC"/>
    <w:rsid w:val="003E7315"/>
    <w:rsid w:val="003F0D49"/>
    <w:rsid w:val="003F1991"/>
    <w:rsid w:val="00404040"/>
    <w:rsid w:val="004216BA"/>
    <w:rsid w:val="004343A5"/>
    <w:rsid w:val="00441CF3"/>
    <w:rsid w:val="00463386"/>
    <w:rsid w:val="004708F8"/>
    <w:rsid w:val="0047296A"/>
    <w:rsid w:val="00473013"/>
    <w:rsid w:val="0048005D"/>
    <w:rsid w:val="004845F5"/>
    <w:rsid w:val="004900EC"/>
    <w:rsid w:val="00495F9B"/>
    <w:rsid w:val="004977EF"/>
    <w:rsid w:val="004A15A5"/>
    <w:rsid w:val="004A1865"/>
    <w:rsid w:val="004A5574"/>
    <w:rsid w:val="004B536A"/>
    <w:rsid w:val="004B7EF6"/>
    <w:rsid w:val="004C0772"/>
    <w:rsid w:val="004C3038"/>
    <w:rsid w:val="004C5657"/>
    <w:rsid w:val="004D1DC2"/>
    <w:rsid w:val="004D2018"/>
    <w:rsid w:val="004E28AE"/>
    <w:rsid w:val="004E6F39"/>
    <w:rsid w:val="004F0EFE"/>
    <w:rsid w:val="004F3A0C"/>
    <w:rsid w:val="004F4D70"/>
    <w:rsid w:val="004F537B"/>
    <w:rsid w:val="004F58BC"/>
    <w:rsid w:val="004F6578"/>
    <w:rsid w:val="00503055"/>
    <w:rsid w:val="005071A7"/>
    <w:rsid w:val="00510112"/>
    <w:rsid w:val="00510E70"/>
    <w:rsid w:val="005123B2"/>
    <w:rsid w:val="00514F8C"/>
    <w:rsid w:val="005167DD"/>
    <w:rsid w:val="005169BD"/>
    <w:rsid w:val="00546BDA"/>
    <w:rsid w:val="0055314F"/>
    <w:rsid w:val="00555705"/>
    <w:rsid w:val="005671A4"/>
    <w:rsid w:val="00583E86"/>
    <w:rsid w:val="00584E39"/>
    <w:rsid w:val="00586B0D"/>
    <w:rsid w:val="005902A7"/>
    <w:rsid w:val="00593B53"/>
    <w:rsid w:val="005958A1"/>
    <w:rsid w:val="00596601"/>
    <w:rsid w:val="005A3432"/>
    <w:rsid w:val="005A367E"/>
    <w:rsid w:val="005A7ED1"/>
    <w:rsid w:val="005C20E2"/>
    <w:rsid w:val="005D06B2"/>
    <w:rsid w:val="005D262B"/>
    <w:rsid w:val="005D6F1C"/>
    <w:rsid w:val="005D7762"/>
    <w:rsid w:val="005E1FCE"/>
    <w:rsid w:val="005F5BEC"/>
    <w:rsid w:val="005F5D3D"/>
    <w:rsid w:val="005F6ECE"/>
    <w:rsid w:val="00602BEC"/>
    <w:rsid w:val="00604719"/>
    <w:rsid w:val="00630D3F"/>
    <w:rsid w:val="00634396"/>
    <w:rsid w:val="006379E5"/>
    <w:rsid w:val="0065046C"/>
    <w:rsid w:val="00682AD8"/>
    <w:rsid w:val="006936E4"/>
    <w:rsid w:val="006A52D2"/>
    <w:rsid w:val="006B6A94"/>
    <w:rsid w:val="006C05EB"/>
    <w:rsid w:val="006C1984"/>
    <w:rsid w:val="006C7A3E"/>
    <w:rsid w:val="006D14DE"/>
    <w:rsid w:val="006D468F"/>
    <w:rsid w:val="006D69FB"/>
    <w:rsid w:val="006E784A"/>
    <w:rsid w:val="0070250C"/>
    <w:rsid w:val="00702D0F"/>
    <w:rsid w:val="00706827"/>
    <w:rsid w:val="00710862"/>
    <w:rsid w:val="00711AB6"/>
    <w:rsid w:val="00711B89"/>
    <w:rsid w:val="00712231"/>
    <w:rsid w:val="0071298C"/>
    <w:rsid w:val="007130F1"/>
    <w:rsid w:val="00717D65"/>
    <w:rsid w:val="00721153"/>
    <w:rsid w:val="00721360"/>
    <w:rsid w:val="00722A99"/>
    <w:rsid w:val="00722B38"/>
    <w:rsid w:val="00726F5E"/>
    <w:rsid w:val="007339FD"/>
    <w:rsid w:val="00735035"/>
    <w:rsid w:val="00737F6F"/>
    <w:rsid w:val="0074093C"/>
    <w:rsid w:val="00752041"/>
    <w:rsid w:val="0075512D"/>
    <w:rsid w:val="00757295"/>
    <w:rsid w:val="00760D8E"/>
    <w:rsid w:val="007648AC"/>
    <w:rsid w:val="00767A6D"/>
    <w:rsid w:val="00771F07"/>
    <w:rsid w:val="00772E54"/>
    <w:rsid w:val="007742DE"/>
    <w:rsid w:val="007821FB"/>
    <w:rsid w:val="00783287"/>
    <w:rsid w:val="00783F21"/>
    <w:rsid w:val="007865BB"/>
    <w:rsid w:val="007873C8"/>
    <w:rsid w:val="007936F1"/>
    <w:rsid w:val="007A3330"/>
    <w:rsid w:val="007A3808"/>
    <w:rsid w:val="007A4976"/>
    <w:rsid w:val="007A5F4A"/>
    <w:rsid w:val="007A7C5F"/>
    <w:rsid w:val="007B2F00"/>
    <w:rsid w:val="007B30D1"/>
    <w:rsid w:val="007E08B5"/>
    <w:rsid w:val="007E11CB"/>
    <w:rsid w:val="007E706B"/>
    <w:rsid w:val="007F099E"/>
    <w:rsid w:val="008106DE"/>
    <w:rsid w:val="0081128D"/>
    <w:rsid w:val="00826279"/>
    <w:rsid w:val="008265D0"/>
    <w:rsid w:val="00833E11"/>
    <w:rsid w:val="008344F5"/>
    <w:rsid w:val="00841BEE"/>
    <w:rsid w:val="00841F5D"/>
    <w:rsid w:val="0085373D"/>
    <w:rsid w:val="008556DE"/>
    <w:rsid w:val="00860AE1"/>
    <w:rsid w:val="00872DEB"/>
    <w:rsid w:val="008759DA"/>
    <w:rsid w:val="008867E1"/>
    <w:rsid w:val="00894021"/>
    <w:rsid w:val="00896ADF"/>
    <w:rsid w:val="008A61E4"/>
    <w:rsid w:val="008B1E72"/>
    <w:rsid w:val="008B5612"/>
    <w:rsid w:val="008B638D"/>
    <w:rsid w:val="008B6DD7"/>
    <w:rsid w:val="008B7FA5"/>
    <w:rsid w:val="008C141D"/>
    <w:rsid w:val="008C3D2E"/>
    <w:rsid w:val="008C41A8"/>
    <w:rsid w:val="008C493B"/>
    <w:rsid w:val="008C6D7D"/>
    <w:rsid w:val="008D16E5"/>
    <w:rsid w:val="008D3B6D"/>
    <w:rsid w:val="008D4EA3"/>
    <w:rsid w:val="008D5CE7"/>
    <w:rsid w:val="008E018A"/>
    <w:rsid w:val="008E4AA7"/>
    <w:rsid w:val="00900EC4"/>
    <w:rsid w:val="009019E9"/>
    <w:rsid w:val="00904933"/>
    <w:rsid w:val="009101E8"/>
    <w:rsid w:val="00921F1F"/>
    <w:rsid w:val="00942314"/>
    <w:rsid w:val="00950597"/>
    <w:rsid w:val="0095214D"/>
    <w:rsid w:val="009525FB"/>
    <w:rsid w:val="00957878"/>
    <w:rsid w:val="00962AF4"/>
    <w:rsid w:val="009654DA"/>
    <w:rsid w:val="00965C6E"/>
    <w:rsid w:val="00970AE9"/>
    <w:rsid w:val="0097428E"/>
    <w:rsid w:val="0099687E"/>
    <w:rsid w:val="009A462F"/>
    <w:rsid w:val="009B67A2"/>
    <w:rsid w:val="009C630D"/>
    <w:rsid w:val="009D1066"/>
    <w:rsid w:val="009F5855"/>
    <w:rsid w:val="00A02B2B"/>
    <w:rsid w:val="00A03D4F"/>
    <w:rsid w:val="00A04704"/>
    <w:rsid w:val="00A12131"/>
    <w:rsid w:val="00A14703"/>
    <w:rsid w:val="00A1697C"/>
    <w:rsid w:val="00A172BF"/>
    <w:rsid w:val="00A21556"/>
    <w:rsid w:val="00A254D2"/>
    <w:rsid w:val="00A313EB"/>
    <w:rsid w:val="00A34827"/>
    <w:rsid w:val="00A5115B"/>
    <w:rsid w:val="00A52069"/>
    <w:rsid w:val="00A53527"/>
    <w:rsid w:val="00A56E74"/>
    <w:rsid w:val="00A64A1D"/>
    <w:rsid w:val="00A72D16"/>
    <w:rsid w:val="00A75D4A"/>
    <w:rsid w:val="00A81D69"/>
    <w:rsid w:val="00A83D4E"/>
    <w:rsid w:val="00AA22B2"/>
    <w:rsid w:val="00AB5FC7"/>
    <w:rsid w:val="00AC368C"/>
    <w:rsid w:val="00AC4D3C"/>
    <w:rsid w:val="00AC59B0"/>
    <w:rsid w:val="00AC6E73"/>
    <w:rsid w:val="00AC73F5"/>
    <w:rsid w:val="00AC7C8F"/>
    <w:rsid w:val="00AD0CCE"/>
    <w:rsid w:val="00AD6AFC"/>
    <w:rsid w:val="00AF298D"/>
    <w:rsid w:val="00B03698"/>
    <w:rsid w:val="00B03FB4"/>
    <w:rsid w:val="00B05F4B"/>
    <w:rsid w:val="00B12CDD"/>
    <w:rsid w:val="00B22FD3"/>
    <w:rsid w:val="00B23342"/>
    <w:rsid w:val="00B30C55"/>
    <w:rsid w:val="00B30F7E"/>
    <w:rsid w:val="00B33F06"/>
    <w:rsid w:val="00B366A3"/>
    <w:rsid w:val="00B37813"/>
    <w:rsid w:val="00B4012D"/>
    <w:rsid w:val="00B4079A"/>
    <w:rsid w:val="00B40FDE"/>
    <w:rsid w:val="00B41A73"/>
    <w:rsid w:val="00B42990"/>
    <w:rsid w:val="00B442C9"/>
    <w:rsid w:val="00B4671A"/>
    <w:rsid w:val="00B53300"/>
    <w:rsid w:val="00B57D68"/>
    <w:rsid w:val="00B60BA4"/>
    <w:rsid w:val="00B71B94"/>
    <w:rsid w:val="00B71DBA"/>
    <w:rsid w:val="00B8017E"/>
    <w:rsid w:val="00B83296"/>
    <w:rsid w:val="00B856E4"/>
    <w:rsid w:val="00B87069"/>
    <w:rsid w:val="00BA22E9"/>
    <w:rsid w:val="00BA4A07"/>
    <w:rsid w:val="00BA67B5"/>
    <w:rsid w:val="00BB19AF"/>
    <w:rsid w:val="00BB2FA7"/>
    <w:rsid w:val="00BC612E"/>
    <w:rsid w:val="00BD15FB"/>
    <w:rsid w:val="00BD6827"/>
    <w:rsid w:val="00BE16CD"/>
    <w:rsid w:val="00BE6A0E"/>
    <w:rsid w:val="00BE7B44"/>
    <w:rsid w:val="00C0793B"/>
    <w:rsid w:val="00C10F68"/>
    <w:rsid w:val="00C12CF1"/>
    <w:rsid w:val="00C17D25"/>
    <w:rsid w:val="00C22F22"/>
    <w:rsid w:val="00C321CA"/>
    <w:rsid w:val="00C32226"/>
    <w:rsid w:val="00C36EEA"/>
    <w:rsid w:val="00C4025A"/>
    <w:rsid w:val="00C4257D"/>
    <w:rsid w:val="00C458D7"/>
    <w:rsid w:val="00C46574"/>
    <w:rsid w:val="00C47227"/>
    <w:rsid w:val="00C512AB"/>
    <w:rsid w:val="00C652B5"/>
    <w:rsid w:val="00C6594D"/>
    <w:rsid w:val="00C672F9"/>
    <w:rsid w:val="00C67C4D"/>
    <w:rsid w:val="00C72649"/>
    <w:rsid w:val="00C74299"/>
    <w:rsid w:val="00C81805"/>
    <w:rsid w:val="00C81C63"/>
    <w:rsid w:val="00C9306F"/>
    <w:rsid w:val="00CA0F77"/>
    <w:rsid w:val="00CB0EC9"/>
    <w:rsid w:val="00CB24CF"/>
    <w:rsid w:val="00CD5BFB"/>
    <w:rsid w:val="00CE1B37"/>
    <w:rsid w:val="00CE7592"/>
    <w:rsid w:val="00CF4938"/>
    <w:rsid w:val="00D1249C"/>
    <w:rsid w:val="00D16CD4"/>
    <w:rsid w:val="00D30E15"/>
    <w:rsid w:val="00D35D1C"/>
    <w:rsid w:val="00D41DDC"/>
    <w:rsid w:val="00D57B96"/>
    <w:rsid w:val="00D7119F"/>
    <w:rsid w:val="00D71E2F"/>
    <w:rsid w:val="00D84ECC"/>
    <w:rsid w:val="00D87541"/>
    <w:rsid w:val="00DA1A17"/>
    <w:rsid w:val="00DA2AB4"/>
    <w:rsid w:val="00DA5146"/>
    <w:rsid w:val="00DB1C3A"/>
    <w:rsid w:val="00DB67BB"/>
    <w:rsid w:val="00DB6969"/>
    <w:rsid w:val="00DD7847"/>
    <w:rsid w:val="00DD7C2C"/>
    <w:rsid w:val="00DF0DE6"/>
    <w:rsid w:val="00DF18DE"/>
    <w:rsid w:val="00DF6126"/>
    <w:rsid w:val="00DF6372"/>
    <w:rsid w:val="00DF7B0C"/>
    <w:rsid w:val="00E06A3F"/>
    <w:rsid w:val="00E10E0D"/>
    <w:rsid w:val="00E131AD"/>
    <w:rsid w:val="00E26C61"/>
    <w:rsid w:val="00E26C9F"/>
    <w:rsid w:val="00E315E1"/>
    <w:rsid w:val="00E33781"/>
    <w:rsid w:val="00E63699"/>
    <w:rsid w:val="00E71502"/>
    <w:rsid w:val="00E847EB"/>
    <w:rsid w:val="00E86EB1"/>
    <w:rsid w:val="00E8778B"/>
    <w:rsid w:val="00E940FF"/>
    <w:rsid w:val="00EA3581"/>
    <w:rsid w:val="00EA3C3A"/>
    <w:rsid w:val="00EA6729"/>
    <w:rsid w:val="00EB3A5E"/>
    <w:rsid w:val="00EB4BBE"/>
    <w:rsid w:val="00ED0141"/>
    <w:rsid w:val="00EE79A3"/>
    <w:rsid w:val="00EF3E4B"/>
    <w:rsid w:val="00EF4C5F"/>
    <w:rsid w:val="00F015CF"/>
    <w:rsid w:val="00F04F3D"/>
    <w:rsid w:val="00F10B99"/>
    <w:rsid w:val="00F15AD5"/>
    <w:rsid w:val="00F203C6"/>
    <w:rsid w:val="00F2046A"/>
    <w:rsid w:val="00F348EB"/>
    <w:rsid w:val="00F43812"/>
    <w:rsid w:val="00F45BD4"/>
    <w:rsid w:val="00F46586"/>
    <w:rsid w:val="00F4794D"/>
    <w:rsid w:val="00F603E2"/>
    <w:rsid w:val="00F60DB8"/>
    <w:rsid w:val="00F63DA6"/>
    <w:rsid w:val="00F63E51"/>
    <w:rsid w:val="00F676E6"/>
    <w:rsid w:val="00F72F79"/>
    <w:rsid w:val="00F7785A"/>
    <w:rsid w:val="00FA19F1"/>
    <w:rsid w:val="00FA23B0"/>
    <w:rsid w:val="00FB5469"/>
    <w:rsid w:val="00FB7F97"/>
    <w:rsid w:val="00FC37D0"/>
    <w:rsid w:val="00FD1C9A"/>
    <w:rsid w:val="00FD3983"/>
    <w:rsid w:val="00FD4F36"/>
    <w:rsid w:val="00FE059C"/>
    <w:rsid w:val="00FE2ADB"/>
    <w:rsid w:val="00FE5777"/>
    <w:rsid w:val="00FE5B44"/>
    <w:rsid w:val="00FE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A94"/>
    <w:pPr>
      <w:keepNext/>
      <w:framePr w:hSpace="181" w:vSpace="181" w:wrap="around" w:vAnchor="text" w:hAnchor="text" w:y="1"/>
      <w:pBdr>
        <w:bottom w:val="single" w:sz="12" w:space="1" w:color="auto"/>
      </w:pBdr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B6A94"/>
    <w:pPr>
      <w:keepNext/>
      <w:jc w:val="center"/>
      <w:outlineLvl w:val="1"/>
    </w:pPr>
    <w:rPr>
      <w:rFonts w:ascii="Arial" w:hAnsi="Arial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A9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6A94"/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Default">
    <w:name w:val="Default"/>
    <w:rsid w:val="006B6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aliases w:val="bt"/>
    <w:basedOn w:val="a"/>
    <w:link w:val="a4"/>
    <w:rsid w:val="006B6A94"/>
    <w:pPr>
      <w:spacing w:after="120"/>
    </w:pPr>
  </w:style>
  <w:style w:type="character" w:customStyle="1" w:styleId="a4">
    <w:name w:val="Основной текст Знак"/>
    <w:aliases w:val="bt Знак"/>
    <w:basedOn w:val="a0"/>
    <w:link w:val="a3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B6A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Нумерованный список !!,Надин стиль,Основной текст 1"/>
    <w:basedOn w:val="a"/>
    <w:link w:val="a6"/>
    <w:rsid w:val="006B6A94"/>
    <w:pPr>
      <w:spacing w:after="120"/>
      <w:ind w:left="283"/>
    </w:p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"/>
    <w:basedOn w:val="a0"/>
    <w:link w:val="a5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B6A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B6A94"/>
  </w:style>
  <w:style w:type="paragraph" w:styleId="aa">
    <w:name w:val="footer"/>
    <w:basedOn w:val="a"/>
    <w:link w:val="ab"/>
    <w:uiPriority w:val="99"/>
    <w:rsid w:val="006B6A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6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6B6A94"/>
    <w:pPr>
      <w:spacing w:after="160" w:line="240" w:lineRule="exact"/>
    </w:pPr>
    <w:rPr>
      <w:sz w:val="28"/>
      <w:szCs w:val="20"/>
      <w:lang w:val="en-US" w:eastAsia="en-US"/>
    </w:rPr>
  </w:style>
  <w:style w:type="table" w:styleId="ad">
    <w:name w:val="Table Grid"/>
    <w:basedOn w:val="a1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B6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6B6A9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Title">
    <w:name w:val="ConsTitle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6B6A94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">
    <w:name w:val="Правоохранительная"/>
    <w:basedOn w:val="a"/>
    <w:rsid w:val="006B6A94"/>
    <w:pPr>
      <w:widowControl w:val="0"/>
    </w:pPr>
    <w:rPr>
      <w:rFonts w:ascii="Times New Roman CYR" w:hAnsi="Times New Roman CYR"/>
      <w:sz w:val="28"/>
      <w:szCs w:val="20"/>
    </w:rPr>
  </w:style>
  <w:style w:type="paragraph" w:customStyle="1" w:styleId="NormalANX">
    <w:name w:val="NormalANX"/>
    <w:basedOn w:val="a"/>
    <w:rsid w:val="006B6A9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2">
    <w:name w:val="Обычный.1"/>
    <w:rsid w:val="006B6A94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нак Знак Знак Знак"/>
    <w:basedOn w:val="a"/>
    <w:rsid w:val="006B6A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Обычный1"/>
    <w:rsid w:val="006B6A94"/>
    <w:pPr>
      <w:widowControl w:val="0"/>
      <w:spacing w:after="0" w:line="300" w:lineRule="auto"/>
      <w:ind w:firstLine="8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1">
    <w:name w:val="Strong"/>
    <w:qFormat/>
    <w:rsid w:val="006B6A94"/>
    <w:rPr>
      <w:rFonts w:cs="Times New Roman"/>
      <w:b/>
      <w:bCs/>
    </w:rPr>
  </w:style>
  <w:style w:type="paragraph" w:styleId="af2">
    <w:name w:val="Normal (Web)"/>
    <w:basedOn w:val="a"/>
    <w:rsid w:val="006B6A94"/>
    <w:pPr>
      <w:spacing w:before="100" w:beforeAutospacing="1" w:after="100" w:afterAutospacing="1"/>
    </w:pPr>
    <w:rPr>
      <w:rFonts w:eastAsia="Calibri"/>
    </w:rPr>
  </w:style>
  <w:style w:type="character" w:styleId="af3">
    <w:name w:val="Emphasis"/>
    <w:qFormat/>
    <w:rsid w:val="006B6A94"/>
    <w:rPr>
      <w:rFonts w:cs="Times New Roman"/>
      <w:i/>
      <w:iCs/>
    </w:rPr>
  </w:style>
  <w:style w:type="paragraph" w:customStyle="1" w:styleId="3">
    <w:name w:val="Знак Знак3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CharChar">
    <w:name w:val="Char Char"/>
    <w:basedOn w:val="a"/>
    <w:rsid w:val="006B6A94"/>
    <w:rPr>
      <w:sz w:val="20"/>
      <w:szCs w:val="20"/>
      <w:lang w:val="en-US" w:eastAsia="en-US"/>
    </w:rPr>
  </w:style>
  <w:style w:type="paragraph" w:customStyle="1" w:styleId="ConsNormal">
    <w:name w:val="ConsNormal"/>
    <w:rsid w:val="006B6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6B6A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rsid w:val="006B6A94"/>
    <w:rPr>
      <w:rFonts w:ascii="Times New Roman" w:eastAsia="Times New Roman" w:hAnsi="Times New Roman"/>
      <w:sz w:val="28"/>
    </w:rPr>
  </w:style>
  <w:style w:type="paragraph" w:styleId="af4">
    <w:name w:val="Balloon Text"/>
    <w:basedOn w:val="a"/>
    <w:link w:val="af5"/>
    <w:rsid w:val="006B6A9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B6A9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5">
    <w:name w:val="Нет списка1"/>
    <w:next w:val="a2"/>
    <w:semiHidden/>
    <w:rsid w:val="006B6A94"/>
  </w:style>
  <w:style w:type="table" w:customStyle="1" w:styleId="16">
    <w:name w:val="Сетка таблицы1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6B6A94"/>
  </w:style>
  <w:style w:type="table" w:customStyle="1" w:styleId="26">
    <w:name w:val="Сетка таблицы2"/>
    <w:basedOn w:val="a1"/>
    <w:next w:val="ad"/>
    <w:uiPriority w:val="59"/>
    <w:rsid w:val="006B6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6B6A94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6B6A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0">
    <w:name w:val="Знак Знак3 Знак Знак Знак Знак Знак Знак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af8">
    <w:name w:val="Знак"/>
    <w:basedOn w:val="a"/>
    <w:rsid w:val="006B6A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Знак Знак3 Знак Знак Знак Знак Знак Знак Знак Знак"/>
    <w:basedOn w:val="a"/>
    <w:rsid w:val="006B6A94"/>
    <w:rPr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6B6A94"/>
  </w:style>
  <w:style w:type="table" w:customStyle="1" w:styleId="33">
    <w:name w:val="Сетка таблицы3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a"/>
    <w:rsid w:val="006B6A94"/>
    <w:rPr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6B6A94"/>
    <w:pPr>
      <w:ind w:left="720"/>
      <w:contextualSpacing/>
    </w:pPr>
    <w:rPr>
      <w:sz w:val="28"/>
      <w:szCs w:val="20"/>
    </w:rPr>
  </w:style>
  <w:style w:type="character" w:styleId="afa">
    <w:name w:val="annotation reference"/>
    <w:rsid w:val="006B6A94"/>
    <w:rPr>
      <w:sz w:val="16"/>
      <w:szCs w:val="16"/>
    </w:rPr>
  </w:style>
  <w:style w:type="paragraph" w:styleId="afb">
    <w:name w:val="annotation text"/>
    <w:basedOn w:val="a"/>
    <w:link w:val="afc"/>
    <w:rsid w:val="006B6A94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6B6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6B6A94"/>
    <w:rPr>
      <w:b/>
      <w:bCs/>
    </w:rPr>
  </w:style>
  <w:style w:type="character" w:customStyle="1" w:styleId="afe">
    <w:name w:val="Тема примечания Знак"/>
    <w:basedOn w:val="afc"/>
    <w:link w:val="afd"/>
    <w:rsid w:val="006B6A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No Spacing"/>
    <w:uiPriority w:val="1"/>
    <w:qFormat/>
    <w:rsid w:val="006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uiPriority w:val="99"/>
    <w:rsid w:val="006B6A94"/>
    <w:rPr>
      <w:rFonts w:cs="Times New Roman"/>
      <w:vertAlign w:val="superscript"/>
    </w:rPr>
  </w:style>
  <w:style w:type="paragraph" w:styleId="aff1">
    <w:name w:val="footnote text"/>
    <w:basedOn w:val="a"/>
    <w:link w:val="aff2"/>
    <w:uiPriority w:val="99"/>
    <w:rsid w:val="006B6A94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6B6A9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">
    <w:name w:val="Нет списка4"/>
    <w:next w:val="a2"/>
    <w:semiHidden/>
    <w:unhideWhenUsed/>
    <w:rsid w:val="006B6A94"/>
  </w:style>
  <w:style w:type="table" w:customStyle="1" w:styleId="40">
    <w:name w:val="Сетка таблицы4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d"/>
    <w:uiPriority w:val="59"/>
    <w:rsid w:val="006B6A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B6A94"/>
  </w:style>
  <w:style w:type="table" w:customStyle="1" w:styleId="7">
    <w:name w:val="Сетка таблицы7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 Знак Знак Знак Знак Знак Знак Знак Знак Знак Знак Знак Знак Знак1"/>
    <w:basedOn w:val="a"/>
    <w:autoRedefine/>
    <w:rsid w:val="006B6A9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rsid w:val="006B6A94"/>
    <w:rPr>
      <w:sz w:val="20"/>
      <w:szCs w:val="20"/>
      <w:lang w:val="en-US" w:eastAsia="en-US"/>
    </w:rPr>
  </w:style>
  <w:style w:type="paragraph" w:customStyle="1" w:styleId="34">
    <w:name w:val="Знак Знак3 Знак Знак Знак Знак Знак Знак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35">
    <w:name w:val="Знак Знак3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Hyperlink"/>
    <w:uiPriority w:val="99"/>
    <w:unhideWhenUsed/>
    <w:rsid w:val="006B6A94"/>
    <w:rPr>
      <w:color w:val="0000FF"/>
      <w:u w:val="single"/>
    </w:rPr>
  </w:style>
  <w:style w:type="table" w:customStyle="1" w:styleId="8">
    <w:name w:val="Сетка таблицы8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 Знак Знак Знак Знак Знак Знак Знак"/>
    <w:basedOn w:val="a"/>
    <w:rsid w:val="006B6A94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A94"/>
    <w:pPr>
      <w:keepNext/>
      <w:framePr w:hSpace="181" w:vSpace="181" w:wrap="around" w:vAnchor="text" w:hAnchor="text" w:y="1"/>
      <w:pBdr>
        <w:bottom w:val="single" w:sz="12" w:space="1" w:color="auto"/>
      </w:pBdr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B6A94"/>
    <w:pPr>
      <w:keepNext/>
      <w:jc w:val="center"/>
      <w:outlineLvl w:val="1"/>
    </w:pPr>
    <w:rPr>
      <w:rFonts w:ascii="Arial" w:hAnsi="Arial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A9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6A94"/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Default">
    <w:name w:val="Default"/>
    <w:rsid w:val="006B6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aliases w:val="bt"/>
    <w:basedOn w:val="a"/>
    <w:link w:val="a4"/>
    <w:rsid w:val="006B6A94"/>
    <w:pPr>
      <w:spacing w:after="120"/>
    </w:pPr>
  </w:style>
  <w:style w:type="character" w:customStyle="1" w:styleId="a4">
    <w:name w:val="Основной текст Знак"/>
    <w:aliases w:val="bt Знак"/>
    <w:basedOn w:val="a0"/>
    <w:link w:val="a3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B6A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Нумерованный список !!,Надин стиль,Основной текст 1"/>
    <w:basedOn w:val="a"/>
    <w:link w:val="a6"/>
    <w:rsid w:val="006B6A94"/>
    <w:pPr>
      <w:spacing w:after="120"/>
      <w:ind w:left="283"/>
    </w:p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"/>
    <w:basedOn w:val="a0"/>
    <w:link w:val="a5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B6A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B6A94"/>
  </w:style>
  <w:style w:type="paragraph" w:styleId="aa">
    <w:name w:val="footer"/>
    <w:basedOn w:val="a"/>
    <w:link w:val="ab"/>
    <w:uiPriority w:val="99"/>
    <w:rsid w:val="006B6A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6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6B6A94"/>
    <w:pPr>
      <w:spacing w:after="160" w:line="240" w:lineRule="exact"/>
    </w:pPr>
    <w:rPr>
      <w:sz w:val="28"/>
      <w:szCs w:val="20"/>
      <w:lang w:val="en-US" w:eastAsia="en-US"/>
    </w:rPr>
  </w:style>
  <w:style w:type="table" w:styleId="ad">
    <w:name w:val="Table Grid"/>
    <w:basedOn w:val="a1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B6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6B6A9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Title">
    <w:name w:val="ConsTitle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6B6A94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">
    <w:name w:val="Правоохранительная"/>
    <w:basedOn w:val="a"/>
    <w:rsid w:val="006B6A94"/>
    <w:pPr>
      <w:widowControl w:val="0"/>
    </w:pPr>
    <w:rPr>
      <w:rFonts w:ascii="Times New Roman CYR" w:hAnsi="Times New Roman CYR"/>
      <w:sz w:val="28"/>
      <w:szCs w:val="20"/>
    </w:rPr>
  </w:style>
  <w:style w:type="paragraph" w:customStyle="1" w:styleId="NormalANX">
    <w:name w:val="NormalANX"/>
    <w:basedOn w:val="a"/>
    <w:rsid w:val="006B6A9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2">
    <w:name w:val="Обычный.1"/>
    <w:rsid w:val="006B6A94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нак Знак Знак Знак"/>
    <w:basedOn w:val="a"/>
    <w:rsid w:val="006B6A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Обычный1"/>
    <w:rsid w:val="006B6A94"/>
    <w:pPr>
      <w:widowControl w:val="0"/>
      <w:spacing w:after="0" w:line="300" w:lineRule="auto"/>
      <w:ind w:firstLine="8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1">
    <w:name w:val="Strong"/>
    <w:qFormat/>
    <w:rsid w:val="006B6A94"/>
    <w:rPr>
      <w:rFonts w:cs="Times New Roman"/>
      <w:b/>
      <w:bCs/>
    </w:rPr>
  </w:style>
  <w:style w:type="paragraph" w:styleId="af2">
    <w:name w:val="Normal (Web)"/>
    <w:basedOn w:val="a"/>
    <w:rsid w:val="006B6A94"/>
    <w:pPr>
      <w:spacing w:before="100" w:beforeAutospacing="1" w:after="100" w:afterAutospacing="1"/>
    </w:pPr>
    <w:rPr>
      <w:rFonts w:eastAsia="Calibri"/>
    </w:rPr>
  </w:style>
  <w:style w:type="character" w:styleId="af3">
    <w:name w:val="Emphasis"/>
    <w:qFormat/>
    <w:rsid w:val="006B6A94"/>
    <w:rPr>
      <w:rFonts w:cs="Times New Roman"/>
      <w:i/>
      <w:iCs/>
    </w:rPr>
  </w:style>
  <w:style w:type="paragraph" w:customStyle="1" w:styleId="3">
    <w:name w:val="Знак Знак3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CharChar">
    <w:name w:val="Char Char"/>
    <w:basedOn w:val="a"/>
    <w:rsid w:val="006B6A94"/>
    <w:rPr>
      <w:sz w:val="20"/>
      <w:szCs w:val="20"/>
      <w:lang w:val="en-US" w:eastAsia="en-US"/>
    </w:rPr>
  </w:style>
  <w:style w:type="paragraph" w:customStyle="1" w:styleId="ConsNormal">
    <w:name w:val="ConsNormal"/>
    <w:rsid w:val="006B6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6B6A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rsid w:val="006B6A94"/>
    <w:rPr>
      <w:rFonts w:ascii="Times New Roman" w:eastAsia="Times New Roman" w:hAnsi="Times New Roman"/>
      <w:sz w:val="28"/>
    </w:rPr>
  </w:style>
  <w:style w:type="paragraph" w:styleId="af4">
    <w:name w:val="Balloon Text"/>
    <w:basedOn w:val="a"/>
    <w:link w:val="af5"/>
    <w:rsid w:val="006B6A9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B6A9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5">
    <w:name w:val="Нет списка1"/>
    <w:next w:val="a2"/>
    <w:semiHidden/>
    <w:rsid w:val="006B6A94"/>
  </w:style>
  <w:style w:type="table" w:customStyle="1" w:styleId="16">
    <w:name w:val="Сетка таблицы1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6B6A94"/>
  </w:style>
  <w:style w:type="table" w:customStyle="1" w:styleId="26">
    <w:name w:val="Сетка таблицы2"/>
    <w:basedOn w:val="a1"/>
    <w:next w:val="ad"/>
    <w:uiPriority w:val="59"/>
    <w:rsid w:val="006B6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6B6A94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6B6A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0">
    <w:name w:val="Знак Знак3 Знак Знак Знак Знак Знак Знак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af8">
    <w:name w:val="Знак"/>
    <w:basedOn w:val="a"/>
    <w:rsid w:val="006B6A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Знак Знак3 Знак Знак Знак Знак Знак Знак Знак Знак"/>
    <w:basedOn w:val="a"/>
    <w:rsid w:val="006B6A94"/>
    <w:rPr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6B6A94"/>
  </w:style>
  <w:style w:type="table" w:customStyle="1" w:styleId="33">
    <w:name w:val="Сетка таблицы3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a"/>
    <w:rsid w:val="006B6A94"/>
    <w:rPr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6B6A94"/>
    <w:pPr>
      <w:ind w:left="720"/>
      <w:contextualSpacing/>
    </w:pPr>
    <w:rPr>
      <w:sz w:val="28"/>
      <w:szCs w:val="20"/>
    </w:rPr>
  </w:style>
  <w:style w:type="character" w:styleId="afa">
    <w:name w:val="annotation reference"/>
    <w:rsid w:val="006B6A94"/>
    <w:rPr>
      <w:sz w:val="16"/>
      <w:szCs w:val="16"/>
    </w:rPr>
  </w:style>
  <w:style w:type="paragraph" w:styleId="afb">
    <w:name w:val="annotation text"/>
    <w:basedOn w:val="a"/>
    <w:link w:val="afc"/>
    <w:rsid w:val="006B6A94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6B6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6B6A94"/>
    <w:rPr>
      <w:b/>
      <w:bCs/>
    </w:rPr>
  </w:style>
  <w:style w:type="character" w:customStyle="1" w:styleId="afe">
    <w:name w:val="Тема примечания Знак"/>
    <w:basedOn w:val="afc"/>
    <w:link w:val="afd"/>
    <w:rsid w:val="006B6A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No Spacing"/>
    <w:uiPriority w:val="1"/>
    <w:qFormat/>
    <w:rsid w:val="006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uiPriority w:val="99"/>
    <w:rsid w:val="006B6A94"/>
    <w:rPr>
      <w:rFonts w:cs="Times New Roman"/>
      <w:vertAlign w:val="superscript"/>
    </w:rPr>
  </w:style>
  <w:style w:type="paragraph" w:styleId="aff1">
    <w:name w:val="footnote text"/>
    <w:basedOn w:val="a"/>
    <w:link w:val="aff2"/>
    <w:uiPriority w:val="99"/>
    <w:rsid w:val="006B6A94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6B6A9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">
    <w:name w:val="Нет списка4"/>
    <w:next w:val="a2"/>
    <w:semiHidden/>
    <w:unhideWhenUsed/>
    <w:rsid w:val="006B6A94"/>
  </w:style>
  <w:style w:type="table" w:customStyle="1" w:styleId="40">
    <w:name w:val="Сетка таблицы4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Стиль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d"/>
    <w:uiPriority w:val="59"/>
    <w:rsid w:val="006B6A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B6A94"/>
  </w:style>
  <w:style w:type="table" w:customStyle="1" w:styleId="7">
    <w:name w:val="Сетка таблицы7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 Знак Знак Знак Знак Знак Знак Знак Знак Знак Знак Знак Знак Знак1"/>
    <w:basedOn w:val="a"/>
    <w:autoRedefine/>
    <w:rsid w:val="006B6A9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rsid w:val="006B6A94"/>
    <w:rPr>
      <w:sz w:val="20"/>
      <w:szCs w:val="20"/>
      <w:lang w:val="en-US" w:eastAsia="en-US"/>
    </w:rPr>
  </w:style>
  <w:style w:type="paragraph" w:customStyle="1" w:styleId="34">
    <w:name w:val="Знак Знак3 Знак Знак Знак Знак Знак Знак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35">
    <w:name w:val="Знак Знак3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Hyperlink"/>
    <w:uiPriority w:val="99"/>
    <w:unhideWhenUsed/>
    <w:rsid w:val="006B6A94"/>
    <w:rPr>
      <w:color w:val="0000FF"/>
      <w:u w:val="single"/>
    </w:rPr>
  </w:style>
  <w:style w:type="table" w:customStyle="1" w:styleId="8">
    <w:name w:val="Сетка таблицы8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 Знак Знак Знак Знак Знак Знак Знак"/>
    <w:basedOn w:val="a"/>
    <w:rsid w:val="006B6A9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54732-DDAD-43FF-8AE8-F1532E12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Фатыховна</dc:creator>
  <cp:lastModifiedBy>пользователь</cp:lastModifiedBy>
  <cp:revision>42</cp:revision>
  <cp:lastPrinted>2022-04-19T05:00:00Z</cp:lastPrinted>
  <dcterms:created xsi:type="dcterms:W3CDTF">2020-11-03T06:53:00Z</dcterms:created>
  <dcterms:modified xsi:type="dcterms:W3CDTF">2022-04-19T12:02:00Z</dcterms:modified>
</cp:coreProperties>
</file>