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F8C69" w14:textId="77777777" w:rsidR="001431A0" w:rsidRDefault="001431A0"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10D8A08F" w14:textId="77777777" w:rsidR="00707D1B" w:rsidRPr="00707D1B" w:rsidRDefault="00707D1B" w:rsidP="00707D1B">
      <w:pPr>
        <w:shd w:val="clear" w:color="auto" w:fill="FFFFFF"/>
        <w:ind w:left="48" w:right="19" w:firstLine="709"/>
        <w:jc w:val="center"/>
        <w:rPr>
          <w:rFonts w:ascii="Times New Roman" w:eastAsia="Times New Roman" w:hAnsi="Times New Roman"/>
          <w:b/>
          <w:spacing w:val="-1"/>
          <w:sz w:val="28"/>
          <w:szCs w:val="28"/>
        </w:rPr>
      </w:pPr>
      <w:r w:rsidRPr="00707D1B">
        <w:rPr>
          <w:rFonts w:ascii="Times New Roman" w:eastAsia="Times New Roman" w:hAnsi="Times New Roman"/>
          <w:b/>
          <w:spacing w:val="-1"/>
          <w:sz w:val="28"/>
          <w:szCs w:val="28"/>
        </w:rPr>
        <w:t xml:space="preserve">Р Е Ш Е Н И Е </w:t>
      </w:r>
      <w:r w:rsidRPr="00707D1B">
        <w:rPr>
          <w:rFonts w:ascii="Times New Roman" w:eastAsia="Times New Roman" w:hAnsi="Times New Roman"/>
          <w:b/>
          <w:spacing w:val="-1"/>
          <w:sz w:val="28"/>
          <w:szCs w:val="28"/>
        </w:rPr>
        <w:br/>
        <w:t>Совета  сельского поселения Шемякский сельсовет муниципального района Уфимский район Республики Башкортостан</w:t>
      </w:r>
    </w:p>
    <w:p w14:paraId="3711E217" w14:textId="491D8CBF" w:rsidR="00707D1B" w:rsidRPr="00707D1B" w:rsidRDefault="00707D1B" w:rsidP="00707D1B">
      <w:pPr>
        <w:shd w:val="clear" w:color="auto" w:fill="FFFFFF"/>
        <w:ind w:right="19"/>
        <w:jc w:val="both"/>
        <w:rPr>
          <w:rFonts w:ascii="Times New Roman" w:eastAsia="Times New Roman" w:hAnsi="Times New Roman"/>
          <w:b/>
          <w:spacing w:val="-1"/>
          <w:sz w:val="28"/>
          <w:szCs w:val="28"/>
        </w:rPr>
      </w:pPr>
    </w:p>
    <w:p w14:paraId="441B4CCB" w14:textId="77777777" w:rsidR="00707D1B" w:rsidRPr="00707D1B" w:rsidRDefault="00707D1B" w:rsidP="00707D1B">
      <w:pPr>
        <w:shd w:val="clear" w:color="auto" w:fill="FFFFFF"/>
        <w:ind w:left="48" w:right="19" w:firstLine="709"/>
        <w:jc w:val="both"/>
        <w:rPr>
          <w:rFonts w:ascii="Times New Roman" w:eastAsia="Times New Roman" w:hAnsi="Times New Roman"/>
          <w:b/>
          <w:spacing w:val="-1"/>
          <w:sz w:val="28"/>
          <w:szCs w:val="28"/>
        </w:rPr>
      </w:pPr>
    </w:p>
    <w:p w14:paraId="665DE9AD" w14:textId="77777777" w:rsidR="00707D1B" w:rsidRPr="00707D1B" w:rsidRDefault="00707D1B" w:rsidP="00707D1B">
      <w:pPr>
        <w:shd w:val="clear" w:color="auto" w:fill="FFFFFF"/>
        <w:jc w:val="center"/>
        <w:rPr>
          <w:rFonts w:ascii="Times New Roman" w:eastAsia="Times New Roman" w:hAnsi="Times New Roman"/>
          <w:b/>
          <w:bCs/>
          <w:sz w:val="28"/>
          <w:szCs w:val="28"/>
        </w:rPr>
      </w:pPr>
      <w:r w:rsidRPr="00707D1B">
        <w:rPr>
          <w:rFonts w:ascii="Times New Roman" w:eastAsia="Times New Roman" w:hAnsi="Times New Roman"/>
          <w:b/>
          <w:sz w:val="28"/>
          <w:szCs w:val="28"/>
        </w:rPr>
        <w:t xml:space="preserve"> </w:t>
      </w:r>
      <w:r w:rsidRPr="00707D1B">
        <w:rPr>
          <w:rFonts w:ascii="Times New Roman" w:eastAsia="Times New Roman" w:hAnsi="Times New Roman"/>
          <w:b/>
          <w:bCs/>
          <w:sz w:val="28"/>
          <w:szCs w:val="28"/>
        </w:rPr>
        <w:t xml:space="preserve">«Об утверждении Правил благоустройства территории сельского поселения Шемякский  сельсовет муниципального района </w:t>
      </w:r>
    </w:p>
    <w:p w14:paraId="3BDA7B33" w14:textId="77777777" w:rsidR="00707D1B" w:rsidRPr="00707D1B" w:rsidRDefault="00707D1B" w:rsidP="00707D1B">
      <w:pPr>
        <w:shd w:val="clear" w:color="auto" w:fill="FFFFFF"/>
        <w:jc w:val="center"/>
        <w:rPr>
          <w:rFonts w:ascii="Times New Roman" w:eastAsia="Times New Roman" w:hAnsi="Times New Roman"/>
          <w:sz w:val="28"/>
          <w:szCs w:val="28"/>
        </w:rPr>
      </w:pPr>
      <w:r w:rsidRPr="00707D1B">
        <w:rPr>
          <w:rFonts w:ascii="Times New Roman" w:eastAsia="Times New Roman" w:hAnsi="Times New Roman"/>
          <w:b/>
          <w:bCs/>
          <w:sz w:val="28"/>
          <w:szCs w:val="28"/>
        </w:rPr>
        <w:t>Уфимский район Республики Башкортостан» </w:t>
      </w:r>
    </w:p>
    <w:p w14:paraId="47B515D7" w14:textId="77777777" w:rsidR="00707D1B" w:rsidRPr="00707D1B" w:rsidRDefault="00707D1B" w:rsidP="00707D1B">
      <w:pPr>
        <w:ind w:firstLine="720"/>
        <w:jc w:val="both"/>
        <w:rPr>
          <w:rFonts w:ascii="Times New Roman" w:eastAsia="Times New Roman" w:hAnsi="Times New Roman"/>
          <w:sz w:val="28"/>
          <w:szCs w:val="28"/>
        </w:rPr>
      </w:pPr>
    </w:p>
    <w:p w14:paraId="0913A96F" w14:textId="70A09722" w:rsidR="00707D1B" w:rsidRPr="00707D1B" w:rsidRDefault="00707D1B" w:rsidP="00707D1B">
      <w:pPr>
        <w:ind w:firstLine="720"/>
        <w:jc w:val="both"/>
        <w:rPr>
          <w:rFonts w:ascii="Times New Roman" w:eastAsia="Times New Roman" w:hAnsi="Times New Roman"/>
          <w:sz w:val="28"/>
          <w:szCs w:val="28"/>
        </w:rPr>
      </w:pPr>
      <w:r w:rsidRPr="00707D1B">
        <w:rPr>
          <w:rFonts w:ascii="Times New Roman" w:eastAsia="Times New Roman" w:hAnsi="Times New Roman"/>
          <w:sz w:val="28"/>
          <w:szCs w:val="28"/>
        </w:rPr>
        <w:t xml:space="preserve">В целях приведения Правил благоустройства территории сельского поселения Шемякский  сельсовет муниципального района Уфимский район Республики Башкортостан, утвержденных решением Совета сельского поселения Шемякский  сельсовет муниципального района Уфимский район Республики Башкортостан от </w:t>
      </w:r>
      <w:r>
        <w:rPr>
          <w:rFonts w:ascii="Times New Roman" w:eastAsia="Times New Roman" w:hAnsi="Times New Roman"/>
          <w:sz w:val="28"/>
          <w:szCs w:val="28"/>
        </w:rPr>
        <w:t>20</w:t>
      </w:r>
      <w:r w:rsidRPr="00707D1B">
        <w:rPr>
          <w:rFonts w:ascii="Times New Roman" w:eastAsia="Times New Roman" w:hAnsi="Times New Roman"/>
          <w:sz w:val="28"/>
          <w:szCs w:val="28"/>
        </w:rPr>
        <w:t xml:space="preserve"> </w:t>
      </w:r>
      <w:r>
        <w:rPr>
          <w:rFonts w:ascii="Times New Roman" w:eastAsia="Times New Roman" w:hAnsi="Times New Roman"/>
          <w:sz w:val="28"/>
          <w:szCs w:val="28"/>
        </w:rPr>
        <w:t xml:space="preserve">апреля </w:t>
      </w:r>
      <w:r w:rsidRPr="00707D1B">
        <w:rPr>
          <w:rFonts w:ascii="Times New Roman" w:eastAsia="Times New Roman" w:hAnsi="Times New Roman"/>
          <w:sz w:val="28"/>
          <w:szCs w:val="28"/>
        </w:rPr>
        <w:t>20</w:t>
      </w:r>
      <w:r>
        <w:rPr>
          <w:rFonts w:ascii="Times New Roman" w:eastAsia="Times New Roman" w:hAnsi="Times New Roman"/>
          <w:sz w:val="28"/>
          <w:szCs w:val="28"/>
        </w:rPr>
        <w:t>20</w:t>
      </w:r>
      <w:r w:rsidRPr="00707D1B">
        <w:rPr>
          <w:rFonts w:ascii="Times New Roman" w:eastAsia="Times New Roman" w:hAnsi="Times New Roman"/>
          <w:sz w:val="28"/>
          <w:szCs w:val="28"/>
        </w:rPr>
        <w:t xml:space="preserve"> № </w:t>
      </w:r>
      <w:r>
        <w:rPr>
          <w:rFonts w:ascii="Times New Roman" w:eastAsia="Times New Roman" w:hAnsi="Times New Roman"/>
          <w:sz w:val="28"/>
          <w:szCs w:val="28"/>
        </w:rPr>
        <w:t>48</w:t>
      </w:r>
      <w:r w:rsidRPr="00707D1B">
        <w:rPr>
          <w:rFonts w:ascii="Times New Roman" w:eastAsia="Times New Roman" w:hAnsi="Times New Roman"/>
          <w:sz w:val="28"/>
          <w:szCs w:val="28"/>
        </w:rPr>
        <w:t xml:space="preserve">, в соответствие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и </w:t>
      </w:r>
      <w:r>
        <w:rPr>
          <w:rFonts w:ascii="Times New Roman" w:hAnsi="Times New Roman"/>
          <w:sz w:val="26"/>
          <w:szCs w:val="26"/>
        </w:rPr>
        <w:t>в</w:t>
      </w:r>
      <w:r w:rsidRPr="006D469E">
        <w:rPr>
          <w:rFonts w:ascii="Times New Roman" w:hAnsi="Times New Roman"/>
          <w:sz w:val="26"/>
          <w:szCs w:val="26"/>
        </w:rPr>
        <w:t xml:space="preserve"> соответствии с положениями  Федерального закона от 24.11.1995 № 181-ФЗ «О социальной защите инвалидов в Российской Федерации»</w:t>
      </w:r>
      <w:r w:rsidRPr="00707D1B">
        <w:rPr>
          <w:rFonts w:ascii="Times New Roman" w:eastAsia="Times New Roman" w:hAnsi="Times New Roman"/>
          <w:sz w:val="28"/>
          <w:szCs w:val="28"/>
        </w:rPr>
        <w:t xml:space="preserve">, руководствуясь Уставом сельского поселения Шемякский сельсовет муниципального района Уфимский район Республики Башкортостан, Совет сельского поселения Шемякский сельсовет муниципального района Уфимский район Республики Башкортостан </w:t>
      </w:r>
    </w:p>
    <w:p w14:paraId="09082EC5" w14:textId="7D0F9D83" w:rsidR="00707D1B" w:rsidRPr="00707D1B" w:rsidRDefault="00707D1B" w:rsidP="00707D1B">
      <w:pPr>
        <w:jc w:val="both"/>
        <w:rPr>
          <w:rFonts w:ascii="Times New Roman" w:eastAsia="Times New Roman" w:hAnsi="Times New Roman"/>
          <w:sz w:val="28"/>
          <w:szCs w:val="28"/>
        </w:rPr>
      </w:pPr>
      <w:r w:rsidRPr="00707D1B">
        <w:rPr>
          <w:rFonts w:ascii="Times New Roman" w:eastAsia="Times New Roman" w:hAnsi="Times New Roman"/>
          <w:sz w:val="28"/>
          <w:szCs w:val="28"/>
        </w:rPr>
        <w:t>РЕШИЛ:</w:t>
      </w:r>
    </w:p>
    <w:p w14:paraId="19F70094" w14:textId="3BB7E3D2" w:rsidR="00707D1B" w:rsidRPr="00707D1B" w:rsidRDefault="00707D1B" w:rsidP="00707D1B">
      <w:pPr>
        <w:ind w:firstLine="720"/>
        <w:jc w:val="both"/>
        <w:rPr>
          <w:rFonts w:ascii="Times New Roman" w:eastAsia="Times New Roman" w:hAnsi="Times New Roman"/>
          <w:sz w:val="28"/>
          <w:szCs w:val="28"/>
        </w:rPr>
      </w:pPr>
      <w:r w:rsidRPr="00707D1B">
        <w:rPr>
          <w:rFonts w:ascii="Times New Roman" w:eastAsia="Times New Roman" w:hAnsi="Times New Roman"/>
          <w:sz w:val="28"/>
          <w:szCs w:val="28"/>
        </w:rPr>
        <w:t>1. Утвердить Правила благоустройства территории сельского поселения Шемякский сельсовет муниципального района Уфимский район Республики Башкортостан в новой редакции согласно приложению</w:t>
      </w:r>
      <w:r>
        <w:rPr>
          <w:rFonts w:ascii="Times New Roman" w:eastAsia="Times New Roman" w:hAnsi="Times New Roman"/>
          <w:sz w:val="28"/>
          <w:szCs w:val="28"/>
        </w:rPr>
        <w:t xml:space="preserve"> 1 и приложению 2 </w:t>
      </w:r>
      <w:r w:rsidRPr="00707D1B">
        <w:rPr>
          <w:rFonts w:ascii="Times New Roman" w:eastAsia="Times New Roman" w:hAnsi="Times New Roman"/>
          <w:sz w:val="28"/>
          <w:szCs w:val="28"/>
        </w:rPr>
        <w:t xml:space="preserve"> к настоящему решению.</w:t>
      </w:r>
    </w:p>
    <w:p w14:paraId="33DDEC68" w14:textId="56C6CA90" w:rsidR="00707D1B" w:rsidRPr="00707D1B" w:rsidRDefault="00707D1B" w:rsidP="00707D1B">
      <w:pPr>
        <w:ind w:firstLine="720"/>
        <w:jc w:val="both"/>
        <w:rPr>
          <w:rFonts w:ascii="Times New Roman" w:eastAsia="Times New Roman" w:hAnsi="Times New Roman"/>
          <w:sz w:val="28"/>
          <w:szCs w:val="28"/>
        </w:rPr>
      </w:pPr>
      <w:r w:rsidRPr="00707D1B">
        <w:rPr>
          <w:rFonts w:ascii="Times New Roman" w:eastAsia="Times New Roman" w:hAnsi="Times New Roman"/>
          <w:sz w:val="28"/>
          <w:szCs w:val="28"/>
        </w:rPr>
        <w:t xml:space="preserve">2. Признать утратившим силу решение Совета сельского поселения  Шемякский сельсовет муниципального района Уфимский район Республики Башкортостан от </w:t>
      </w:r>
      <w:r>
        <w:rPr>
          <w:rFonts w:ascii="Times New Roman" w:eastAsia="Times New Roman" w:hAnsi="Times New Roman"/>
          <w:sz w:val="28"/>
          <w:szCs w:val="28"/>
        </w:rPr>
        <w:t>20</w:t>
      </w:r>
      <w:r w:rsidRPr="00707D1B">
        <w:rPr>
          <w:rFonts w:ascii="Times New Roman" w:eastAsia="Times New Roman" w:hAnsi="Times New Roman"/>
          <w:sz w:val="28"/>
          <w:szCs w:val="28"/>
        </w:rPr>
        <w:t xml:space="preserve"> </w:t>
      </w:r>
      <w:r>
        <w:rPr>
          <w:rFonts w:ascii="Times New Roman" w:eastAsia="Times New Roman" w:hAnsi="Times New Roman"/>
          <w:sz w:val="28"/>
          <w:szCs w:val="28"/>
        </w:rPr>
        <w:t xml:space="preserve">апреля </w:t>
      </w:r>
      <w:r w:rsidRPr="00707D1B">
        <w:rPr>
          <w:rFonts w:ascii="Times New Roman" w:eastAsia="Times New Roman" w:hAnsi="Times New Roman"/>
          <w:sz w:val="28"/>
          <w:szCs w:val="28"/>
        </w:rPr>
        <w:t xml:space="preserve">  20</w:t>
      </w:r>
      <w:r>
        <w:rPr>
          <w:rFonts w:ascii="Times New Roman" w:eastAsia="Times New Roman" w:hAnsi="Times New Roman"/>
          <w:sz w:val="28"/>
          <w:szCs w:val="28"/>
        </w:rPr>
        <w:t xml:space="preserve">20 </w:t>
      </w:r>
      <w:r w:rsidRPr="00707D1B">
        <w:rPr>
          <w:rFonts w:ascii="Times New Roman" w:eastAsia="Times New Roman" w:hAnsi="Times New Roman"/>
          <w:sz w:val="28"/>
          <w:szCs w:val="28"/>
        </w:rPr>
        <w:t xml:space="preserve">№ </w:t>
      </w:r>
      <w:r>
        <w:rPr>
          <w:rFonts w:ascii="Times New Roman" w:eastAsia="Times New Roman" w:hAnsi="Times New Roman"/>
          <w:sz w:val="28"/>
          <w:szCs w:val="28"/>
        </w:rPr>
        <w:t>48</w:t>
      </w:r>
      <w:r w:rsidRPr="00707D1B">
        <w:rPr>
          <w:rFonts w:ascii="Times New Roman" w:eastAsia="Times New Roman" w:hAnsi="Times New Roman"/>
          <w:sz w:val="28"/>
          <w:szCs w:val="28"/>
        </w:rPr>
        <w:t xml:space="preserve"> «Об утверждении Правил благоустройства территории сельского поселения Шемякский  сельсовет муниципального района Уфимский район Республики Башкортостан».</w:t>
      </w:r>
    </w:p>
    <w:p w14:paraId="63C325ED" w14:textId="77777777" w:rsidR="00707D1B" w:rsidRPr="00707D1B" w:rsidRDefault="00707D1B" w:rsidP="00707D1B">
      <w:pPr>
        <w:ind w:firstLine="720"/>
        <w:jc w:val="both"/>
        <w:rPr>
          <w:rFonts w:ascii="Times New Roman" w:eastAsia="Times New Roman" w:hAnsi="Times New Roman"/>
          <w:sz w:val="28"/>
          <w:szCs w:val="28"/>
        </w:rPr>
      </w:pPr>
      <w:r w:rsidRPr="00707D1B">
        <w:rPr>
          <w:rFonts w:ascii="Times New Roman" w:eastAsia="Times New Roman" w:hAnsi="Times New Roman"/>
          <w:sz w:val="28"/>
          <w:szCs w:val="28"/>
        </w:rPr>
        <w:lastRenderedPageBreak/>
        <w:t>3. Настоящее решение опубликовать в средствах массовой информации и разместить на официальном сайте администрации сельского поселения Шемякский сельсовет муниципального района Уфимский район Республики Башкортостан в информационно-телекоммуникационной сети «Интернет» по адресу:</w:t>
      </w:r>
      <w:r w:rsidRPr="00707D1B">
        <w:rPr>
          <w:sz w:val="28"/>
          <w:szCs w:val="28"/>
        </w:rPr>
        <w:t xml:space="preserve"> </w:t>
      </w:r>
      <w:r w:rsidRPr="00707D1B">
        <w:rPr>
          <w:rFonts w:ascii="Times New Roman" w:eastAsia="Times New Roman" w:hAnsi="Times New Roman"/>
          <w:sz w:val="28"/>
          <w:szCs w:val="28"/>
        </w:rPr>
        <w:t>http://shemjak.ru/</w:t>
      </w:r>
    </w:p>
    <w:p w14:paraId="5092CE43" w14:textId="77777777" w:rsidR="00707D1B" w:rsidRPr="00707D1B" w:rsidRDefault="00707D1B" w:rsidP="00707D1B">
      <w:pPr>
        <w:ind w:firstLine="720"/>
        <w:jc w:val="both"/>
        <w:rPr>
          <w:rFonts w:ascii="Times New Roman" w:eastAsia="Times New Roman" w:hAnsi="Times New Roman"/>
          <w:sz w:val="28"/>
          <w:szCs w:val="28"/>
        </w:rPr>
      </w:pPr>
      <w:r w:rsidRPr="00707D1B">
        <w:rPr>
          <w:rFonts w:ascii="Times New Roman" w:eastAsia="Times New Roman" w:hAnsi="Times New Roman"/>
          <w:sz w:val="28"/>
          <w:szCs w:val="28"/>
        </w:rPr>
        <w:t>4. Настоящее решение вступает в силу на следующий день после его официального опубликования.</w:t>
      </w:r>
    </w:p>
    <w:p w14:paraId="2AFFC006" w14:textId="77777777" w:rsidR="00707D1B" w:rsidRPr="00707D1B" w:rsidRDefault="00707D1B" w:rsidP="00707D1B">
      <w:pPr>
        <w:pStyle w:val="ad"/>
        <w:rPr>
          <w:sz w:val="28"/>
          <w:szCs w:val="28"/>
        </w:rPr>
      </w:pPr>
    </w:p>
    <w:p w14:paraId="30767E4C" w14:textId="77777777"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 xml:space="preserve"> Глава </w:t>
      </w:r>
    </w:p>
    <w:p w14:paraId="4CD7F476" w14:textId="77777777"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сельского поселения</w:t>
      </w:r>
    </w:p>
    <w:p w14:paraId="13CA3E51" w14:textId="77777777"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 xml:space="preserve"> Шемякский сельсовет  </w:t>
      </w:r>
    </w:p>
    <w:p w14:paraId="50C56F09" w14:textId="77777777"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Муниципального района</w:t>
      </w:r>
    </w:p>
    <w:p w14:paraId="41417C4B" w14:textId="19894E01"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 xml:space="preserve">Уфимский район РБ                                                               П. И. Иванюта </w:t>
      </w:r>
    </w:p>
    <w:p w14:paraId="084A22CA" w14:textId="77777777" w:rsidR="00707D1B" w:rsidRPr="00707D1B" w:rsidRDefault="00707D1B" w:rsidP="00707D1B">
      <w:pPr>
        <w:pStyle w:val="ad"/>
        <w:rPr>
          <w:rFonts w:ascii="Times New Roman" w:hAnsi="Times New Roman"/>
          <w:sz w:val="28"/>
          <w:szCs w:val="28"/>
        </w:rPr>
      </w:pPr>
    </w:p>
    <w:p w14:paraId="1F25552F" w14:textId="67F68494" w:rsidR="00707D1B" w:rsidRPr="00707D1B" w:rsidRDefault="00707D1B" w:rsidP="00707D1B">
      <w:pPr>
        <w:pStyle w:val="ad"/>
        <w:rPr>
          <w:rFonts w:ascii="Times New Roman" w:hAnsi="Times New Roman"/>
          <w:sz w:val="28"/>
          <w:szCs w:val="28"/>
        </w:rPr>
      </w:pPr>
      <w:r w:rsidRPr="00707D1B">
        <w:rPr>
          <w:rFonts w:ascii="Times New Roman" w:hAnsi="Times New Roman"/>
          <w:sz w:val="28"/>
          <w:szCs w:val="28"/>
        </w:rPr>
        <w:t xml:space="preserve">№ </w:t>
      </w:r>
      <w:r w:rsidR="00C60300">
        <w:rPr>
          <w:rFonts w:ascii="Times New Roman" w:hAnsi="Times New Roman"/>
          <w:sz w:val="28"/>
          <w:szCs w:val="28"/>
        </w:rPr>
        <w:t>24</w:t>
      </w:r>
    </w:p>
    <w:p w14:paraId="7641AF95" w14:textId="4ED0175D" w:rsidR="00707D1B" w:rsidRPr="00707D1B" w:rsidRDefault="00C60300" w:rsidP="00707D1B">
      <w:pPr>
        <w:pStyle w:val="ad"/>
        <w:rPr>
          <w:rFonts w:ascii="Times New Roman" w:hAnsi="Times New Roman"/>
          <w:sz w:val="28"/>
          <w:szCs w:val="28"/>
        </w:rPr>
      </w:pPr>
      <w:r>
        <w:rPr>
          <w:rFonts w:ascii="Times New Roman" w:hAnsi="Times New Roman"/>
          <w:sz w:val="28"/>
          <w:szCs w:val="28"/>
        </w:rPr>
        <w:t xml:space="preserve">23  </w:t>
      </w:r>
      <w:bookmarkStart w:id="0" w:name="_GoBack"/>
      <w:bookmarkEnd w:id="0"/>
      <w:r>
        <w:rPr>
          <w:rFonts w:ascii="Times New Roman" w:hAnsi="Times New Roman"/>
          <w:sz w:val="28"/>
          <w:szCs w:val="28"/>
        </w:rPr>
        <w:t>ноября 2023</w:t>
      </w:r>
      <w:r w:rsidR="00707D1B" w:rsidRPr="00707D1B">
        <w:rPr>
          <w:rFonts w:ascii="Times New Roman" w:hAnsi="Times New Roman"/>
          <w:sz w:val="28"/>
          <w:szCs w:val="28"/>
        </w:rPr>
        <w:t xml:space="preserve"> года</w:t>
      </w:r>
    </w:p>
    <w:p w14:paraId="50F9DA38" w14:textId="77777777" w:rsidR="00707D1B" w:rsidRPr="00707D1B" w:rsidRDefault="00707D1B" w:rsidP="00707D1B">
      <w:pPr>
        <w:jc w:val="both"/>
        <w:rPr>
          <w:rFonts w:ascii="Times New Roman" w:eastAsia="Times New Roman" w:hAnsi="Times New Roman"/>
        </w:rPr>
      </w:pPr>
    </w:p>
    <w:p w14:paraId="2825175B" w14:textId="1C5BD354" w:rsidR="001431A0" w:rsidRDefault="001431A0"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09C6F57E" w14:textId="30C48A30"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7EF61BBD" w14:textId="42932CBA"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2327BA35" w14:textId="461F468A"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38E1FA52" w14:textId="504CDBA1"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2F92800A" w14:textId="2246BD3A"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0ED61963" w14:textId="4698B119"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6ACEE685" w14:textId="1E6E5F60"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0B4D9E73" w14:textId="3BC45A93"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76D3871A" w14:textId="2BF2D826"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1E5AEC45" w14:textId="2126CAF7"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68452C89" w14:textId="40CA768F"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32333048" w14:textId="70CFF5F2"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751B432A" w14:textId="31ECA502"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5E831637" w14:textId="65F829AC"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7C63A8B0" w14:textId="164B55C9"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6326BE95" w14:textId="606A4DAB"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69327668" w14:textId="4FF55317"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118174FF" w14:textId="2E7213BC"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696BD681" w14:textId="69111071"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4EB0A960" w14:textId="6A5E980C"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49FBEBD6" w14:textId="609344A9"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0CBDF205" w14:textId="6DFA6F7F"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3B94587E" w14:textId="4513AF44"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1F37A736" w14:textId="35167E7C"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3AFF39E8" w14:textId="6C5D5178"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530B60C7" w14:textId="768C999E"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0AEE2EC0" w14:textId="6E842209"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5E1AAC81" w14:textId="4058A6CE"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240413CA" w14:textId="4B77F5E3"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5420E692" w14:textId="0D3A5877"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775ABBC3" w14:textId="77777777" w:rsidR="00707D1B" w:rsidRDefault="00707D1B"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12609683" w14:textId="3D0D76B1" w:rsidR="00707D1B" w:rsidRDefault="00707D1B" w:rsidP="00707D1B">
      <w:pPr>
        <w:widowControl w:val="0"/>
        <w:autoSpaceDE w:val="0"/>
        <w:autoSpaceDN w:val="0"/>
        <w:spacing w:after="0" w:line="240" w:lineRule="auto"/>
        <w:ind w:left="382" w:right="404"/>
        <w:jc w:val="right"/>
        <w:rPr>
          <w:rFonts w:ascii="Times New Roman" w:eastAsia="Times New Roman" w:hAnsi="Times New Roman"/>
          <w:sz w:val="26"/>
          <w:szCs w:val="24"/>
        </w:rPr>
      </w:pPr>
      <w:r>
        <w:rPr>
          <w:rFonts w:ascii="Times New Roman" w:eastAsia="Times New Roman" w:hAnsi="Times New Roman"/>
          <w:sz w:val="26"/>
          <w:szCs w:val="24"/>
        </w:rPr>
        <w:lastRenderedPageBreak/>
        <w:t xml:space="preserve">                                                                                                                    Приложение 1</w:t>
      </w:r>
    </w:p>
    <w:p w14:paraId="721CA68D" w14:textId="77777777" w:rsidR="001431A0" w:rsidRDefault="001431A0" w:rsidP="00646767">
      <w:pPr>
        <w:widowControl w:val="0"/>
        <w:autoSpaceDE w:val="0"/>
        <w:autoSpaceDN w:val="0"/>
        <w:spacing w:after="0" w:line="240" w:lineRule="auto"/>
        <w:ind w:left="382" w:right="404"/>
        <w:jc w:val="center"/>
        <w:rPr>
          <w:rFonts w:ascii="Times New Roman" w:eastAsia="Times New Roman" w:hAnsi="Times New Roman"/>
          <w:sz w:val="26"/>
          <w:szCs w:val="24"/>
        </w:rPr>
      </w:pPr>
    </w:p>
    <w:p w14:paraId="5D617DD9" w14:textId="31FDD68D" w:rsidR="00646767" w:rsidRPr="00646767" w:rsidRDefault="00646767" w:rsidP="00646767">
      <w:pPr>
        <w:widowControl w:val="0"/>
        <w:autoSpaceDE w:val="0"/>
        <w:autoSpaceDN w:val="0"/>
        <w:spacing w:after="0" w:line="240" w:lineRule="auto"/>
        <w:ind w:left="382" w:right="404"/>
        <w:jc w:val="center"/>
        <w:rPr>
          <w:rFonts w:ascii="Times New Roman" w:eastAsia="Times New Roman" w:hAnsi="Times New Roman"/>
          <w:sz w:val="26"/>
          <w:szCs w:val="24"/>
        </w:rPr>
      </w:pPr>
      <w:r>
        <w:rPr>
          <w:rFonts w:ascii="Times New Roman" w:eastAsia="Times New Roman" w:hAnsi="Times New Roman"/>
          <w:sz w:val="26"/>
          <w:szCs w:val="24"/>
        </w:rPr>
        <w:t xml:space="preserve">Утвержденный решением Совета </w:t>
      </w:r>
      <w:r w:rsidRPr="00646767">
        <w:rPr>
          <w:rFonts w:ascii="Times New Roman" w:eastAsia="Times New Roman" w:hAnsi="Times New Roman"/>
          <w:sz w:val="26"/>
          <w:szCs w:val="24"/>
        </w:rPr>
        <w:t xml:space="preserve">сельского поселения </w:t>
      </w:r>
    </w:p>
    <w:p w14:paraId="529B3E39" w14:textId="46F9DFA0" w:rsidR="00630009" w:rsidRDefault="00F9423B" w:rsidP="00646767">
      <w:pPr>
        <w:widowControl w:val="0"/>
        <w:autoSpaceDE w:val="0"/>
        <w:autoSpaceDN w:val="0"/>
        <w:spacing w:after="0" w:line="240" w:lineRule="auto"/>
        <w:jc w:val="center"/>
        <w:rPr>
          <w:rFonts w:ascii="Times New Roman" w:eastAsia="Times New Roman" w:hAnsi="Times New Roman"/>
          <w:sz w:val="26"/>
          <w:szCs w:val="24"/>
        </w:rPr>
      </w:pPr>
      <w:r>
        <w:rPr>
          <w:rFonts w:ascii="Times New Roman" w:eastAsia="Times New Roman" w:hAnsi="Times New Roman"/>
          <w:sz w:val="26"/>
          <w:szCs w:val="24"/>
        </w:rPr>
        <w:t xml:space="preserve">Шемякский </w:t>
      </w:r>
      <w:r w:rsidR="00646767" w:rsidRPr="00646767">
        <w:rPr>
          <w:rFonts w:ascii="Times New Roman" w:eastAsia="Times New Roman" w:hAnsi="Times New Roman"/>
          <w:sz w:val="26"/>
          <w:szCs w:val="24"/>
        </w:rPr>
        <w:t xml:space="preserve"> сельсовет муниципального района Уфимский район Республики Башкортостан</w:t>
      </w:r>
      <w:r w:rsidR="00E6426E">
        <w:rPr>
          <w:rFonts w:ascii="Times New Roman" w:eastAsia="Times New Roman" w:hAnsi="Times New Roman"/>
          <w:sz w:val="26"/>
          <w:szCs w:val="24"/>
        </w:rPr>
        <w:t xml:space="preserve"> от _________ № _______</w:t>
      </w:r>
    </w:p>
    <w:p w14:paraId="66C2DAAF" w14:textId="5C4C5BAA" w:rsidR="00011129" w:rsidRDefault="00011129" w:rsidP="00630009">
      <w:pPr>
        <w:widowControl w:val="0"/>
        <w:autoSpaceDE w:val="0"/>
        <w:autoSpaceDN w:val="0"/>
        <w:spacing w:after="0" w:line="240" w:lineRule="auto"/>
        <w:rPr>
          <w:rFonts w:ascii="Times New Roman" w:eastAsia="Times New Roman" w:hAnsi="Times New Roman"/>
          <w:sz w:val="26"/>
          <w:szCs w:val="24"/>
        </w:rPr>
      </w:pPr>
    </w:p>
    <w:p w14:paraId="78657EC4" w14:textId="68BD28A0" w:rsidR="00011129" w:rsidRDefault="00011129" w:rsidP="00630009">
      <w:pPr>
        <w:widowControl w:val="0"/>
        <w:autoSpaceDE w:val="0"/>
        <w:autoSpaceDN w:val="0"/>
        <w:spacing w:after="0" w:line="240" w:lineRule="auto"/>
        <w:rPr>
          <w:rFonts w:ascii="Times New Roman" w:eastAsia="Times New Roman" w:hAnsi="Times New Roman"/>
          <w:sz w:val="26"/>
          <w:szCs w:val="24"/>
        </w:rPr>
      </w:pPr>
    </w:p>
    <w:p w14:paraId="3BCC730B" w14:textId="2D663C92" w:rsidR="00011129" w:rsidRDefault="00011129" w:rsidP="00630009">
      <w:pPr>
        <w:widowControl w:val="0"/>
        <w:autoSpaceDE w:val="0"/>
        <w:autoSpaceDN w:val="0"/>
        <w:spacing w:after="0" w:line="240" w:lineRule="auto"/>
        <w:rPr>
          <w:rFonts w:ascii="Times New Roman" w:eastAsia="Times New Roman" w:hAnsi="Times New Roman"/>
          <w:sz w:val="26"/>
          <w:szCs w:val="24"/>
        </w:rPr>
      </w:pPr>
    </w:p>
    <w:p w14:paraId="462E8322" w14:textId="01697DE1" w:rsidR="00011129" w:rsidRDefault="00011129" w:rsidP="00630009">
      <w:pPr>
        <w:widowControl w:val="0"/>
        <w:autoSpaceDE w:val="0"/>
        <w:autoSpaceDN w:val="0"/>
        <w:spacing w:after="0" w:line="240" w:lineRule="auto"/>
        <w:rPr>
          <w:rFonts w:ascii="Times New Roman" w:eastAsia="Times New Roman" w:hAnsi="Times New Roman"/>
          <w:sz w:val="26"/>
          <w:szCs w:val="24"/>
        </w:rPr>
      </w:pPr>
    </w:p>
    <w:p w14:paraId="598B4CFA" w14:textId="77777777" w:rsidR="00630009" w:rsidRPr="00630009" w:rsidRDefault="00630009" w:rsidP="00630009">
      <w:pPr>
        <w:widowControl w:val="0"/>
        <w:autoSpaceDE w:val="0"/>
        <w:autoSpaceDN w:val="0"/>
        <w:spacing w:after="0" w:line="240" w:lineRule="auto"/>
        <w:rPr>
          <w:rFonts w:ascii="Times New Roman" w:eastAsia="Times New Roman" w:hAnsi="Times New Roman"/>
          <w:sz w:val="26"/>
          <w:szCs w:val="24"/>
        </w:rPr>
      </w:pPr>
    </w:p>
    <w:p w14:paraId="5015077C" w14:textId="77777777" w:rsidR="00630009" w:rsidRPr="00630009" w:rsidRDefault="00630009" w:rsidP="00630009">
      <w:pPr>
        <w:widowControl w:val="0"/>
        <w:autoSpaceDE w:val="0"/>
        <w:autoSpaceDN w:val="0"/>
        <w:spacing w:after="0" w:line="240" w:lineRule="auto"/>
        <w:rPr>
          <w:rFonts w:ascii="Times New Roman" w:eastAsia="Times New Roman" w:hAnsi="Times New Roman"/>
          <w:sz w:val="26"/>
          <w:szCs w:val="24"/>
        </w:rPr>
      </w:pPr>
    </w:p>
    <w:p w14:paraId="51CCF2C4" w14:textId="77777777" w:rsidR="00630009" w:rsidRPr="00630009" w:rsidRDefault="00630009" w:rsidP="00630009">
      <w:pPr>
        <w:widowControl w:val="0"/>
        <w:autoSpaceDE w:val="0"/>
        <w:autoSpaceDN w:val="0"/>
        <w:spacing w:after="0" w:line="240" w:lineRule="auto"/>
        <w:rPr>
          <w:rFonts w:ascii="Times New Roman" w:eastAsia="Times New Roman" w:hAnsi="Times New Roman"/>
          <w:sz w:val="26"/>
          <w:szCs w:val="24"/>
        </w:rPr>
      </w:pPr>
    </w:p>
    <w:p w14:paraId="3E8A376C" w14:textId="77777777" w:rsidR="00630009" w:rsidRPr="00630009" w:rsidRDefault="00630009" w:rsidP="00630009">
      <w:pPr>
        <w:widowControl w:val="0"/>
        <w:autoSpaceDE w:val="0"/>
        <w:autoSpaceDN w:val="0"/>
        <w:spacing w:after="0" w:line="240" w:lineRule="auto"/>
        <w:rPr>
          <w:rFonts w:ascii="Times New Roman" w:eastAsia="Times New Roman" w:hAnsi="Times New Roman"/>
          <w:sz w:val="26"/>
          <w:szCs w:val="24"/>
        </w:rPr>
      </w:pPr>
    </w:p>
    <w:p w14:paraId="577D0B7D" w14:textId="77777777" w:rsidR="00630009" w:rsidRPr="00630009" w:rsidRDefault="00630009" w:rsidP="00630009">
      <w:pPr>
        <w:widowControl w:val="0"/>
        <w:autoSpaceDE w:val="0"/>
        <w:autoSpaceDN w:val="0"/>
        <w:spacing w:after="0" w:line="240" w:lineRule="auto"/>
        <w:rPr>
          <w:rFonts w:ascii="Times New Roman" w:eastAsia="Times New Roman" w:hAnsi="Times New Roman"/>
          <w:sz w:val="26"/>
          <w:szCs w:val="24"/>
        </w:rPr>
      </w:pPr>
    </w:p>
    <w:p w14:paraId="12A23A5D" w14:textId="77777777" w:rsidR="00630009" w:rsidRPr="00630009" w:rsidRDefault="00630009" w:rsidP="00630009">
      <w:pPr>
        <w:widowControl w:val="0"/>
        <w:autoSpaceDE w:val="0"/>
        <w:autoSpaceDN w:val="0"/>
        <w:spacing w:before="7" w:after="0" w:line="240" w:lineRule="auto"/>
        <w:rPr>
          <w:rFonts w:ascii="Times New Roman" w:eastAsia="Times New Roman" w:hAnsi="Times New Roman"/>
          <w:sz w:val="20"/>
          <w:szCs w:val="24"/>
        </w:rPr>
      </w:pPr>
    </w:p>
    <w:p w14:paraId="74A5AD04" w14:textId="3E10B8D3" w:rsidR="00630009" w:rsidRPr="00C41054" w:rsidRDefault="00630009" w:rsidP="00011129">
      <w:pPr>
        <w:widowControl w:val="0"/>
        <w:autoSpaceDE w:val="0"/>
        <w:autoSpaceDN w:val="0"/>
        <w:spacing w:after="0" w:line="322" w:lineRule="exact"/>
        <w:ind w:right="7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Правила</w:t>
      </w:r>
    </w:p>
    <w:p w14:paraId="0D924E59" w14:textId="77777777" w:rsidR="000C4F52" w:rsidRDefault="00630009" w:rsidP="00630009">
      <w:pPr>
        <w:widowControl w:val="0"/>
        <w:autoSpaceDE w:val="0"/>
        <w:autoSpaceDN w:val="0"/>
        <w:spacing w:after="0" w:line="240" w:lineRule="auto"/>
        <w:ind w:left="382" w:right="404"/>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благоустройства территории сельского поселения</w:t>
      </w:r>
      <w:r w:rsidR="000C4F52">
        <w:rPr>
          <w:rFonts w:ascii="Times New Roman" w:eastAsia="Times New Roman" w:hAnsi="Times New Roman"/>
          <w:b/>
          <w:bCs/>
          <w:sz w:val="28"/>
          <w:szCs w:val="28"/>
        </w:rPr>
        <w:t xml:space="preserve"> </w:t>
      </w:r>
    </w:p>
    <w:p w14:paraId="12EB6B3E" w14:textId="11662F78" w:rsidR="00630009" w:rsidRPr="00C41054" w:rsidRDefault="00F9423B" w:rsidP="00630009">
      <w:pPr>
        <w:widowControl w:val="0"/>
        <w:autoSpaceDE w:val="0"/>
        <w:autoSpaceDN w:val="0"/>
        <w:spacing w:after="0" w:line="240" w:lineRule="auto"/>
        <w:ind w:left="382" w:right="404"/>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Шемякский </w:t>
      </w:r>
      <w:r w:rsidR="000C4F52">
        <w:rPr>
          <w:rFonts w:ascii="Times New Roman" w:eastAsia="Times New Roman" w:hAnsi="Times New Roman"/>
          <w:b/>
          <w:bCs/>
          <w:sz w:val="28"/>
          <w:szCs w:val="28"/>
        </w:rPr>
        <w:t xml:space="preserve"> сельсовет </w:t>
      </w:r>
      <w:r w:rsidR="00630009" w:rsidRPr="00C41054">
        <w:rPr>
          <w:rFonts w:ascii="Times New Roman" w:eastAsia="Times New Roman" w:hAnsi="Times New Roman"/>
          <w:b/>
          <w:bCs/>
          <w:sz w:val="28"/>
          <w:szCs w:val="28"/>
        </w:rPr>
        <w:t>муниципального</w:t>
      </w:r>
      <w:r w:rsidR="00630009" w:rsidRPr="00C41054">
        <w:rPr>
          <w:rFonts w:ascii="Times New Roman" w:eastAsia="Times New Roman" w:hAnsi="Times New Roman"/>
          <w:b/>
          <w:bCs/>
          <w:spacing w:val="-2"/>
          <w:sz w:val="28"/>
          <w:szCs w:val="28"/>
        </w:rPr>
        <w:t xml:space="preserve"> </w:t>
      </w:r>
      <w:r w:rsidR="00630009" w:rsidRPr="00C41054">
        <w:rPr>
          <w:rFonts w:ascii="Times New Roman" w:eastAsia="Times New Roman" w:hAnsi="Times New Roman"/>
          <w:b/>
          <w:bCs/>
          <w:sz w:val="28"/>
          <w:szCs w:val="28"/>
        </w:rPr>
        <w:t>района</w:t>
      </w:r>
      <w:r w:rsidR="00630009" w:rsidRPr="00C41054">
        <w:rPr>
          <w:rFonts w:ascii="Times New Roman" w:eastAsia="Times New Roman" w:hAnsi="Times New Roman"/>
          <w:b/>
          <w:bCs/>
          <w:spacing w:val="-2"/>
          <w:sz w:val="28"/>
          <w:szCs w:val="28"/>
        </w:rPr>
        <w:t xml:space="preserve"> </w:t>
      </w:r>
      <w:r w:rsidR="00630009" w:rsidRPr="00C41054">
        <w:rPr>
          <w:rFonts w:ascii="Times New Roman" w:eastAsia="Times New Roman" w:hAnsi="Times New Roman"/>
          <w:b/>
          <w:bCs/>
          <w:sz w:val="28"/>
          <w:szCs w:val="28"/>
        </w:rPr>
        <w:t>Уфимский</w:t>
      </w:r>
      <w:r w:rsidR="00630009" w:rsidRPr="00C41054">
        <w:rPr>
          <w:rFonts w:ascii="Times New Roman" w:eastAsia="Times New Roman" w:hAnsi="Times New Roman"/>
          <w:b/>
          <w:bCs/>
          <w:spacing w:val="-4"/>
          <w:sz w:val="28"/>
          <w:szCs w:val="28"/>
        </w:rPr>
        <w:t xml:space="preserve"> </w:t>
      </w:r>
      <w:r w:rsidR="00630009" w:rsidRPr="00C41054">
        <w:rPr>
          <w:rFonts w:ascii="Times New Roman" w:eastAsia="Times New Roman" w:hAnsi="Times New Roman"/>
          <w:b/>
          <w:bCs/>
          <w:sz w:val="28"/>
          <w:szCs w:val="28"/>
        </w:rPr>
        <w:t>район</w:t>
      </w:r>
      <w:r w:rsidR="00630009" w:rsidRPr="00C41054">
        <w:rPr>
          <w:rFonts w:ascii="Times New Roman" w:eastAsia="Times New Roman" w:hAnsi="Times New Roman"/>
          <w:b/>
          <w:bCs/>
          <w:spacing w:val="-4"/>
          <w:sz w:val="28"/>
          <w:szCs w:val="28"/>
        </w:rPr>
        <w:t xml:space="preserve"> </w:t>
      </w:r>
      <w:r w:rsidR="00630009" w:rsidRPr="00C41054">
        <w:rPr>
          <w:rFonts w:ascii="Times New Roman" w:eastAsia="Times New Roman" w:hAnsi="Times New Roman"/>
          <w:b/>
          <w:bCs/>
          <w:sz w:val="28"/>
          <w:szCs w:val="28"/>
        </w:rPr>
        <w:t>Республики</w:t>
      </w:r>
      <w:r w:rsidR="00630009" w:rsidRPr="00C41054">
        <w:rPr>
          <w:rFonts w:ascii="Times New Roman" w:eastAsia="Times New Roman" w:hAnsi="Times New Roman"/>
          <w:b/>
          <w:bCs/>
          <w:spacing w:val="-4"/>
          <w:sz w:val="28"/>
          <w:szCs w:val="28"/>
        </w:rPr>
        <w:t xml:space="preserve"> </w:t>
      </w:r>
      <w:r w:rsidR="00630009" w:rsidRPr="00C41054">
        <w:rPr>
          <w:rFonts w:ascii="Times New Roman" w:eastAsia="Times New Roman" w:hAnsi="Times New Roman"/>
          <w:b/>
          <w:bCs/>
          <w:sz w:val="28"/>
          <w:szCs w:val="28"/>
        </w:rPr>
        <w:t>Башкортостан</w:t>
      </w:r>
    </w:p>
    <w:p w14:paraId="6C7DD581" w14:textId="77777777" w:rsidR="00630009" w:rsidRPr="00C41054" w:rsidRDefault="00630009" w:rsidP="00630009">
      <w:pPr>
        <w:widowControl w:val="0"/>
        <w:autoSpaceDE w:val="0"/>
        <w:autoSpaceDN w:val="0"/>
        <w:spacing w:after="0" w:line="240" w:lineRule="auto"/>
        <w:rPr>
          <w:rFonts w:ascii="Times New Roman" w:eastAsia="Times New Roman" w:hAnsi="Times New Roman"/>
        </w:rPr>
        <w:sectPr w:rsidR="00630009" w:rsidRPr="00C41054" w:rsidSect="00707D1B">
          <w:pgSz w:w="11900" w:h="16850"/>
          <w:pgMar w:top="280" w:right="1600" w:bottom="426" w:left="1276" w:header="720" w:footer="720" w:gutter="0"/>
          <w:cols w:space="720"/>
          <w:docGrid w:linePitch="299"/>
        </w:sectPr>
      </w:pPr>
    </w:p>
    <w:p w14:paraId="404EB4F5" w14:textId="041C62B0" w:rsidR="00630009" w:rsidRPr="00C41054" w:rsidRDefault="00630009" w:rsidP="00630009">
      <w:pPr>
        <w:pStyle w:val="ab"/>
        <w:widowControl w:val="0"/>
        <w:numPr>
          <w:ilvl w:val="0"/>
          <w:numId w:val="1"/>
        </w:numPr>
        <w:autoSpaceDE w:val="0"/>
        <w:autoSpaceDN w:val="0"/>
        <w:spacing w:after="0" w:line="240" w:lineRule="auto"/>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lastRenderedPageBreak/>
        <w:t>Общие положения</w:t>
      </w:r>
    </w:p>
    <w:p w14:paraId="2680F811"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p>
    <w:p w14:paraId="3CB96E95" w14:textId="285E25CE"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 Правила благоустройства территории сельского поселения муниципального района Уфимский район Республики Башкортостан (далее - Правила) разработаны в соответствии с </w:t>
      </w:r>
      <w:hyperlink r:id="rId7">
        <w:r w:rsidRPr="00322DD9">
          <w:rPr>
            <w:rFonts w:ascii="Times New Roman" w:eastAsia="Times New Roman" w:hAnsi="Times New Roman"/>
            <w:sz w:val="28"/>
            <w:szCs w:val="28"/>
          </w:rPr>
          <w:t>Гражданским кодексом Российской Федерации,</w:t>
        </w:r>
      </w:hyperlink>
      <w:r w:rsidRPr="00C41054">
        <w:rPr>
          <w:rFonts w:ascii="Times New Roman" w:eastAsia="Times New Roman" w:hAnsi="Times New Roman"/>
          <w:sz w:val="28"/>
          <w:szCs w:val="28"/>
        </w:rPr>
        <w:t xml:space="preserve"> </w:t>
      </w:r>
      <w:hyperlink r:id="rId8">
        <w:r w:rsidRPr="00322DD9">
          <w:rPr>
            <w:rFonts w:ascii="Times New Roman" w:eastAsia="Times New Roman" w:hAnsi="Times New Roman"/>
            <w:sz w:val="28"/>
            <w:szCs w:val="28"/>
          </w:rPr>
          <w:t>Земельным кодексом Российской</w:t>
        </w:r>
      </w:hyperlink>
      <w:r w:rsidRPr="00C41054">
        <w:rPr>
          <w:rFonts w:ascii="Times New Roman" w:eastAsia="Times New Roman" w:hAnsi="Times New Roman"/>
          <w:sz w:val="28"/>
          <w:szCs w:val="28"/>
        </w:rPr>
        <w:t xml:space="preserve"> </w:t>
      </w:r>
      <w:hyperlink r:id="rId9">
        <w:r w:rsidRPr="00322DD9">
          <w:rPr>
            <w:rFonts w:ascii="Times New Roman" w:eastAsia="Times New Roman" w:hAnsi="Times New Roman"/>
            <w:sz w:val="28"/>
            <w:szCs w:val="28"/>
          </w:rPr>
          <w:t>Федерации</w:t>
        </w:r>
      </w:hyperlink>
      <w:hyperlink r:id="rId10">
        <w:r w:rsidRPr="00322DD9">
          <w:rPr>
            <w:rFonts w:ascii="Times New Roman" w:eastAsia="Times New Roman" w:hAnsi="Times New Roman"/>
            <w:sz w:val="28"/>
            <w:szCs w:val="28"/>
          </w:rPr>
          <w:t>, Градостроительным кодексом Российской</w:t>
        </w:r>
      </w:hyperlink>
      <w:r w:rsidRPr="00C41054">
        <w:rPr>
          <w:rFonts w:ascii="Times New Roman" w:eastAsia="Times New Roman" w:hAnsi="Times New Roman"/>
          <w:sz w:val="28"/>
          <w:szCs w:val="28"/>
        </w:rPr>
        <w:t xml:space="preserve"> </w:t>
      </w:r>
      <w:hyperlink r:id="rId11">
        <w:r w:rsidRPr="00322DD9">
          <w:rPr>
            <w:rFonts w:ascii="Times New Roman" w:eastAsia="Times New Roman" w:hAnsi="Times New Roman"/>
            <w:sz w:val="28"/>
            <w:szCs w:val="28"/>
          </w:rPr>
          <w:t>Федерации,</w:t>
        </w:r>
      </w:hyperlink>
      <w:r w:rsidRPr="00C41054">
        <w:rPr>
          <w:rFonts w:ascii="Times New Roman" w:eastAsia="Times New Roman" w:hAnsi="Times New Roman"/>
          <w:sz w:val="28"/>
          <w:szCs w:val="28"/>
        </w:rPr>
        <w:t xml:space="preserve"> </w:t>
      </w:r>
      <w:hyperlink r:id="rId12">
        <w:r w:rsidRPr="00322DD9">
          <w:rPr>
            <w:rFonts w:ascii="Times New Roman" w:eastAsia="Times New Roman" w:hAnsi="Times New Roman"/>
            <w:sz w:val="28"/>
            <w:szCs w:val="28"/>
          </w:rPr>
          <w:t>Жилищным кодексом Российской Федерации,</w:t>
        </w:r>
      </w:hyperlink>
      <w:r w:rsidRPr="00C41054">
        <w:rPr>
          <w:rFonts w:ascii="Times New Roman" w:eastAsia="Times New Roman" w:hAnsi="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w:t>
      </w:r>
      <w:hyperlink r:id="rId13">
        <w:r w:rsidRPr="00322DD9">
          <w:rPr>
            <w:rFonts w:ascii="Times New Roman" w:eastAsia="Times New Roman" w:hAnsi="Times New Roman"/>
            <w:sz w:val="28"/>
            <w:szCs w:val="28"/>
          </w:rPr>
          <w:t>от 30 марта 1999 года № 52-ФЗ «О</w:t>
        </w:r>
      </w:hyperlink>
      <w:r w:rsidRPr="00C41054">
        <w:rPr>
          <w:rFonts w:ascii="Times New Roman" w:eastAsia="Times New Roman" w:hAnsi="Times New Roman"/>
          <w:sz w:val="28"/>
          <w:szCs w:val="28"/>
        </w:rPr>
        <w:t xml:space="preserve"> </w:t>
      </w:r>
      <w:hyperlink r:id="rId14">
        <w:r w:rsidRPr="00322DD9">
          <w:rPr>
            <w:rFonts w:ascii="Times New Roman" w:eastAsia="Times New Roman" w:hAnsi="Times New Roman"/>
            <w:sz w:val="28"/>
            <w:szCs w:val="28"/>
          </w:rPr>
          <w:t>санитарно-эпидемиологическом благополучии</w:t>
        </w:r>
      </w:hyperlink>
      <w:r w:rsidRPr="00C41054">
        <w:rPr>
          <w:rFonts w:ascii="Times New Roman" w:eastAsia="Times New Roman" w:hAnsi="Times New Roman"/>
          <w:sz w:val="28"/>
          <w:szCs w:val="28"/>
        </w:rPr>
        <w:t xml:space="preserve"> </w:t>
      </w:r>
      <w:hyperlink r:id="rId15">
        <w:r w:rsidRPr="00322DD9">
          <w:rPr>
            <w:rFonts w:ascii="Times New Roman" w:eastAsia="Times New Roman" w:hAnsi="Times New Roman"/>
            <w:sz w:val="28"/>
            <w:szCs w:val="28"/>
          </w:rPr>
          <w:t>населения»,</w:t>
        </w:r>
      </w:hyperlink>
      <w:r w:rsidRPr="00C41054">
        <w:rPr>
          <w:rFonts w:ascii="Times New Roman" w:eastAsia="Times New Roman" w:hAnsi="Times New Roman"/>
          <w:sz w:val="28"/>
          <w:szCs w:val="28"/>
        </w:rPr>
        <w:t xml:space="preserve"> Федерального закона </w:t>
      </w:r>
      <w:hyperlink r:id="rId16">
        <w:r w:rsidRPr="00322DD9">
          <w:rPr>
            <w:rFonts w:ascii="Times New Roman" w:eastAsia="Times New Roman" w:hAnsi="Times New Roman"/>
            <w:sz w:val="28"/>
            <w:szCs w:val="28"/>
          </w:rPr>
          <w:t>от 10</w:t>
        </w:r>
      </w:hyperlink>
      <w:r w:rsidRPr="00C41054">
        <w:rPr>
          <w:rFonts w:ascii="Times New Roman" w:eastAsia="Times New Roman" w:hAnsi="Times New Roman"/>
          <w:sz w:val="28"/>
          <w:szCs w:val="28"/>
        </w:rPr>
        <w:t xml:space="preserve"> </w:t>
      </w:r>
      <w:hyperlink r:id="rId17">
        <w:r w:rsidRPr="00322DD9">
          <w:rPr>
            <w:rFonts w:ascii="Times New Roman" w:eastAsia="Times New Roman" w:hAnsi="Times New Roman"/>
            <w:sz w:val="28"/>
            <w:szCs w:val="28"/>
          </w:rPr>
          <w:t>января 2002 года № 7-ФЗ «Об охране окружающей</w:t>
        </w:r>
      </w:hyperlink>
      <w:r w:rsidRPr="00C41054">
        <w:rPr>
          <w:rFonts w:ascii="Times New Roman" w:eastAsia="Times New Roman" w:hAnsi="Times New Roman"/>
          <w:sz w:val="28"/>
          <w:szCs w:val="28"/>
        </w:rPr>
        <w:t xml:space="preserve"> </w:t>
      </w:r>
      <w:hyperlink r:id="rId18">
        <w:r w:rsidRPr="00322DD9">
          <w:rPr>
            <w:rFonts w:ascii="Times New Roman" w:eastAsia="Times New Roman" w:hAnsi="Times New Roman"/>
            <w:sz w:val="28"/>
            <w:szCs w:val="28"/>
          </w:rPr>
          <w:t>среды»,</w:t>
        </w:r>
      </w:hyperlink>
      <w:r w:rsidRPr="00C41054">
        <w:rPr>
          <w:rFonts w:ascii="Times New Roman" w:eastAsia="Times New Roman" w:hAnsi="Times New Roman"/>
          <w:sz w:val="28"/>
          <w:szCs w:val="28"/>
        </w:rPr>
        <w:t xml:space="preserve"> Федеральным законом </w:t>
      </w:r>
      <w:hyperlink r:id="rId19">
        <w:r w:rsidRPr="00322DD9">
          <w:rPr>
            <w:rFonts w:ascii="Times New Roman" w:eastAsia="Times New Roman" w:hAnsi="Times New Roman"/>
            <w:sz w:val="28"/>
            <w:szCs w:val="28"/>
          </w:rPr>
          <w:t>от 24</w:t>
        </w:r>
      </w:hyperlink>
      <w:r w:rsidRPr="00C41054">
        <w:rPr>
          <w:rFonts w:ascii="Times New Roman" w:eastAsia="Times New Roman" w:hAnsi="Times New Roman"/>
          <w:sz w:val="28"/>
          <w:szCs w:val="28"/>
        </w:rPr>
        <w:t xml:space="preserve"> </w:t>
      </w:r>
      <w:hyperlink r:id="rId20">
        <w:r w:rsidRPr="00322DD9">
          <w:rPr>
            <w:rFonts w:ascii="Times New Roman" w:eastAsia="Times New Roman" w:hAnsi="Times New Roman"/>
            <w:sz w:val="28"/>
            <w:szCs w:val="28"/>
          </w:rPr>
          <w:t>июня 1998 года № 89-ФЗ «Об отходах производства и</w:t>
        </w:r>
      </w:hyperlink>
      <w:r w:rsidRPr="00C41054">
        <w:rPr>
          <w:rFonts w:ascii="Times New Roman" w:eastAsia="Times New Roman" w:hAnsi="Times New Roman"/>
          <w:sz w:val="28"/>
          <w:szCs w:val="28"/>
        </w:rPr>
        <w:t xml:space="preserve"> </w:t>
      </w:r>
      <w:hyperlink r:id="rId21">
        <w:r w:rsidRPr="00322DD9">
          <w:rPr>
            <w:rFonts w:ascii="Times New Roman" w:eastAsia="Times New Roman" w:hAnsi="Times New Roman"/>
            <w:sz w:val="28"/>
            <w:szCs w:val="28"/>
          </w:rPr>
          <w:t>потребления»,</w:t>
        </w:r>
      </w:hyperlink>
      <w:r w:rsidRPr="00C41054">
        <w:rPr>
          <w:rFonts w:ascii="Times New Roman" w:eastAsia="Times New Roman" w:hAnsi="Times New Roman"/>
          <w:sz w:val="28"/>
          <w:szCs w:val="28"/>
        </w:rPr>
        <w:t xml:space="preserve"> </w:t>
      </w:r>
      <w:hyperlink r:id="rId22">
        <w:r w:rsidRPr="00322DD9">
          <w:rPr>
            <w:rFonts w:ascii="Times New Roman" w:eastAsia="Times New Roman" w:hAnsi="Times New Roman"/>
            <w:sz w:val="28"/>
            <w:szCs w:val="28"/>
          </w:rPr>
          <w:t>Законом</w:t>
        </w:r>
      </w:hyperlink>
      <w:r w:rsidRPr="00C41054">
        <w:rPr>
          <w:rFonts w:ascii="Times New Roman" w:eastAsia="Times New Roman" w:hAnsi="Times New Roman"/>
          <w:sz w:val="28"/>
          <w:szCs w:val="28"/>
        </w:rPr>
        <w:t xml:space="preserve"> Российской Федерации от 14 мая 1993 года N 4979-1 «О ветеринарии», </w:t>
      </w:r>
      <w:hyperlink r:id="rId23">
        <w:r w:rsidRPr="00322DD9">
          <w:rPr>
            <w:rFonts w:ascii="Times New Roman" w:eastAsia="Times New Roman" w:hAnsi="Times New Roman"/>
            <w:sz w:val="28"/>
            <w:szCs w:val="28"/>
          </w:rPr>
          <w:t>Кодексом</w:t>
        </w:r>
      </w:hyperlink>
      <w:r w:rsidRPr="00C41054">
        <w:rPr>
          <w:rFonts w:ascii="Times New Roman" w:eastAsia="Times New Roman" w:hAnsi="Times New Roman"/>
          <w:sz w:val="28"/>
          <w:szCs w:val="28"/>
        </w:rPr>
        <w:t xml:space="preserve"> Республики Башкортостан об административных правонарушениях, </w:t>
      </w:r>
      <w:hyperlink r:id="rId24">
        <w:r w:rsidRPr="00322DD9">
          <w:rPr>
            <w:rFonts w:ascii="Times New Roman" w:eastAsia="Times New Roman" w:hAnsi="Times New Roman"/>
            <w:sz w:val="28"/>
            <w:szCs w:val="28"/>
          </w:rPr>
          <w:t>Законом</w:t>
        </w:r>
      </w:hyperlink>
      <w:r w:rsidRPr="00C41054">
        <w:rPr>
          <w:rFonts w:ascii="Times New Roman" w:eastAsia="Times New Roman" w:hAnsi="Times New Roman"/>
          <w:sz w:val="28"/>
          <w:szCs w:val="28"/>
        </w:rPr>
        <w:t xml:space="preserve"> Республики Башкортостан от 18 марта 2005 года № 162-з «О местном самоуправлении в Республике Башкортостан», </w:t>
      </w:r>
      <w:hyperlink r:id="rId25">
        <w:r w:rsidRPr="00322DD9">
          <w:rPr>
            <w:rFonts w:ascii="Times New Roman" w:eastAsia="Times New Roman" w:hAnsi="Times New Roman"/>
            <w:sz w:val="28"/>
            <w:szCs w:val="28"/>
          </w:rPr>
          <w:t>Законом</w:t>
        </w:r>
      </w:hyperlink>
      <w:r w:rsidRPr="00C41054">
        <w:rPr>
          <w:rFonts w:ascii="Times New Roman" w:eastAsia="Times New Roman" w:hAnsi="Times New Roman"/>
          <w:sz w:val="28"/>
          <w:szCs w:val="28"/>
        </w:rPr>
        <w:t xml:space="preserve"> Республики Башкортостан от 18 июля 2011 года № 430-з «Об обеспечении покоя граждан и тишины в ночное время», </w:t>
      </w:r>
      <w:hyperlink r:id="rId26">
        <w:r w:rsidRPr="00322DD9">
          <w:rPr>
            <w:rFonts w:ascii="Times New Roman" w:eastAsia="Times New Roman" w:hAnsi="Times New Roman"/>
            <w:sz w:val="28"/>
            <w:szCs w:val="28"/>
          </w:rPr>
          <w:t xml:space="preserve">Постановлением </w:t>
        </w:r>
      </w:hyperlink>
      <w:r w:rsidRPr="00C41054">
        <w:rPr>
          <w:rFonts w:ascii="Times New Roman" w:eastAsia="Times New Roman" w:hAnsi="Times New Roman"/>
          <w:sz w:val="28"/>
          <w:szCs w:val="28"/>
        </w:rPr>
        <w:t>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r w:rsidR="009E33A4" w:rsidRPr="00322DD9">
        <w:rPr>
          <w:rFonts w:ascii="Times New Roman" w:eastAsia="Times New Roman" w:hAnsi="Times New Roman"/>
          <w:sz w:val="28"/>
          <w:szCs w:val="28"/>
        </w:rPr>
        <w:t xml:space="preserve"> </w:t>
      </w:r>
      <w:r w:rsidR="009E33A4" w:rsidRPr="00C41054">
        <w:rPr>
          <w:rFonts w:ascii="Times New Roman" w:eastAsia="Times New Roman" w:hAnsi="Times New Roman"/>
          <w:sz w:val="28"/>
          <w:szCs w:val="28"/>
        </w:rPr>
        <w:t>Приказом Минстроя России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C41054">
        <w:rPr>
          <w:rFonts w:ascii="Times New Roman" w:eastAsia="Times New Roman" w:hAnsi="Times New Roman"/>
          <w:sz w:val="28"/>
          <w:szCs w:val="28"/>
        </w:rPr>
        <w:t xml:space="preserve"> </w:t>
      </w:r>
      <w:hyperlink r:id="rId27">
        <w:r w:rsidRPr="00322DD9">
          <w:rPr>
            <w:rFonts w:ascii="Times New Roman" w:eastAsia="Times New Roman" w:hAnsi="Times New Roman"/>
            <w:sz w:val="28"/>
            <w:szCs w:val="28"/>
          </w:rPr>
          <w:t>Постановлением</w:t>
        </w:r>
      </w:hyperlink>
      <w:r w:rsidRPr="00C41054">
        <w:rPr>
          <w:rFonts w:ascii="Times New Roman" w:eastAsia="Times New Roman" w:hAnsi="Times New Roman"/>
          <w:sz w:val="28"/>
          <w:szCs w:val="28"/>
        </w:rPr>
        <w:t xml:space="preserve"> Госстроя Российской Федерации от 27 сентября 2003 года № 170 «Об утверждении Правил и норм технической эксплуатации жилищного фонда».</w:t>
      </w:r>
    </w:p>
    <w:p w14:paraId="30D40BC4" w14:textId="65C9AC0E"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1.2. Настоящие Правила устанавливают единые и обязательные к исполнению требования в сфере благоустройства территории сельского поселения, в том числе требования к созданию, содержанию, развитию объектов и элементов благоустройства, расположенных на территории сельского поселения,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w:t>
      </w:r>
    </w:p>
    <w:p w14:paraId="51D43C89" w14:textId="5B713348"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color w:val="000000" w:themeColor="text1"/>
          <w:sz w:val="28"/>
          <w:szCs w:val="28"/>
        </w:rPr>
      </w:pPr>
      <w:r w:rsidRPr="00C41054">
        <w:rPr>
          <w:rFonts w:ascii="Times New Roman" w:eastAsia="Times New Roman" w:hAnsi="Times New Roman"/>
          <w:color w:val="000000" w:themeColor="text1"/>
          <w:sz w:val="28"/>
          <w:szCs w:val="28"/>
        </w:rPr>
        <w:t xml:space="preserve">1.3. </w:t>
      </w:r>
      <w:r w:rsidR="005D0A59" w:rsidRPr="00C41054">
        <w:rPr>
          <w:rFonts w:ascii="Times New Roman" w:eastAsia="Times New Roman" w:hAnsi="Times New Roman"/>
          <w:color w:val="000000" w:themeColor="text1"/>
          <w:sz w:val="28"/>
          <w:szCs w:val="28"/>
        </w:rPr>
        <w:t xml:space="preserve">Действие настоящих Правил </w:t>
      </w:r>
      <w:r w:rsidRPr="00C41054">
        <w:rPr>
          <w:rFonts w:ascii="Times New Roman" w:eastAsia="Times New Roman" w:hAnsi="Times New Roman"/>
          <w:color w:val="000000" w:themeColor="text1"/>
          <w:sz w:val="28"/>
          <w:szCs w:val="28"/>
        </w:rPr>
        <w:t>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r w:rsidR="005D0A59" w:rsidRPr="00C41054">
        <w:rPr>
          <w:rFonts w:ascii="Times New Roman" w:eastAsia="Times New Roman" w:hAnsi="Times New Roman"/>
          <w:color w:val="000000" w:themeColor="text1"/>
          <w:sz w:val="28"/>
          <w:szCs w:val="28"/>
        </w:rPr>
        <w:t xml:space="preserve"> в части, не противоречащей </w:t>
      </w:r>
      <w:r w:rsidR="005D0A59" w:rsidRPr="00C41054">
        <w:rPr>
          <w:rFonts w:ascii="Times New Roman" w:eastAsia="Times New Roman" w:hAnsi="Times New Roman"/>
          <w:color w:val="000000" w:themeColor="text1"/>
          <w:sz w:val="28"/>
          <w:szCs w:val="28"/>
        </w:rPr>
        <w:lastRenderedPageBreak/>
        <w:t xml:space="preserve">градостроительному законодательству. </w:t>
      </w:r>
    </w:p>
    <w:p w14:paraId="562347E8" w14:textId="392ADD8C" w:rsidR="00630009"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1.4. Основными задачами Правил являются:</w:t>
      </w:r>
    </w:p>
    <w:p w14:paraId="70435EBB" w14:textId="2B7E4CE4" w:rsidR="00630009"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а) обеспечение создания, содержания и развития объектов благоустройства;</w:t>
      </w:r>
    </w:p>
    <w:p w14:paraId="7A5F7691" w14:textId="4FAC6142" w:rsidR="002F78BE"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б) обеспечение доступности территорий общего пользования;</w:t>
      </w:r>
    </w:p>
    <w:p w14:paraId="2647A5D3" w14:textId="77777777" w:rsidR="00630009"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в) обеспечение сохранности объектов благоустройства;</w:t>
      </w:r>
    </w:p>
    <w:p w14:paraId="25B1649F" w14:textId="77777777" w:rsidR="00630009"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г) обеспечение комфортного и безопасного проживания граждан;</w:t>
      </w:r>
    </w:p>
    <w:p w14:paraId="216E00DB" w14:textId="77777777" w:rsidR="00630009" w:rsidRPr="00C41054" w:rsidRDefault="00630009" w:rsidP="00630009">
      <w:pPr>
        <w:spacing w:after="0" w:line="240" w:lineRule="auto"/>
        <w:ind w:firstLine="709"/>
        <w:jc w:val="both"/>
        <w:rPr>
          <w:rFonts w:ascii="Times New Roman" w:hAnsi="Times New Roman"/>
          <w:sz w:val="28"/>
          <w:szCs w:val="28"/>
        </w:rPr>
      </w:pPr>
      <w:r w:rsidRPr="00C41054">
        <w:rPr>
          <w:rFonts w:ascii="Times New Roman" w:hAnsi="Times New Roman"/>
          <w:sz w:val="28"/>
          <w:szCs w:val="28"/>
        </w:rPr>
        <w:t>д) поддержание и улучшение санитарного и эстетического состояния территории сельского поселения.</w:t>
      </w:r>
    </w:p>
    <w:p w14:paraId="31885DE2" w14:textId="17F333A4"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собственниками, пользователями земельных участков, зданий, строений и сооружений, если иное не установлено законодательством.</w:t>
      </w:r>
    </w:p>
    <w:p w14:paraId="57867194" w14:textId="0C37879B"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1.6. В настоящих Правилах используются следующие основные понятия:</w:t>
      </w:r>
    </w:p>
    <w:p w14:paraId="5BC029BC"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Архитектурно-художественный облик территории</w:t>
      </w:r>
      <w:r w:rsidRPr="00C41054">
        <w:rPr>
          <w:rFonts w:ascii="Times New Roman" w:eastAsia="Times New Roman" w:hAnsi="Times New Roman"/>
          <w:sz w:val="28"/>
          <w:szCs w:val="28"/>
        </w:rPr>
        <w:t xml:space="preserve">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14:paraId="760DEB82"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bookmarkStart w:id="1" w:name="_Hlk135314596"/>
      <w:r w:rsidRPr="00C41054">
        <w:rPr>
          <w:rFonts w:ascii="Times New Roman" w:eastAsia="Times New Roman" w:hAnsi="Times New Roman"/>
          <w:b/>
          <w:bCs/>
          <w:sz w:val="28"/>
          <w:szCs w:val="28"/>
        </w:rPr>
        <w:t>Архитектурно-планировочная концепция общественной территории (общественного пространства)</w:t>
      </w:r>
      <w:r w:rsidRPr="00C41054">
        <w:rPr>
          <w:rFonts w:ascii="Times New Roman" w:eastAsia="Times New Roman" w:hAnsi="Times New Roman"/>
          <w:sz w:val="28"/>
          <w:szCs w:val="28"/>
        </w:rPr>
        <w:t xml:space="preserve">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bookmarkEnd w:id="1"/>
    <w:p w14:paraId="0F10CEBE"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Автомобильная дорога</w:t>
      </w:r>
      <w:r w:rsidRPr="00C41054">
        <w:rPr>
          <w:rFonts w:ascii="Times New Roman" w:eastAsia="Times New Roman" w:hAnsi="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12D813E3"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Безнадзорные домашние животные</w:t>
      </w:r>
      <w:r w:rsidRPr="00C41054">
        <w:rPr>
          <w:rFonts w:ascii="Times New Roman" w:eastAsia="Times New Roman" w:hAnsi="Times New Roman"/>
          <w:sz w:val="28"/>
          <w:szCs w:val="28"/>
        </w:rPr>
        <w:t xml:space="preserve"> - домашние животные, оставленные без попечения, в том числе бродячие, одичавшие, находящиеся в общественных местах без сопровождающего лица</w:t>
      </w:r>
    </w:p>
    <w:p w14:paraId="067F9C2C"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Биотуалет</w:t>
      </w:r>
      <w:r w:rsidRPr="00C41054">
        <w:rPr>
          <w:rFonts w:ascii="Times New Roman" w:eastAsia="Times New Roman" w:hAnsi="Times New Roman"/>
          <w:sz w:val="28"/>
          <w:szCs w:val="28"/>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14:paraId="6896FA01"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Благоустройство территории</w:t>
      </w:r>
      <w:r w:rsidRPr="00C41054">
        <w:rPr>
          <w:rFonts w:ascii="Times New Roman" w:eastAsia="Times New Roman" w:hAnsi="Times New Roman"/>
          <w:sz w:val="28"/>
          <w:szCs w:val="28"/>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14:paraId="0301F725"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bookmarkStart w:id="2" w:name="_Hlk135314617"/>
      <w:r w:rsidRPr="00C41054">
        <w:rPr>
          <w:rFonts w:ascii="Times New Roman" w:eastAsia="Times New Roman" w:hAnsi="Times New Roman"/>
          <w:b/>
          <w:bCs/>
          <w:sz w:val="28"/>
          <w:szCs w:val="28"/>
        </w:rPr>
        <w:lastRenderedPageBreak/>
        <w:t>Брошенные транспортные средства</w:t>
      </w:r>
      <w:r w:rsidRPr="00C41054">
        <w:rPr>
          <w:rFonts w:ascii="Times New Roman" w:eastAsia="Times New Roman" w:hAnsi="Times New Roman"/>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14:paraId="7D7306CD" w14:textId="5263E92A"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Вандальные изображения</w:t>
      </w:r>
      <w:r w:rsidRPr="00C41054">
        <w:rPr>
          <w:rFonts w:ascii="Times New Roman" w:eastAsia="Times New Roman" w:hAnsi="Times New Roman"/>
          <w:sz w:val="28"/>
          <w:szCs w:val="28"/>
        </w:rPr>
        <w:t xml:space="preserve">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 и подлежащие удалению собственниками зданий, строений, сооружений, на внешних поверхностях которых </w:t>
      </w:r>
      <w:r w:rsidR="005D0A59" w:rsidRPr="00C41054">
        <w:rPr>
          <w:rFonts w:ascii="Times New Roman" w:eastAsia="Times New Roman" w:hAnsi="Times New Roman"/>
          <w:sz w:val="28"/>
          <w:szCs w:val="28"/>
        </w:rPr>
        <w:t>указанные</w:t>
      </w:r>
      <w:r w:rsidRPr="00C41054">
        <w:rPr>
          <w:rFonts w:ascii="Times New Roman" w:eastAsia="Times New Roman" w:hAnsi="Times New Roman"/>
          <w:sz w:val="28"/>
          <w:szCs w:val="28"/>
        </w:rPr>
        <w:t xml:space="preserve"> изображения выявлены</w:t>
      </w:r>
      <w:r w:rsidR="005D0A59" w:rsidRPr="00C41054">
        <w:rPr>
          <w:rFonts w:ascii="Times New Roman" w:eastAsia="Times New Roman" w:hAnsi="Times New Roman"/>
          <w:sz w:val="28"/>
          <w:szCs w:val="28"/>
        </w:rPr>
        <w:t>.</w:t>
      </w:r>
    </w:p>
    <w:bookmarkEnd w:id="2"/>
    <w:p w14:paraId="40D8E7CD"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Визуальная информация</w:t>
      </w:r>
      <w:r w:rsidRPr="00C41054">
        <w:rPr>
          <w:rFonts w:ascii="Times New Roman" w:eastAsia="Times New Roman" w:hAnsi="Times New Roman"/>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типографским способом и т. п.</w:t>
      </w:r>
    </w:p>
    <w:p w14:paraId="5C4181A8" w14:textId="5DF4E3CC"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Владелец</w:t>
      </w:r>
      <w:r w:rsidRPr="00C41054">
        <w:rPr>
          <w:rFonts w:ascii="Times New Roman" w:eastAsia="Times New Roman" w:hAnsi="Times New Roman"/>
          <w:sz w:val="28"/>
          <w:szCs w:val="28"/>
        </w:rPr>
        <w:t xml:space="preserve"> - физическое или юридическое лицо независимо от организационно- правовой формы, индивидуальный предприниматель, имеющее в собственности или ином праве имущество.</w:t>
      </w:r>
    </w:p>
    <w:p w14:paraId="5817F03B"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Внешнее оформление сельских территорий</w:t>
      </w:r>
      <w:r w:rsidRPr="00C41054">
        <w:rPr>
          <w:rFonts w:ascii="Times New Roman" w:eastAsia="Times New Roman" w:hAnsi="Times New Roman"/>
          <w:sz w:val="28"/>
          <w:szCs w:val="28"/>
        </w:rPr>
        <w:t xml:space="preserve"> - совокупность работ и мероприятий, направленных на улучшение внешнего облика застройки и ее территорий, обеспечение праздничного и тематического оформления населенных пунктов, оптимизации эстетического восприятия городской среды, создание неповторимого художественного облика населенных пунктов.</w:t>
      </w:r>
    </w:p>
    <w:p w14:paraId="2967FE59"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Водные устройства</w:t>
      </w:r>
      <w:r w:rsidRPr="00C41054">
        <w:rPr>
          <w:rFonts w:ascii="Times New Roman" w:eastAsia="Times New Roman" w:hAnsi="Times New Roman"/>
          <w:sz w:val="28"/>
          <w:szCs w:val="28"/>
        </w:rPr>
        <w:t xml:space="preserve"> - фонтаны,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545D806C" w14:textId="5A3A9000"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Временные постройки</w:t>
      </w:r>
      <w:r w:rsidRPr="00C41054">
        <w:rPr>
          <w:rFonts w:ascii="Times New Roman" w:eastAsia="Times New Roman" w:hAnsi="Times New Roman"/>
          <w:sz w:val="28"/>
          <w:szCs w:val="28"/>
        </w:rPr>
        <w:t xml:space="preserve"> - объекты, не являющиеся объектами капитального строительства, создание которых не требует выдачи разрешения на строительство (в порядке статьи 51 Градостроительного кодекса Российской Федерации), не предусматривают устройство заглубленных фундаментов, подземных помещений, не требуют подводки инженерных коммуникаций, характеризуются ограниченным сроком функционирования.</w:t>
      </w:r>
      <w:r w:rsidRPr="00C41054">
        <w:t xml:space="preserve"> </w:t>
      </w:r>
      <w:r w:rsidRPr="00C41054">
        <w:rPr>
          <w:rFonts w:ascii="Times New Roman" w:eastAsia="Times New Roman" w:hAnsi="Times New Roman"/>
          <w:sz w:val="28"/>
          <w:szCs w:val="28"/>
        </w:rPr>
        <w:t>К ним относятся павильоны, киоски, навесы, палатки, металлические гаражи и другие подобные постройки.</w:t>
      </w:r>
    </w:p>
    <w:p w14:paraId="21ECC9B1"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Входная группа</w:t>
      </w:r>
      <w:r w:rsidRPr="00C41054">
        <w:rPr>
          <w:rFonts w:ascii="Times New Roman" w:eastAsia="Times New Roman" w:hAnsi="Times New Roman"/>
          <w:sz w:val="28"/>
          <w:szCs w:val="28"/>
        </w:rPr>
        <w:t xml:space="preserve"> - комплекс устройств и функциональных частей благоустройства при входе в здание.</w:t>
      </w:r>
    </w:p>
    <w:p w14:paraId="14024273"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Газон</w:t>
      </w:r>
      <w:r w:rsidRPr="00C41054">
        <w:rPr>
          <w:rFonts w:ascii="Times New Roman" w:eastAsia="Times New Roman" w:hAnsi="Times New Roman"/>
          <w:sz w:val="28"/>
          <w:szCs w:val="28"/>
        </w:rPr>
        <w:t xml:space="preserve"> -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35BC03A1"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Дворовая территория</w:t>
      </w:r>
      <w:r w:rsidRPr="00C41054">
        <w:rPr>
          <w:rFonts w:ascii="Times New Roman" w:eastAsia="Times New Roman" w:hAnsi="Times New Roman"/>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08E406C4"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Домашние животные</w:t>
      </w:r>
      <w:r w:rsidRPr="00C41054">
        <w:rPr>
          <w:rFonts w:ascii="Times New Roman" w:eastAsia="Times New Roman" w:hAnsi="Times New Roman"/>
          <w:sz w:val="28"/>
          <w:szCs w:val="28"/>
        </w:rPr>
        <w:t xml:space="preserve"> - зоологические виды, кроме животных сельскохозяйственного назначения, полностью или частично содержащиеся человеком</w:t>
      </w:r>
    </w:p>
    <w:p w14:paraId="2EE4476C"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lastRenderedPageBreak/>
        <w:t>Домовладение</w:t>
      </w:r>
      <w:r w:rsidRPr="00C41054">
        <w:rPr>
          <w:rFonts w:ascii="Times New Roman" w:eastAsia="Times New Roman" w:hAnsi="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0694D93F"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Жидкие бытовые отходы (далее - ЖБО)</w:t>
      </w:r>
      <w:r w:rsidRPr="00C41054">
        <w:rPr>
          <w:rFonts w:ascii="Times New Roman" w:eastAsia="Times New Roman" w:hAnsi="Times New Roman"/>
          <w:sz w:val="28"/>
          <w:szCs w:val="28"/>
        </w:rPr>
        <w:t xml:space="preserve"> - хозяйственно-бытовые стоки от жилых и общественных зданий, образовавшиеся в процессе производства и потребления.</w:t>
      </w:r>
    </w:p>
    <w:p w14:paraId="175F05A7"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Зеленые насаждения</w:t>
      </w:r>
      <w:r w:rsidRPr="00C41054">
        <w:rPr>
          <w:rFonts w:ascii="Times New Roman" w:eastAsia="Times New Roman" w:hAnsi="Times New Roman"/>
          <w:sz w:val="28"/>
          <w:szCs w:val="28"/>
        </w:rPr>
        <w:t xml:space="preserve"> - совокупность древесных, кустарниковых и травянистых растений на определенной территории.</w:t>
      </w:r>
    </w:p>
    <w:p w14:paraId="3368A140"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Землепользователи</w:t>
      </w:r>
      <w:r w:rsidRPr="00C41054">
        <w:rPr>
          <w:rFonts w:ascii="Times New Roman" w:eastAsia="Times New Roman" w:hAnsi="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FFED5F6"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Земляные работы</w:t>
      </w:r>
      <w:r w:rsidRPr="00C41054">
        <w:rPr>
          <w:rFonts w:ascii="Times New Roman" w:eastAsia="Times New Roman" w:hAnsi="Times New Roman"/>
          <w:sz w:val="28"/>
          <w:szCs w:val="28"/>
        </w:rPr>
        <w:t xml:space="preserve"> - комплекс работ, связанные с нарушением элементов внешнего благоустройства и естественного ландшафта территории,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w:t>
      </w:r>
    </w:p>
    <w:p w14:paraId="7E6323AB"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Инженерные коммуникации</w:t>
      </w:r>
      <w:r w:rsidRPr="00C41054">
        <w:rPr>
          <w:rFonts w:ascii="Times New Roman" w:eastAsia="Times New Roman" w:hAnsi="Times New Roman"/>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сельского поселения.</w:t>
      </w:r>
    </w:p>
    <w:p w14:paraId="3C5C4724"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Информационный стенд</w:t>
      </w:r>
      <w:r w:rsidRPr="00C41054">
        <w:rPr>
          <w:rFonts w:ascii="Times New Roman" w:eastAsia="Times New Roman" w:hAnsi="Times New Roman"/>
          <w:sz w:val="28"/>
          <w:szCs w:val="28"/>
        </w:rPr>
        <w:t xml:space="preserve"> - вид средства размещения информации (конструкция), размещаемый на территории сельского поселения, предназначенный для распространения социально значимой информации;</w:t>
      </w:r>
    </w:p>
    <w:p w14:paraId="3B21F8D6"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Комплексное благоустройство территории</w:t>
      </w:r>
      <w:r w:rsidRPr="00C41054">
        <w:rPr>
          <w:rFonts w:ascii="Times New Roman" w:eastAsia="Times New Roman" w:hAnsi="Times New Roman"/>
          <w:sz w:val="28"/>
          <w:szCs w:val="28"/>
        </w:rPr>
        <w:t xml:space="preserve"> - совокупность работ и мероприятий по благоустройству территории, включающие в себя подготовку разрешительной документации, проекта благоустройства территории, согласование и утверждение проекта, перечня мероприятий по реализации проекта благоустройства, реализация проекта до утверждения акта ввода в эксплуатацию, содержание объекта благоустройства в установленном порядке.</w:t>
      </w:r>
    </w:p>
    <w:p w14:paraId="2153EB88" w14:textId="77777777"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Контейнер</w:t>
      </w:r>
      <w:r w:rsidRPr="00C41054">
        <w:rPr>
          <w:rFonts w:ascii="Times New Roman" w:eastAsia="Times New Roman" w:hAnsi="Times New Roman"/>
          <w:sz w:val="28"/>
          <w:szCs w:val="28"/>
        </w:rPr>
        <w:t xml:space="preserve"> - стандартная емкость для сбора твердых коммунальных отходов, мусора.</w:t>
      </w:r>
    </w:p>
    <w:p w14:paraId="2B7F8651" w14:textId="5254352F" w:rsidR="00630009" w:rsidRPr="00C41054" w:rsidRDefault="0063000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Контейнерная площадка</w:t>
      </w:r>
      <w:r w:rsidRPr="00C41054">
        <w:rPr>
          <w:rFonts w:ascii="Times New Roman" w:eastAsia="Times New Roman" w:hAnsi="Times New Roman"/>
          <w:sz w:val="28"/>
          <w:szCs w:val="28"/>
        </w:rPr>
        <w:t xml:space="preserve"> - оборудованная специальным образом площадка для сбора и временного хранения твердых коммунальных отходов с установленными на ней контейнерами или бункерами-накопителями.</w:t>
      </w:r>
    </w:p>
    <w:p w14:paraId="08634462" w14:textId="6CB49C62"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Крупногабаритный мусор (далее - КГМ)</w:t>
      </w:r>
      <w:r w:rsidRPr="00C41054">
        <w:rPr>
          <w:rFonts w:ascii="Times New Roman" w:eastAsia="Times New Roman" w:hAnsi="Times New Roman"/>
          <w:sz w:val="28"/>
          <w:szCs w:val="28"/>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 накопители или размещаемые на специально отведенных площадках.</w:t>
      </w:r>
    </w:p>
    <w:p w14:paraId="2B512E31"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Малые архитектурные формы (МАФ)</w:t>
      </w:r>
      <w:r w:rsidRPr="00C41054">
        <w:rPr>
          <w:rFonts w:ascii="Times New Roman" w:eastAsia="Times New Roman" w:hAnsi="Times New Roman"/>
          <w:sz w:val="28"/>
          <w:szCs w:val="28"/>
        </w:rPr>
        <w:t xml:space="preserve"> - различные по характеру и назначению типы сооружений или иные объекты, дополняющие и детализирующие архитектурно градостроительную или садово-парковую композицию, а также являющиеся элементами оборудования и благоустройства (урны, скамьи, декоративные ограждения, светильники, декоративные стенки, фонтаны, беседки, вазы для цветов, монументально-декоративные композиции, декоративные </w:t>
      </w:r>
      <w:r w:rsidRPr="00C41054">
        <w:rPr>
          <w:rFonts w:ascii="Times New Roman" w:eastAsia="Times New Roman" w:hAnsi="Times New Roman"/>
          <w:sz w:val="28"/>
          <w:szCs w:val="28"/>
        </w:rPr>
        <w:lastRenderedPageBreak/>
        <w:t>скульптуры, оборудование детских, спортивных площадок, площадок для отдыха и прочее).</w:t>
      </w:r>
    </w:p>
    <w:p w14:paraId="6465E444"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Места массового пребывания людей</w:t>
      </w:r>
      <w:r w:rsidRPr="00C41054">
        <w:rPr>
          <w:rFonts w:ascii="Times New Roman" w:eastAsia="Times New Roman" w:hAnsi="Times New Roman"/>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33F2F61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Места (территории) общего пользования</w:t>
      </w:r>
      <w:r w:rsidRPr="00C41054">
        <w:rPr>
          <w:rFonts w:ascii="Times New Roman" w:eastAsia="Times New Roman" w:hAnsi="Times New Roman"/>
          <w:sz w:val="28"/>
          <w:szCs w:val="28"/>
        </w:rPr>
        <w:t xml:space="preserve"> - территории, которыми беспрепятственно пользуется неограниченный круг лиц (в том числе парки, скверы, бульвары, площади, улицы, набережные).</w:t>
      </w:r>
    </w:p>
    <w:p w14:paraId="0AD6E390"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Мусор</w:t>
      </w:r>
      <w:r w:rsidRPr="00C41054">
        <w:rPr>
          <w:rFonts w:ascii="Times New Roman" w:eastAsia="Times New Roman" w:hAnsi="Times New Roman"/>
          <w:sz w:val="28"/>
          <w:szCs w:val="28"/>
        </w:rPr>
        <w:t xml:space="preserve"> - мелкие неоднородные сухие или влажные отходы.</w:t>
      </w:r>
    </w:p>
    <w:p w14:paraId="70E4C8AD"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Наледь</w:t>
      </w:r>
      <w:r w:rsidRPr="00C41054">
        <w:rPr>
          <w:rFonts w:ascii="Times New Roman" w:eastAsia="Times New Roman" w:hAnsi="Times New Roman"/>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14:paraId="13F38BFD"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Наружное освещение</w:t>
      </w:r>
      <w:r w:rsidRPr="00C41054">
        <w:rPr>
          <w:rFonts w:ascii="Times New Roman" w:eastAsia="Times New Roman" w:hAnsi="Times New Roman"/>
          <w:sz w:val="28"/>
          <w:szCs w:val="28"/>
        </w:rPr>
        <w:t xml:space="preserve"> - совокупность элементов, предназначенных для освещения в темное время суток улиц, площадей, парков, скверов, бульваров, дворов и пешеходных дорожек сельского поселения.</w:t>
      </w:r>
    </w:p>
    <w:p w14:paraId="014E153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Некапитальные сооружения</w:t>
      </w:r>
      <w:r w:rsidRPr="00C41054">
        <w:rPr>
          <w:rFonts w:ascii="Times New Roman" w:eastAsia="Times New Roman" w:hAnsi="Times New Roman"/>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2B8FE00E"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Несанкционированная свалка мусора</w:t>
      </w:r>
      <w:r w:rsidRPr="00C41054">
        <w:rPr>
          <w:rFonts w:ascii="Times New Roman" w:eastAsia="Times New Roman" w:hAnsi="Times New Roman"/>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14:paraId="4993381A"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Общественные пространства (общественные пространства)</w:t>
      </w:r>
      <w:r w:rsidRPr="00C41054">
        <w:rPr>
          <w:rFonts w:ascii="Times New Roman" w:eastAsia="Times New Roman" w:hAnsi="Times New Roman"/>
          <w:sz w:val="28"/>
          <w:szCs w:val="28"/>
        </w:rPr>
        <w:t xml:space="preserve"> - территории общего пользования, в том числе пешеходные улицы и зоны, площади, улицы, скверы, бульвары, зоны отдыха,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14:paraId="2FDC199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Объекты благоустройства</w:t>
      </w:r>
      <w:r w:rsidRPr="00C41054">
        <w:rPr>
          <w:rFonts w:ascii="Times New Roman" w:eastAsia="Times New Roman" w:hAnsi="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14:paraId="29CDC936"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детские площадки, спортивные и другие площадки отдыха и досуга;</w:t>
      </w:r>
    </w:p>
    <w:p w14:paraId="56ACE7EB"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площадки автостоянок;</w:t>
      </w:r>
    </w:p>
    <w:p w14:paraId="424A1144"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улицы (в том числе пешеходные) и дороги;</w:t>
      </w:r>
    </w:p>
    <w:p w14:paraId="2E8530F3"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парки, скверы, иные зеленые зоны;</w:t>
      </w:r>
    </w:p>
    <w:p w14:paraId="46B3AC8C"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площади, набережные и другие территории;</w:t>
      </w:r>
    </w:p>
    <w:p w14:paraId="75EF61A1"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технические зоны транспортных, инженерных коммуникаций, водоохранные зоны;</w:t>
      </w:r>
    </w:p>
    <w:p w14:paraId="7B815778"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контейнерные</w:t>
      </w:r>
      <w:r w:rsidRPr="00C41054">
        <w:rPr>
          <w:rFonts w:ascii="Times New Roman" w:eastAsia="Times New Roman" w:hAnsi="Times New Roman"/>
          <w:sz w:val="28"/>
          <w:szCs w:val="28"/>
        </w:rPr>
        <w:tab/>
        <w:t>площадки</w:t>
      </w:r>
      <w:r w:rsidRPr="00C41054">
        <w:rPr>
          <w:rFonts w:ascii="Times New Roman" w:eastAsia="Times New Roman" w:hAnsi="Times New Roman"/>
          <w:sz w:val="28"/>
          <w:szCs w:val="28"/>
        </w:rPr>
        <w:tab/>
        <w:t>и</w:t>
      </w:r>
      <w:r w:rsidRPr="00C41054">
        <w:rPr>
          <w:rFonts w:ascii="Times New Roman" w:eastAsia="Times New Roman" w:hAnsi="Times New Roman"/>
          <w:sz w:val="28"/>
          <w:szCs w:val="28"/>
        </w:rPr>
        <w:tab/>
        <w:t>площадки</w:t>
      </w:r>
      <w:r w:rsidRPr="00C41054">
        <w:rPr>
          <w:rFonts w:ascii="Times New Roman" w:eastAsia="Times New Roman" w:hAnsi="Times New Roman"/>
          <w:sz w:val="28"/>
          <w:szCs w:val="28"/>
        </w:rPr>
        <w:tab/>
        <w:t>для</w:t>
      </w:r>
      <w:r w:rsidRPr="00C41054">
        <w:rPr>
          <w:rFonts w:ascii="Times New Roman" w:eastAsia="Times New Roman" w:hAnsi="Times New Roman"/>
          <w:sz w:val="28"/>
          <w:szCs w:val="28"/>
        </w:rPr>
        <w:tab/>
        <w:t>складирования</w:t>
      </w:r>
      <w:r w:rsidRPr="00C41054">
        <w:rPr>
          <w:rFonts w:ascii="Times New Roman" w:eastAsia="Times New Roman" w:hAnsi="Times New Roman"/>
          <w:sz w:val="28"/>
          <w:szCs w:val="28"/>
        </w:rPr>
        <w:tab/>
        <w:t>отдельных</w:t>
      </w:r>
      <w:r w:rsidRPr="00C41054">
        <w:rPr>
          <w:rFonts w:ascii="Times New Roman" w:eastAsia="Times New Roman" w:hAnsi="Times New Roman"/>
          <w:sz w:val="28"/>
          <w:szCs w:val="28"/>
        </w:rPr>
        <w:tab/>
        <w:t>групп коммунальных отходов.</w:t>
      </w:r>
    </w:p>
    <w:p w14:paraId="03893BCC" w14:textId="71D2AFD0" w:rsidR="00630009" w:rsidRPr="00C41054" w:rsidRDefault="009E1E59" w:rsidP="0063000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Объекты (средства) наружного освещения</w:t>
      </w:r>
      <w:r w:rsidRPr="00C41054">
        <w:rPr>
          <w:rFonts w:ascii="Times New Roman" w:eastAsia="Times New Roman" w:hAnsi="Times New Roman"/>
          <w:sz w:val="28"/>
          <w:szCs w:val="28"/>
        </w:rPr>
        <w:t xml:space="preserve"> - осветительные приборы наружного</w:t>
      </w:r>
      <w:r w:rsidRPr="00C41054">
        <w:t xml:space="preserve"> </w:t>
      </w:r>
      <w:r w:rsidRPr="00C41054">
        <w:rPr>
          <w:rFonts w:ascii="Times New Roman" w:eastAsia="Times New Roman" w:hAnsi="Times New Roman"/>
          <w:sz w:val="28"/>
          <w:szCs w:val="28"/>
        </w:rPr>
        <w:t>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69CA5EAF"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Ограждение</w:t>
      </w:r>
      <w:r w:rsidRPr="00C41054">
        <w:rPr>
          <w:rFonts w:ascii="Times New Roman" w:eastAsia="Times New Roman" w:hAnsi="Times New Roman"/>
          <w:sz w:val="28"/>
          <w:szCs w:val="28"/>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администрацией сельского поселения.</w:t>
      </w:r>
    </w:p>
    <w:p w14:paraId="139F4029"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Озелененные территории</w:t>
      </w:r>
      <w:r w:rsidRPr="00C41054">
        <w:rPr>
          <w:rFonts w:ascii="Times New Roman" w:eastAsia="Times New Roman" w:hAnsi="Times New Roman"/>
          <w:sz w:val="28"/>
          <w:szCs w:val="28"/>
        </w:rPr>
        <w:t xml:space="preserve">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14:paraId="5F6D1D8A"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Ордер на производство земляных работ</w:t>
      </w:r>
      <w:r w:rsidRPr="00C41054">
        <w:rPr>
          <w:rFonts w:ascii="Times New Roman" w:eastAsia="Times New Roman" w:hAnsi="Times New Roman"/>
          <w:sz w:val="28"/>
          <w:szCs w:val="28"/>
        </w:rPr>
        <w:t xml:space="preserve"> - разрешение на производство земляных работ.</w:t>
      </w:r>
    </w:p>
    <w:p w14:paraId="78131D4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Отведенная территория</w:t>
      </w:r>
      <w:r w:rsidRPr="00C41054">
        <w:rPr>
          <w:rFonts w:ascii="Times New Roman" w:eastAsia="Times New Roman" w:hAnsi="Times New Roman"/>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10565CEC"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Отходы производства и потребления (далее - отходы)</w:t>
      </w:r>
      <w:r w:rsidRPr="00C41054">
        <w:rPr>
          <w:rFonts w:ascii="Times New Roman" w:eastAsia="Times New Roman" w:hAnsi="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5C378B98"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Паспорт цветового решения фасадов зданий, строений, сооружений, ограждений</w:t>
      </w:r>
      <w:r w:rsidRPr="00C41054">
        <w:rPr>
          <w:rFonts w:ascii="Times New Roman" w:eastAsia="Times New Roman" w:hAnsi="Times New Roman"/>
          <w:sz w:val="28"/>
          <w:szCs w:val="28"/>
        </w:rPr>
        <w:t xml:space="preserve">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14:paraId="59F33975"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Парк</w:t>
      </w:r>
      <w:r w:rsidRPr="00C41054">
        <w:rPr>
          <w:rFonts w:ascii="Times New Roman" w:eastAsia="Times New Roman" w:hAnsi="Times New Roman"/>
          <w:sz w:val="28"/>
          <w:szCs w:val="28"/>
        </w:rPr>
        <w:t xml:space="preserve"> - озелененная территория общего пользования,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62F02547"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Пешеходные коммуникации</w:t>
      </w:r>
      <w:r w:rsidRPr="00C41054">
        <w:rPr>
          <w:rFonts w:ascii="Times New Roman" w:eastAsia="Times New Roman" w:hAnsi="Times New Roman"/>
          <w:sz w:val="28"/>
          <w:szCs w:val="28"/>
        </w:rPr>
        <w:t xml:space="preserve">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14:paraId="31D30496"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Площадь</w:t>
      </w:r>
      <w:r w:rsidRPr="00C41054">
        <w:rPr>
          <w:rFonts w:ascii="Times New Roman" w:eastAsia="Times New Roman" w:hAnsi="Times New Roman"/>
          <w:sz w:val="28"/>
          <w:szCs w:val="28"/>
        </w:rPr>
        <w:t xml:space="preserve"> - большая территория, расположенная в муниципальном образовании, на пересечении нескольких дорог и улиц, имеющая твердое покрытие </w:t>
      </w:r>
      <w:r w:rsidRPr="00C41054">
        <w:rPr>
          <w:rFonts w:ascii="Times New Roman" w:eastAsia="Times New Roman" w:hAnsi="Times New Roman"/>
          <w:sz w:val="28"/>
          <w:szCs w:val="28"/>
        </w:rPr>
        <w:lastRenderedPageBreak/>
        <w:t>(асфальтобетонное, плитка и т.д.), с наличием разнообразных архитектурных форм, мемориального комплекса, являющаяся местом отдыха, проведения массовых мероприятий.</w:t>
      </w:r>
    </w:p>
    <w:p w14:paraId="0763C8A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Пляж</w:t>
      </w:r>
      <w:r w:rsidRPr="00C41054">
        <w:rPr>
          <w:rFonts w:ascii="Times New Roman" w:eastAsia="Times New Roman" w:hAnsi="Times New Roman"/>
          <w:sz w:val="28"/>
          <w:szCs w:val="28"/>
        </w:rPr>
        <w:t xml:space="preserve"> - территория массового отдыха на берегу водоема с открытым плоским берегом и обустроенной частью водоема в целях безопасного купания.</w:t>
      </w:r>
    </w:p>
    <w:p w14:paraId="1A14B609"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Повреждение зеленых насаждений</w:t>
      </w:r>
      <w:r w:rsidRPr="00C41054">
        <w:rPr>
          <w:rFonts w:ascii="Times New Roman" w:eastAsia="Times New Roman" w:hAnsi="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2798402D" w14:textId="33D2A92A"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Предоставленная территория</w:t>
      </w:r>
      <w:r w:rsidRPr="00C41054">
        <w:rPr>
          <w:rFonts w:ascii="Times New Roman" w:eastAsia="Times New Roman" w:hAnsi="Times New Roman"/>
          <w:sz w:val="28"/>
          <w:szCs w:val="28"/>
        </w:rPr>
        <w:t xml:space="preserve"> - земельный участок, предоставленный собственникам земельных участков, зданий, строений и сооружений в соответствии с действующим законодательством в границах, установленных кадастровым планом (паспортом);</w:t>
      </w:r>
    </w:p>
    <w:p w14:paraId="33B08B12" w14:textId="1D221C1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Прилегающая территория</w:t>
      </w:r>
      <w:r w:rsidRPr="00C41054">
        <w:rPr>
          <w:rFonts w:ascii="Times New Roman" w:eastAsia="Times New Roman" w:hAnsi="Times New Roman"/>
          <w:sz w:val="28"/>
          <w:szCs w:val="28"/>
        </w:rPr>
        <w:t xml:space="preserve"> - территория, непосредственно примыкающая к границам предоставленного земельного участка, на расстоянии 15 метров по периметру этого участка, подлежащая содержанию и уборке в установленном Правилами порядке.</w:t>
      </w:r>
    </w:p>
    <w:p w14:paraId="4BE75CEA"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Придомовая территория</w:t>
      </w:r>
      <w:r w:rsidRPr="00C41054">
        <w:rPr>
          <w:rFonts w:ascii="Times New Roman" w:eastAsia="Times New Roman" w:hAnsi="Times New Roman"/>
          <w:sz w:val="28"/>
          <w:szCs w:val="28"/>
        </w:rPr>
        <w:t xml:space="preserve">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многоквартирного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14:paraId="05E469F5"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bookmarkStart w:id="3" w:name="_Hlk135314641"/>
      <w:r w:rsidRPr="00C41054">
        <w:rPr>
          <w:rFonts w:ascii="Times New Roman" w:eastAsia="Times New Roman" w:hAnsi="Times New Roman"/>
          <w:b/>
          <w:bCs/>
          <w:sz w:val="28"/>
          <w:szCs w:val="28"/>
        </w:rPr>
        <w:t>Проезд</w:t>
      </w:r>
      <w:r w:rsidRPr="00C41054">
        <w:rPr>
          <w:rFonts w:ascii="Times New Roman" w:eastAsia="Times New Roman" w:hAnsi="Times New Roman"/>
          <w:sz w:val="28"/>
          <w:szCs w:val="28"/>
        </w:rPr>
        <w:t xml:space="preserve"> - дорога, примыкающая к проезжим частям жилых и магистральных улиц, разворотным площадкам;</w:t>
      </w:r>
    </w:p>
    <w:p w14:paraId="26C19387"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Питомник собак</w:t>
      </w:r>
      <w:r w:rsidRPr="00C41054">
        <w:rPr>
          <w:rFonts w:ascii="Times New Roman" w:eastAsia="Times New Roman" w:hAnsi="Times New Roman"/>
          <w:sz w:val="28"/>
          <w:szCs w:val="28"/>
        </w:rPr>
        <w:t xml:space="preserve">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bookmarkEnd w:id="3"/>
    <w:p w14:paraId="6B456C5F"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Разукомплектованное транспортное средство</w:t>
      </w:r>
      <w:r w:rsidRPr="00C41054">
        <w:rPr>
          <w:rFonts w:ascii="Times New Roman" w:eastAsia="Times New Roman" w:hAnsi="Times New Roman"/>
          <w:sz w:val="28"/>
          <w:szCs w:val="28"/>
        </w:rPr>
        <w:t xml:space="preserve"> - непригодное к эксплуатации транспортное средство, на котором отсутствуют государственные регистрационные знаки.</w:t>
      </w:r>
    </w:p>
    <w:p w14:paraId="615B598B"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Санитарная очистка территории</w:t>
      </w:r>
      <w:r w:rsidRPr="00C41054">
        <w:rPr>
          <w:rFonts w:ascii="Times New Roman" w:eastAsia="Times New Roman" w:hAnsi="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14:paraId="08870C08"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Санитарное содержание территорий</w:t>
      </w:r>
      <w:r w:rsidRPr="00C41054">
        <w:rPr>
          <w:rFonts w:ascii="Times New Roman" w:eastAsia="Times New Roman" w:hAnsi="Times New Roman"/>
          <w:sz w:val="28"/>
          <w:szCs w:val="28"/>
        </w:rPr>
        <w:t xml:space="preserve"> - комплекс мероприятий, направленных на обеспечение экологического и санитарно-эпидемиологического благополучия населения.</w:t>
      </w:r>
    </w:p>
    <w:p w14:paraId="3FE53CEA"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Свалка</w:t>
      </w:r>
      <w:r w:rsidRPr="00C41054">
        <w:rPr>
          <w:rFonts w:ascii="Times New Roman" w:eastAsia="Times New Roman" w:hAnsi="Times New Roman"/>
          <w:sz w:val="28"/>
          <w:szCs w:val="28"/>
        </w:rPr>
        <w:t xml:space="preserve"> - территория местонахождения отходов производства и потребления, твердых коммунальных отходов и крупногабаритного мусора, использование </w:t>
      </w:r>
      <w:r w:rsidRPr="00C41054">
        <w:rPr>
          <w:rFonts w:ascii="Times New Roman" w:eastAsia="Times New Roman" w:hAnsi="Times New Roman"/>
          <w:sz w:val="28"/>
          <w:szCs w:val="28"/>
        </w:rPr>
        <w:lastRenderedPageBreak/>
        <w:t>которых в течение обозримого срока не предполагается.</w:t>
      </w:r>
    </w:p>
    <w:p w14:paraId="585EA4B7"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bookmarkStart w:id="4" w:name="_Hlk135314658"/>
      <w:r w:rsidRPr="00C41054">
        <w:rPr>
          <w:rFonts w:ascii="Times New Roman" w:eastAsia="Times New Roman" w:hAnsi="Times New Roman"/>
          <w:b/>
          <w:bCs/>
          <w:sz w:val="28"/>
          <w:szCs w:val="28"/>
        </w:rPr>
        <w:t>Сезонные (летние) кафе</w:t>
      </w:r>
      <w:r w:rsidRPr="00C41054">
        <w:rPr>
          <w:rFonts w:ascii="Times New Roman" w:eastAsia="Times New Roman" w:hAnsi="Times New Roman"/>
          <w:sz w:val="28"/>
          <w:szCs w:val="28"/>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bookmarkEnd w:id="4"/>
    <w:p w14:paraId="41E1D3CD"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 xml:space="preserve">Сквер </w:t>
      </w:r>
      <w:r w:rsidRPr="00C41054">
        <w:rPr>
          <w:rFonts w:ascii="Times New Roman" w:eastAsia="Times New Roman" w:hAnsi="Times New Roman"/>
          <w:sz w:val="28"/>
          <w:szCs w:val="28"/>
        </w:rPr>
        <w:t>-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14:paraId="0F8738B7"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Складирование отходов</w:t>
      </w:r>
      <w:r w:rsidRPr="00C41054">
        <w:rPr>
          <w:rFonts w:ascii="Times New Roman" w:eastAsia="Times New Roman" w:hAnsi="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14:paraId="519784C5"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Смет</w:t>
      </w:r>
      <w:r w:rsidRPr="00C41054">
        <w:rPr>
          <w:rFonts w:ascii="Times New Roman" w:eastAsia="Times New Roman" w:hAnsi="Times New Roman"/>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14:paraId="3CCD4D90"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Содержание автомобильных дорог</w:t>
      </w:r>
      <w:r w:rsidRPr="00C41054">
        <w:rPr>
          <w:rFonts w:ascii="Times New Roman" w:eastAsia="Times New Roman" w:hAnsi="Times New Roman"/>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14:paraId="2B25588B"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Содержание объектов благоустройства</w:t>
      </w:r>
      <w:r w:rsidRPr="00C41054">
        <w:rPr>
          <w:rFonts w:ascii="Times New Roman" w:eastAsia="Times New Roman" w:hAnsi="Times New Roman"/>
          <w:sz w:val="28"/>
          <w:szCs w:val="28"/>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52C28E0F"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Содержание территории</w:t>
      </w:r>
      <w:r w:rsidRPr="00C41054">
        <w:rPr>
          <w:rFonts w:ascii="Times New Roman" w:eastAsia="Times New Roman" w:hAnsi="Times New Roman"/>
          <w:sz w:val="28"/>
          <w:szCs w:val="28"/>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
    <w:p w14:paraId="0CD0ACD2"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Сосульки</w:t>
      </w:r>
      <w:r w:rsidRPr="00C41054">
        <w:rPr>
          <w:rFonts w:ascii="Times New Roman" w:eastAsia="Times New Roman" w:hAnsi="Times New Roman"/>
          <w:sz w:val="28"/>
          <w:szCs w:val="28"/>
        </w:rPr>
        <w:t xml:space="preserve"> - обледеневшая жидкость в виде удлиненного конуса, образовавшаяся при стоке с крыш, козырьков, балконов, водосточных труб и т. д.</w:t>
      </w:r>
    </w:p>
    <w:p w14:paraId="3C829FD3"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bookmarkStart w:id="5" w:name="_Hlk135314672"/>
      <w:r w:rsidRPr="00C41054">
        <w:rPr>
          <w:rFonts w:ascii="Times New Roman" w:eastAsia="Times New Roman" w:hAnsi="Times New Roman"/>
          <w:b/>
          <w:bCs/>
          <w:sz w:val="28"/>
          <w:szCs w:val="28"/>
        </w:rPr>
        <w:t>Средство индивидуальной мобильности</w:t>
      </w:r>
      <w:r w:rsidRPr="00C41054">
        <w:rPr>
          <w:rFonts w:ascii="Times New Roman" w:eastAsia="Times New Roman" w:hAnsi="Times New Roman"/>
          <w:sz w:val="28"/>
          <w:szCs w:val="28"/>
        </w:rPr>
        <w:t xml:space="preserve"> - устройство, предназначенное для передвижения человека посредством использования электродвигателя (электродвигателей) и (или) мускульной энергии человека (роликовые коньки, самокаты, электросамокаты, скейтборды, электроскейтборды, гироскутеры, сигвеи, моноколеса и иные аналогичные средства), за исключением велосипедов и инвалидных колясок</w:t>
      </w:r>
    </w:p>
    <w:bookmarkEnd w:id="5"/>
    <w:p w14:paraId="7A3A2995" w14:textId="72BD069E"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Средства наружной рекламы и информации</w:t>
      </w:r>
      <w:r w:rsidRPr="00C41054">
        <w:rPr>
          <w:rFonts w:ascii="Times New Roman" w:eastAsia="Times New Roman" w:hAnsi="Times New Roman"/>
          <w:sz w:val="28"/>
          <w:szCs w:val="28"/>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14:paraId="1FA41BEF" w14:textId="6FFD925C" w:rsidR="005D0A59" w:rsidRPr="00C41054" w:rsidRDefault="005D0A59" w:rsidP="005D0A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sz w:val="28"/>
          <w:szCs w:val="28"/>
        </w:rPr>
        <w:lastRenderedPageBreak/>
        <w:t>Строения и сооружения вспомогательного использования</w:t>
      </w:r>
      <w:r w:rsidRPr="00C41054">
        <w:rPr>
          <w:rFonts w:ascii="Times New Roman" w:eastAsia="Times New Roman" w:hAnsi="Times New Roman"/>
          <w:sz w:val="28"/>
          <w:szCs w:val="28"/>
        </w:rPr>
        <w:t xml:space="preserve"> - строения и сооружения являются строениями и сооружениями вспомогательного использования при их соответствии хотя бы одному из следующих критериев:</w:t>
      </w:r>
    </w:p>
    <w:p w14:paraId="75D05A44" w14:textId="77777777" w:rsidR="005D0A59" w:rsidRPr="00C41054" w:rsidRDefault="005D0A59" w:rsidP="005D0A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строение или сооружение строится на одном земельном участке с основным зданием, строением или сооружением (далее - основной объект),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w:t>
      </w:r>
    </w:p>
    <w:p w14:paraId="5523D69E" w14:textId="77777777" w:rsidR="005D0A59" w:rsidRPr="00C41054" w:rsidRDefault="005D0A59" w:rsidP="005D0A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w:t>
      </w:r>
    </w:p>
    <w:p w14:paraId="5AED453C" w14:textId="77777777" w:rsidR="005D0A59" w:rsidRPr="00C41054" w:rsidRDefault="005D0A59" w:rsidP="005D0A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w:t>
      </w:r>
    </w:p>
    <w:p w14:paraId="245A215B"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Твердое покрытие</w:t>
      </w:r>
      <w:r w:rsidRPr="00C41054">
        <w:rPr>
          <w:rFonts w:ascii="Times New Roman" w:eastAsia="Times New Roman" w:hAnsi="Times New Roman"/>
          <w:sz w:val="28"/>
          <w:szCs w:val="28"/>
        </w:rPr>
        <w:t xml:space="preserve"> - дорожное покрытие в составе дорожных одежд.</w:t>
      </w:r>
    </w:p>
    <w:p w14:paraId="30BE6D03"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Текущий ремонт зданий и сооружений</w:t>
      </w:r>
      <w:r w:rsidRPr="00C41054">
        <w:rPr>
          <w:rFonts w:ascii="Times New Roman" w:eastAsia="Times New Roman" w:hAnsi="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1468D479"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 xml:space="preserve">Тротуар </w:t>
      </w:r>
      <w:r w:rsidRPr="00C41054">
        <w:rPr>
          <w:rFonts w:ascii="Times New Roman" w:eastAsia="Times New Roman" w:hAnsi="Times New Roman"/>
          <w:sz w:val="28"/>
          <w:szCs w:val="28"/>
        </w:rPr>
        <w:t>- элемент дороги, предназначенный для движения пешеходов и примыкающий к проезжей части или отделенный от нее газоном.</w:t>
      </w:r>
    </w:p>
    <w:p w14:paraId="4295ED19" w14:textId="73BF28FF" w:rsidR="009E1E59" w:rsidRPr="00C41054" w:rsidRDefault="009E1E59" w:rsidP="009E1E59">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Уборка территорий</w:t>
      </w:r>
      <w:r w:rsidRPr="00C41054">
        <w:rPr>
          <w:rFonts w:ascii="Times New Roman" w:eastAsia="Times New Roman" w:hAnsi="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0CB5B0E0"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Улица</w:t>
      </w:r>
      <w:r w:rsidRPr="00C41054">
        <w:rPr>
          <w:rFonts w:ascii="Times New Roman" w:eastAsia="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14:paraId="314F3E38"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Уничтожение зеленых насаждений</w:t>
      </w:r>
      <w:r w:rsidRPr="00C41054">
        <w:rPr>
          <w:rFonts w:ascii="Times New Roman" w:eastAsia="Times New Roman" w:hAnsi="Times New Roman"/>
          <w:sz w:val="28"/>
          <w:szCs w:val="28"/>
        </w:rPr>
        <w:t xml:space="preserve"> - повреждение зеленых насаждений, повлекшее прекращение роста и развития.</w:t>
      </w:r>
    </w:p>
    <w:p w14:paraId="4812B0B4"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Управляющая организация</w:t>
      </w:r>
      <w:r w:rsidRPr="00C41054">
        <w:rPr>
          <w:rFonts w:ascii="Times New Roman" w:eastAsia="Times New Roman" w:hAnsi="Times New Roman"/>
          <w:sz w:val="28"/>
          <w:szCs w:val="28"/>
        </w:rPr>
        <w:t xml:space="preserve"> - организация (или индивидуальный предприниматель), осуществляющая управление многоквартирным домом и его </w:t>
      </w:r>
      <w:r w:rsidRPr="00C41054">
        <w:rPr>
          <w:rFonts w:ascii="Times New Roman" w:eastAsia="Times New Roman" w:hAnsi="Times New Roman"/>
          <w:sz w:val="28"/>
          <w:szCs w:val="28"/>
        </w:rPr>
        <w:lastRenderedPageBreak/>
        <w:t>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14:paraId="1011B260"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Урна</w:t>
      </w:r>
      <w:r w:rsidRPr="00C41054">
        <w:rPr>
          <w:rFonts w:ascii="Times New Roman" w:eastAsia="Times New Roman" w:hAnsi="Times New Roman"/>
          <w:sz w:val="28"/>
          <w:szCs w:val="28"/>
        </w:rPr>
        <w:t xml:space="preserve"> - стандартная емкость для сбора мусора объемом до 0,5 кубических метров включительно;</w:t>
      </w:r>
    </w:p>
    <w:p w14:paraId="11F4BD35"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Уход за зелеными насаждениями</w:t>
      </w:r>
      <w:r w:rsidRPr="00C41054">
        <w:rPr>
          <w:rFonts w:ascii="Times New Roman" w:eastAsia="Times New Roman" w:hAnsi="Times New Roman"/>
          <w:sz w:val="28"/>
          <w:szCs w:val="28"/>
        </w:rPr>
        <w:t xml:space="preserve"> - система мероприятий, направленных на содержание и выращивание зеленых насаждений.</w:t>
      </w:r>
    </w:p>
    <w:p w14:paraId="750B53CC"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Участники деятельности по благоустройству:</w:t>
      </w:r>
    </w:p>
    <w:p w14:paraId="4E9AA621"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14:paraId="1DE424EB"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5469188C"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14:paraId="5EDF9025"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41A9BAC0"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14:paraId="276E3364"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 иные лица.</w:t>
      </w:r>
    </w:p>
    <w:p w14:paraId="49B63C6C"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Фасад здания</w:t>
      </w:r>
      <w:r w:rsidRPr="00C41054">
        <w:rPr>
          <w:rFonts w:ascii="Times New Roman" w:eastAsia="Times New Roman" w:hAnsi="Times New Roman"/>
          <w:sz w:val="28"/>
          <w:szCs w:val="28"/>
        </w:rPr>
        <w:t xml:space="preserve"> - наружная сторона здания или сооружения. Различают главный фасад, уличный фасад, дворовой фасад, боковой фасад.</w:t>
      </w:r>
    </w:p>
    <w:p w14:paraId="6F38E4CE"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Хозяйственный проезд</w:t>
      </w:r>
      <w:r w:rsidRPr="00C41054">
        <w:rPr>
          <w:rFonts w:ascii="Times New Roman" w:eastAsia="Times New Roman" w:hAnsi="Times New Roman"/>
          <w:sz w:val="28"/>
          <w:szCs w:val="28"/>
        </w:rPr>
        <w:t xml:space="preserve"> – проезд, для прогона личного скота и проезда грузового транспорта к приусадебным участкам.</w:t>
      </w:r>
    </w:p>
    <w:p w14:paraId="74AEB06A"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Частное домовладение</w:t>
      </w:r>
      <w:r w:rsidRPr="00C41054">
        <w:rPr>
          <w:rFonts w:ascii="Times New Roman" w:eastAsia="Times New Roman" w:hAnsi="Times New Roman"/>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14:paraId="6CB2BCD4" w14:textId="77777777"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b/>
          <w:bCs/>
          <w:sz w:val="28"/>
          <w:szCs w:val="28"/>
        </w:rPr>
        <w:t>Элементы благоустройства территории</w:t>
      </w:r>
      <w:r w:rsidRPr="00C41054">
        <w:rPr>
          <w:rFonts w:ascii="Times New Roman" w:eastAsia="Times New Roman" w:hAnsi="Times New Roman"/>
          <w:sz w:val="28"/>
          <w:szCs w:val="28"/>
        </w:rPr>
        <w:t xml:space="preserve"> - декоративные, технические, планировочные, конструктивные устройства, элементы озеленения и ландшафта,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наружная реклама и информационные материалы, используемые как составные части благоустройства.</w:t>
      </w:r>
    </w:p>
    <w:p w14:paraId="200307A1" w14:textId="2A26D81A" w:rsidR="009E1E59" w:rsidRPr="00C41054" w:rsidRDefault="009E1E59"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Элементы благоустройства</w:t>
      </w:r>
      <w:r w:rsidR="009E33A4" w:rsidRPr="00C41054">
        <w:rPr>
          <w:rFonts w:ascii="Times New Roman" w:eastAsia="Times New Roman" w:hAnsi="Times New Roman"/>
          <w:sz w:val="28"/>
          <w:szCs w:val="28"/>
        </w:rPr>
        <w:t>:</w:t>
      </w:r>
    </w:p>
    <w:p w14:paraId="2F4873A5" w14:textId="591A4D3A"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9E1E59" w:rsidRPr="00C41054">
        <w:rPr>
          <w:rFonts w:ascii="Times New Roman" w:eastAsia="Times New Roman" w:hAnsi="Times New Roman"/>
          <w:sz w:val="28"/>
          <w:szCs w:val="28"/>
        </w:rPr>
        <w:t>элементы озеленения;</w:t>
      </w:r>
    </w:p>
    <w:p w14:paraId="098957B6" w14:textId="79C47EE1"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9E1E59" w:rsidRPr="00C41054">
        <w:rPr>
          <w:rFonts w:ascii="Times New Roman" w:eastAsia="Times New Roman" w:hAnsi="Times New Roman"/>
          <w:sz w:val="28"/>
          <w:szCs w:val="28"/>
        </w:rPr>
        <w:t>покрытия;</w:t>
      </w:r>
    </w:p>
    <w:p w14:paraId="74F6A1A1" w14:textId="18B75744"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9E1E59" w:rsidRPr="00C41054">
        <w:rPr>
          <w:rFonts w:ascii="Times New Roman" w:eastAsia="Times New Roman" w:hAnsi="Times New Roman"/>
          <w:sz w:val="28"/>
          <w:szCs w:val="28"/>
        </w:rPr>
        <w:t>ограждения (заборы);</w:t>
      </w:r>
    </w:p>
    <w:p w14:paraId="34A38664" w14:textId="0633FBD4"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9E1E59" w:rsidRPr="00C41054">
        <w:rPr>
          <w:rFonts w:ascii="Times New Roman" w:eastAsia="Times New Roman" w:hAnsi="Times New Roman"/>
          <w:sz w:val="28"/>
          <w:szCs w:val="28"/>
        </w:rPr>
        <w:t>водные устройства;</w:t>
      </w:r>
    </w:p>
    <w:p w14:paraId="00676932" w14:textId="1653742D"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9E1E59" w:rsidRPr="00C41054">
        <w:rPr>
          <w:rFonts w:ascii="Times New Roman" w:eastAsia="Times New Roman" w:hAnsi="Times New Roman"/>
          <w:sz w:val="28"/>
          <w:szCs w:val="28"/>
        </w:rPr>
        <w:t>уличное коммунально-бытовое и техническое оборудование;</w:t>
      </w:r>
    </w:p>
    <w:p w14:paraId="7AD6C306" w14:textId="04604F00" w:rsidR="009E1E59" w:rsidRPr="00C41054" w:rsidRDefault="009E33A4" w:rsidP="009E1E59">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 </w:t>
      </w:r>
      <w:r w:rsidR="009E1E59" w:rsidRPr="00C41054">
        <w:rPr>
          <w:rFonts w:ascii="Times New Roman" w:eastAsia="Times New Roman" w:hAnsi="Times New Roman"/>
          <w:sz w:val="28"/>
          <w:szCs w:val="28"/>
        </w:rPr>
        <w:t>игровое и спортивное оборудование</w:t>
      </w:r>
      <w:r w:rsidR="00A87806" w:rsidRPr="00C41054">
        <w:rPr>
          <w:rFonts w:ascii="Times New Roman" w:eastAsia="Times New Roman" w:hAnsi="Times New Roman"/>
          <w:sz w:val="28"/>
          <w:szCs w:val="28"/>
        </w:rPr>
        <w:t>;</w:t>
      </w:r>
    </w:p>
    <w:p w14:paraId="2EAD1067" w14:textId="4C8FA45F" w:rsidR="00A87806" w:rsidRPr="00C41054" w:rsidRDefault="009E33A4"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A87806" w:rsidRPr="00C41054">
        <w:rPr>
          <w:rFonts w:ascii="Times New Roman" w:eastAsia="Times New Roman" w:hAnsi="Times New Roman"/>
          <w:sz w:val="28"/>
          <w:szCs w:val="28"/>
        </w:rPr>
        <w:t>элементы освещения;</w:t>
      </w:r>
    </w:p>
    <w:p w14:paraId="405B039B" w14:textId="7DFA1166" w:rsidR="00A87806" w:rsidRPr="00C41054" w:rsidRDefault="009E33A4"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A87806" w:rsidRPr="00C41054">
        <w:rPr>
          <w:rFonts w:ascii="Times New Roman" w:eastAsia="Times New Roman" w:hAnsi="Times New Roman"/>
          <w:sz w:val="28"/>
          <w:szCs w:val="28"/>
        </w:rPr>
        <w:t>средства размещения информации и рекламные конструкции;</w:t>
      </w:r>
    </w:p>
    <w:p w14:paraId="7EA62706" w14:textId="5D375DCF" w:rsidR="00A87806" w:rsidRPr="00C41054" w:rsidRDefault="009E33A4"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A87806" w:rsidRPr="00C41054">
        <w:rPr>
          <w:rFonts w:ascii="Times New Roman" w:eastAsia="Times New Roman" w:hAnsi="Times New Roman"/>
          <w:sz w:val="28"/>
          <w:szCs w:val="28"/>
        </w:rPr>
        <w:t>малые архитектурные формы;</w:t>
      </w:r>
    </w:p>
    <w:p w14:paraId="47340997" w14:textId="7363F4D5" w:rsidR="00A87806" w:rsidRPr="00C41054" w:rsidRDefault="009E33A4"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A87806" w:rsidRPr="00C41054">
        <w:rPr>
          <w:rFonts w:ascii="Times New Roman" w:eastAsia="Times New Roman" w:hAnsi="Times New Roman"/>
          <w:sz w:val="28"/>
          <w:szCs w:val="28"/>
        </w:rPr>
        <w:t>некапитальные нестационарные сооружения;</w:t>
      </w:r>
    </w:p>
    <w:p w14:paraId="3260BBCD" w14:textId="1434AD0E" w:rsidR="00A87806" w:rsidRPr="00C41054" w:rsidRDefault="009E33A4"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A87806" w:rsidRPr="00C41054">
        <w:rPr>
          <w:rFonts w:ascii="Times New Roman" w:eastAsia="Times New Roman" w:hAnsi="Times New Roman"/>
          <w:sz w:val="28"/>
          <w:szCs w:val="28"/>
        </w:rPr>
        <w:t>элементы объектов капитального строительства.</w:t>
      </w:r>
    </w:p>
    <w:p w14:paraId="44116810"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Остальные термины и определения, используемые в настоящих Правилах, используются в значениях, определенных законодательством Российской Федерации.</w:t>
      </w:r>
    </w:p>
    <w:p w14:paraId="6AD1F751"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Требования настоящих Правил распространяются на физических лиц, индивидуальных предпринимателей и юридических лиц независимо от их организационно- правовой формы, находящихся на территории поселения и обязательны для применения в пределах утвержденных границ поселения.</w:t>
      </w:r>
    </w:p>
    <w:p w14:paraId="1409BF89" w14:textId="3EDD1E36"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1.8 Содержание и уборка зданий,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сельского поселения муниципального района Уфимский район Республики Башкортостан в пределах средств, предусмотренных на эти цели в бюджете сельского поселения.</w:t>
      </w:r>
    </w:p>
    <w:p w14:paraId="4E1F817B"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p>
    <w:p w14:paraId="3A0D24EA" w14:textId="5CE3BF7D" w:rsidR="00A87806" w:rsidRPr="00C41054" w:rsidRDefault="00A87806" w:rsidP="00A87806">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254E0225" w14:textId="5A8E0B13"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3CB516D0" w14:textId="00433753"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0A390D72" w14:textId="7FDDAA09"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49C586C3" w14:textId="1DE719F6"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2.4.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39CFB118" w14:textId="2E6A948F"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2.5. При планировке общественных пространств и дворовых территорий предусматривать специальные препятствия в целях недопущения парковки </w:t>
      </w:r>
      <w:r w:rsidRPr="00C41054">
        <w:rPr>
          <w:rFonts w:ascii="Times New Roman" w:eastAsia="Times New Roman" w:hAnsi="Times New Roman"/>
          <w:sz w:val="28"/>
          <w:szCs w:val="28"/>
        </w:rPr>
        <w:lastRenderedPageBreak/>
        <w:t>транспортных средств на газонах.</w:t>
      </w:r>
    </w:p>
    <w:p w14:paraId="6FC9BFC8" w14:textId="47ED8D30"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14:paraId="61061634" w14:textId="474A24F0" w:rsidR="00A87806" w:rsidRPr="00C41054" w:rsidRDefault="00A87806" w:rsidP="00A8780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2.7.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F79EE1B" w14:textId="4EE9E1CB"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2.8.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13B06E63" w14:textId="5ED40223"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2.9. На территории общественных пространств необходимо размещение произведений декоративно-прикладного искусства, декоративных водных устройств.</w:t>
      </w:r>
    </w:p>
    <w:p w14:paraId="0277F836" w14:textId="5BA64C2E"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15C55532"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p>
    <w:p w14:paraId="2EA99C0B" w14:textId="65DEE598" w:rsidR="00A87806" w:rsidRPr="00C41054" w:rsidRDefault="00A87806" w:rsidP="00A87806">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3. Формы и механизмы участия жителей поселения в принятии и реализации решений по благоустройству территории поселения</w:t>
      </w:r>
    </w:p>
    <w:p w14:paraId="3BD40EB0" w14:textId="10863A0C"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14:paraId="514454B9" w14:textId="712708E5"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совместное определение целей и задач по развитию территории, инвентаризация проблем и потенциалов среды;</w:t>
      </w:r>
    </w:p>
    <w:p w14:paraId="45730E6E" w14:textId="1E6D3112"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определение основных видов активностей, функциональных зон и их взаимного расположения на выбранной территории;</w:t>
      </w:r>
    </w:p>
    <w:p w14:paraId="69FD67E7" w14:textId="48811FD3"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987EFDF" w14:textId="777DF561"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консультации в выборе типов покрытий с учетом функционального зонирования территории;</w:t>
      </w:r>
    </w:p>
    <w:p w14:paraId="2F0A0785" w14:textId="2606F9B1"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консультации по предполагаемым типам озеленения;</w:t>
      </w:r>
    </w:p>
    <w:p w14:paraId="2ECF3410" w14:textId="175949F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консультации по предполагаемым типам освещения и осветительного оборудования;</w:t>
      </w:r>
    </w:p>
    <w:p w14:paraId="5E0D0CDF" w14:textId="37953896"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одобрение проектных решений участниками процесса проектирования и </w:t>
      </w:r>
      <w:r w:rsidRPr="00C41054">
        <w:rPr>
          <w:rFonts w:ascii="Times New Roman" w:eastAsia="Times New Roman" w:hAnsi="Times New Roman"/>
          <w:sz w:val="28"/>
          <w:szCs w:val="28"/>
        </w:rPr>
        <w:lastRenderedPageBreak/>
        <w:t>будущими пользователями, включая местных жителей, собственников соседних территорий и других заинтересованных лиц;</w:t>
      </w:r>
    </w:p>
    <w:p w14:paraId="35B3B6A8" w14:textId="48DA2DBA"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A73173C" w14:textId="523C450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3C4F2839" w14:textId="5DADB12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3.3. Информирование осуществляется:</w:t>
      </w:r>
    </w:p>
    <w:p w14:paraId="43C6DADD" w14:textId="0662A0C8"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 официальном сайте Администрации сельского поселения муниципального района Уфимский район Республики Башкортостан в информационно- телекоммуникационной сети «Интернет»;</w:t>
      </w:r>
    </w:p>
    <w:p w14:paraId="3EC7270D" w14:textId="32B249E5"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на площадке проведения общественных обсуждений (в зоне входной группы, на специальных информационных стендах);</w:t>
      </w:r>
    </w:p>
    <w:p w14:paraId="79320499" w14:textId="5D98D56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социальных сетях.</w:t>
      </w:r>
    </w:p>
    <w:p w14:paraId="4010C698" w14:textId="77777777" w:rsidR="00A87806" w:rsidRPr="00C41054" w:rsidRDefault="00A87806" w:rsidP="00A8780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5E9F8C35" w14:textId="323FA725"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9D2C90A" w14:textId="3E330B20"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3.6. Механизмы общественного участия:</w:t>
      </w:r>
    </w:p>
    <w:p w14:paraId="16773ACF" w14:textId="49B99515"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обсуждение проектов по благоустройству в интерактивном формате с применением современных групповых методов работы;</w:t>
      </w:r>
    </w:p>
    <w:p w14:paraId="7717D72F" w14:textId="6162830C"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68A72AEC" w14:textId="0D003DD6"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осуществление общественного контроля за реализацией проектов.</w:t>
      </w:r>
    </w:p>
    <w:p w14:paraId="70267B85"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По итогам встреч, совещаний и иных мероприятий формируется протокол об их проведении.</w:t>
      </w:r>
    </w:p>
    <w:p w14:paraId="0F5D8AB7" w14:textId="22351A14"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3.7. Реализация проектов по благоустройству осуществляется с учетом интересов лиц, осуществляющих предпринимательскую деятельность.</w:t>
      </w:r>
    </w:p>
    <w:p w14:paraId="129F4974"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Участие лиц, осуществляющих предпринимательскую деятельность, в реализации проектов по благоустройству может заключаться:</w:t>
      </w:r>
    </w:p>
    <w:p w14:paraId="03D198BF" w14:textId="3CB8E15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оказании услуг посетителям общественных пространств;</w:t>
      </w:r>
    </w:p>
    <w:p w14:paraId="1ADD944E" w14:textId="5335815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418F41AA" w14:textId="5E48D4AA"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строительстве, реконструкции, реставрации объектов недвижимости;</w:t>
      </w:r>
    </w:p>
    <w:p w14:paraId="2FD6DB9E" w14:textId="219E288A"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производстве и размещении элементов благоустройства;</w:t>
      </w:r>
    </w:p>
    <w:p w14:paraId="60B41377" w14:textId="6CEF655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в комплексном благоустройстве отдельных территорий, прилегающих к территориям, благоустраиваемым за счет средств бюджета поселения;</w:t>
      </w:r>
    </w:p>
    <w:p w14:paraId="775B989D" w14:textId="145037D6"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организации мероприятий, обеспечивающих приток посетителей на создаваемые общественные пространства;</w:t>
      </w:r>
    </w:p>
    <w:p w14:paraId="0FFABDD1" w14:textId="53721E6C"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организации уборки благоустроенных территорий, предоставлении средств для подготовки проектов;</w:t>
      </w:r>
    </w:p>
    <w:p w14:paraId="2150BB4B" w14:textId="6A865F83"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иных формах.</w:t>
      </w:r>
    </w:p>
    <w:p w14:paraId="312DE0D9" w14:textId="1D4E8ED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3.8. При проектировании объектов благоустройства обеспечивается доступность общественной среды для маломобильных групп населения.</w:t>
      </w:r>
    </w:p>
    <w:p w14:paraId="4817ABF0"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4F2BFE7D"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p>
    <w:p w14:paraId="65CED541" w14:textId="663051AD" w:rsidR="00A87806" w:rsidRPr="00C41054" w:rsidRDefault="00A87806" w:rsidP="00A87806">
      <w:pPr>
        <w:widowControl w:val="0"/>
        <w:autoSpaceDE w:val="0"/>
        <w:autoSpaceDN w:val="0"/>
        <w:spacing w:after="0" w:line="240" w:lineRule="auto"/>
        <w:ind w:firstLine="709"/>
        <w:jc w:val="center"/>
        <w:rPr>
          <w:rFonts w:ascii="Times New Roman" w:eastAsia="Times New Roman" w:hAnsi="Times New Roman"/>
          <w:b/>
          <w:bCs/>
          <w:sz w:val="28"/>
          <w:szCs w:val="28"/>
        </w:rPr>
      </w:pPr>
      <w:bookmarkStart w:id="6" w:name="_Hlk135314803"/>
      <w:r w:rsidRPr="00C41054">
        <w:rPr>
          <w:rFonts w:ascii="Times New Roman" w:eastAsia="Times New Roman" w:hAnsi="Times New Roman"/>
          <w:b/>
          <w:bCs/>
          <w:sz w:val="28"/>
          <w:szCs w:val="28"/>
        </w:rPr>
        <w:t>4. Организация работ по комплексному благоустройству территорий поселения</w:t>
      </w:r>
    </w:p>
    <w:bookmarkEnd w:id="6"/>
    <w:p w14:paraId="4AD80244" w14:textId="036903B0" w:rsidR="00A87806" w:rsidRPr="00C41054" w:rsidRDefault="005B69FA"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4.1. </w:t>
      </w:r>
      <w:r w:rsidR="00A87806" w:rsidRPr="00C41054">
        <w:rPr>
          <w:rFonts w:ascii="Times New Roman" w:eastAsia="Times New Roman" w:hAnsi="Times New Roman"/>
          <w:sz w:val="28"/>
          <w:szCs w:val="28"/>
        </w:rPr>
        <w:t xml:space="preserve">Администрация сельского поселения </w:t>
      </w:r>
      <w:r w:rsidR="00A87806" w:rsidRPr="00C41054">
        <w:rPr>
          <w:rFonts w:ascii="Times New Roman" w:eastAsia="Times New Roman" w:hAnsi="Times New Roman"/>
          <w:color w:val="FF0000"/>
          <w:sz w:val="28"/>
          <w:szCs w:val="28"/>
        </w:rPr>
        <w:t xml:space="preserve">за счет средств бюджета сельского поселения </w:t>
      </w:r>
      <w:r w:rsidR="00A87806" w:rsidRPr="00C41054">
        <w:rPr>
          <w:rFonts w:ascii="Times New Roman" w:eastAsia="Times New Roman" w:hAnsi="Times New Roman"/>
          <w:sz w:val="28"/>
          <w:szCs w:val="28"/>
        </w:rPr>
        <w:t>обеспечивает:</w:t>
      </w:r>
    </w:p>
    <w:p w14:paraId="5BDBDADF" w14:textId="0965309E"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благоустройство и содержание территорий общего пользования: площадей, скверов, парков, остановок общественного транспорта, пешеходных территорий и иных территорий, за исключением территорий, благоустройство которых обязаны осуществлять юридические лица, физические лица, индивидуальные предприниматели в соответствии с действующим законодательством и настоящими Правилами;</w:t>
      </w:r>
    </w:p>
    <w:p w14:paraId="1C6873A2" w14:textId="4262ABB9"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содержание объектов внешнего благоустройства, являющихся собственностью сельского поселения, а также иных объектов благоустройства населенных пунктов, находящихся на территории сельского поселения, до определения их принадлежности и оформления права собственности;</w:t>
      </w:r>
    </w:p>
    <w:p w14:paraId="6E28C06D" w14:textId="09E66C8D"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организацию мероприятий по озеленению сельского поселения.</w:t>
      </w:r>
    </w:p>
    <w:p w14:paraId="2C6B06BE" w14:textId="77777777" w:rsidR="00A87806" w:rsidRPr="00C41054" w:rsidRDefault="00A87806" w:rsidP="00A8780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Проведение иных мероприятий по благоустройству территории сельского поселения в соответствии с законодательством и настоящими Правилами.</w:t>
      </w:r>
    </w:p>
    <w:p w14:paraId="52E84CAA" w14:textId="1A7DDA75"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4.2. Собственники, арендаторы и иные правообладатели зданий, строений и сооружений обеспечивают использование указанных объектов в соответствии с их функциональным назначением, содержание их конструктивных элементов в исправном состоянии, проведение текущих и капитальных ремонтов по собственной инициативе и, при необходимости, по предписаниям уполномоченных органов в установленном законодательством порядке.</w:t>
      </w:r>
    </w:p>
    <w:p w14:paraId="34D200C2" w14:textId="6FBE3EFC"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4.3.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14:paraId="7773D4A3" w14:textId="606023C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4.4. Запрещается осуществление мероприятий по реконструкции, переоборудованию (переустройству) зданий и их конструктивных элементов без получения разрешений, предусмотренных действующим законодательством, устройство пристроев, навесов и козырьков, крепление к зданиям (их конструктивным элементам) различных растяжек, кронштейнов, вывесок, рекламных конструкций, плакатов, указателей, флагштоков и других устройств.</w:t>
      </w:r>
    </w:p>
    <w:p w14:paraId="31B159F7" w14:textId="089861DB"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4.5. При планировочной организации и благоустройстве территории </w:t>
      </w:r>
      <w:r w:rsidRPr="00C41054">
        <w:rPr>
          <w:rFonts w:ascii="Times New Roman" w:eastAsia="Times New Roman" w:hAnsi="Times New Roman"/>
          <w:sz w:val="28"/>
          <w:szCs w:val="28"/>
        </w:rPr>
        <w:lastRenderedPageBreak/>
        <w:t>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14:paraId="7BD5302B" w14:textId="4DB157C9"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4.6. Повреждения конструктивных элементов зданий, влияющие на их прочностные характеристики, должны устраняться в кратчайшие сроки собственником здания. Повреждения водоотводящей системы, системы внешнего освещения, прочих внешних элементов (номерных знаков, растяжек, кронштейнов, вывесок, рекламных конструкций и тому подобного) должны устраняться в течение 5 дней с момента повреждения.</w:t>
      </w:r>
    </w:p>
    <w:p w14:paraId="3CA5E0DA"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4.7. Для создания безопасной, удобной и привлекательной среды благоустройство и внешнее оформление сельских территорий должно осуществляться на основе комплексного подхода в соответствии с проектом комплексного благоустройства, согласованным в установленном порядке.</w:t>
      </w:r>
    </w:p>
    <w:p w14:paraId="42AFCF28"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4.8. Объектом комплексного благоустройства являются любые территории, на которых осуществляется деятельность по комплексному благоустройству: площадки, дворы, парки, скверы,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w:t>
      </w:r>
    </w:p>
    <w:p w14:paraId="6DAB01B4"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4.9. Проект комплексного благоустройства территории должен быть выполнен с учетом утвержденной в установленном порядке документации по планировке территории и/или в соответствии с проектной документацией объектов капитального строительства. Не допускается размещение на общественных территориях элементов благоустройства, не предусмотренных проектами комплексного благоустройства, разработанными и согласованными в установленном порядке.</w:t>
      </w:r>
    </w:p>
    <w:p w14:paraId="546D3DDE"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4.10. При проектировании комплексного благоустройства в качестве составных частей комплексного благоустройства используются следующие элементы: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w:t>
      </w:r>
    </w:p>
    <w:p w14:paraId="7DEB41A4"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4.11. В состав проекта комплексного благоустройства включаются:</w:t>
      </w:r>
    </w:p>
    <w:p w14:paraId="4542222B"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Текстовая часть:</w:t>
      </w:r>
    </w:p>
    <w:p w14:paraId="1525B38D"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пояснительная записка;</w:t>
      </w:r>
    </w:p>
    <w:p w14:paraId="6265D939"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Графическая часть:</w:t>
      </w:r>
    </w:p>
    <w:p w14:paraId="784B57F7"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ситуационный план М 1:2000;</w:t>
      </w:r>
    </w:p>
    <w:p w14:paraId="7D7A8D06"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схема планировочной организации земельного участка М 1:500;</w:t>
      </w:r>
    </w:p>
    <w:p w14:paraId="61810767"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план организации рельефа М 1:500;</w:t>
      </w:r>
    </w:p>
    <w:p w14:paraId="2E05EDBC"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 схема инженерных коммуникаций М 1:500 (по необходимости);</w:t>
      </w:r>
    </w:p>
    <w:p w14:paraId="347E0DAE"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 схема освещения территории М 1:500;</w:t>
      </w:r>
    </w:p>
    <w:p w14:paraId="62DF9185"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 разбивочный чертеж благоустройства М 1:500;</w:t>
      </w:r>
    </w:p>
    <w:p w14:paraId="35DE75D5"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ж) разбивочный чертеж озеленения М 1:500;</w:t>
      </w:r>
    </w:p>
    <w:p w14:paraId="325B300A"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 план дорожных покрытий М 1:500;</w:t>
      </w:r>
    </w:p>
    <w:p w14:paraId="6F4ECA4B"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и) схема размещения малых архитектурных форм М 1:500;</w:t>
      </w:r>
    </w:p>
    <w:p w14:paraId="3CB39735"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 эскизы малых архитектурных форм;</w:t>
      </w:r>
    </w:p>
    <w:p w14:paraId="50BC9EC0"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л) цветовое решение фасадов М 1:100 (М 1:200) (по необходимости);</w:t>
      </w:r>
    </w:p>
    <w:p w14:paraId="6F230510"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м) иные материалы, включающие решение вопросов инженерного обеспечения, благоустройства, цветового решения, малых архитектурных форм.</w:t>
      </w:r>
    </w:p>
    <w:p w14:paraId="2D86246F"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4.12. Проект благоустройства может выполняться по заказу как одного, так и нескольких собственников, пользователей объектов благоустройства, в том числе Администрации сельского поселения, либо, по их поручению, управляющей(-ими) организацией(-ями) (далее - Заказчики). Проект благоустройства выполняется за счет собственников объектов благоустройства.</w:t>
      </w:r>
    </w:p>
    <w:p w14:paraId="0E308647"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4.13. Проект благоустройства выполняется в соответствии с техническим заданием на проектирование и подлежит согласованию Администрацией.</w:t>
      </w:r>
    </w:p>
    <w:p w14:paraId="769BFDFF"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4.14. Реализация проектов благоустройства территории осуществляется, в том числе с привлечением инвесторов, развивающих данную территорию.</w:t>
      </w:r>
    </w:p>
    <w:p w14:paraId="596C2648"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4.15. Реализация приоритетов обеспечения качества среды при выполнении проектов благоустройства территории обеспечивается посредством местных нормативов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2E813A62" w14:textId="3DFFD4D8" w:rsidR="00A87806" w:rsidRPr="00C41054" w:rsidRDefault="00A87806" w:rsidP="00A87806">
      <w:pPr>
        <w:spacing w:after="0" w:line="240" w:lineRule="auto"/>
        <w:ind w:firstLine="709"/>
        <w:jc w:val="both"/>
        <w:rPr>
          <w:rFonts w:ascii="Times New Roman" w:eastAsia="Times New Roman" w:hAnsi="Times New Roman"/>
          <w:sz w:val="28"/>
          <w:szCs w:val="28"/>
        </w:rPr>
      </w:pPr>
    </w:p>
    <w:p w14:paraId="6B991B77" w14:textId="0F161301"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5. Порядок уборки и содержания территории сельского поселения, включая перечень работ по благоустройству</w:t>
      </w:r>
    </w:p>
    <w:p w14:paraId="2F6DA698"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Границы прилегающей территории определяются:</w:t>
      </w:r>
    </w:p>
    <w:p w14:paraId="1C9CDCC7"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для зданий, строений, сооружений, в том числе жилых домов индивидуальной застройки со встроенными хозяйственными объектами – на расстоянии не более 15 м от границы земельного участка.</w:t>
      </w:r>
    </w:p>
    <w:p w14:paraId="48CE83AD"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14:paraId="359E6555"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Собственники помещений в многоквартирном жилом доме несут бремя содержания придомовой (прилегающей) территории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14:paraId="18A22D6C"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отмостков;</w:t>
      </w:r>
    </w:p>
    <w:p w14:paraId="20B53CE9"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w:t>
      </w:r>
      <w:r w:rsidRPr="00C41054">
        <w:rPr>
          <w:rFonts w:ascii="Times New Roman" w:eastAsia="Times New Roman" w:hAnsi="Times New Roman"/>
          <w:sz w:val="28"/>
          <w:szCs w:val="28"/>
        </w:rPr>
        <w:lastRenderedPageBreak/>
        <w:t>документацией;</w:t>
      </w:r>
    </w:p>
    <w:p w14:paraId="63B3C1FF" w14:textId="23A7A9BD"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отмостков,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Минземстроя РФ от 26.08.1998 № </w:t>
      </w:r>
      <w:r w:rsidR="00E63F73" w:rsidRPr="00C41054">
        <w:rPr>
          <w:rFonts w:ascii="Times New Roman" w:eastAsia="Times New Roman" w:hAnsi="Times New Roman"/>
          <w:sz w:val="28"/>
          <w:szCs w:val="28"/>
        </w:rPr>
        <w:t>59, при невозможности расчета - в пределах фактически используемой собственниками помещений в многоквартирном территории.</w:t>
      </w:r>
    </w:p>
    <w:p w14:paraId="02262E14" w14:textId="5B7FEFEF"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5.3. </w:t>
      </w:r>
      <w:r w:rsidR="005B69FA" w:rsidRPr="00C41054">
        <w:rPr>
          <w:rFonts w:ascii="Times New Roman" w:eastAsia="Times New Roman" w:hAnsi="Times New Roman"/>
          <w:sz w:val="28"/>
          <w:szCs w:val="28"/>
        </w:rPr>
        <w:t>Руководители предприятий торговли, общественного питания и сферы быта и услуг независимо от форм собственности и ведомственной подчиненности, по согласованию обеспечивают уборку прилегающей территории своих объектов в радиусе не менее 15 метров.</w:t>
      </w:r>
    </w:p>
    <w:p w14:paraId="0DC271F6" w14:textId="77777777" w:rsidR="005B69FA" w:rsidRPr="00C41054" w:rsidRDefault="005B69FA"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Запрещается складировать тару и запасы товаров у киосков, палаток, павильонов мелкорозничной и оптовой торговли и магазинов, а также использовать для складирования прилегающие к ним территории. Запрещается осуществлять торговлю на загрязненной территории.</w:t>
      </w:r>
    </w:p>
    <w:p w14:paraId="779AA2CA" w14:textId="6519EBC3"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 </w:t>
      </w:r>
      <w:r w:rsidR="005B69FA" w:rsidRPr="00C41054">
        <w:rPr>
          <w:rFonts w:ascii="Times New Roman" w:eastAsia="Times New Roman" w:hAnsi="Times New Roman"/>
          <w:sz w:val="28"/>
          <w:szCs w:val="28"/>
        </w:rPr>
        <w:t>Ответственность за организацию и производство уборочных работ возлагается:</w:t>
      </w:r>
    </w:p>
    <w:p w14:paraId="0264079D" w14:textId="7CFDC7B7"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5.4.1. </w:t>
      </w:r>
      <w:r w:rsidR="005B69FA" w:rsidRPr="00C41054">
        <w:rPr>
          <w:rFonts w:ascii="Times New Roman" w:eastAsia="Times New Roman" w:hAnsi="Times New Roman"/>
          <w:sz w:val="28"/>
          <w:szCs w:val="28"/>
        </w:rPr>
        <w:t>За ручную уборку земельных участков, на которых размещены отдельно стоящие рекламные конструкции, и прилегающей территории в радиусе 5 метров - на владельцев рекламных конструкций. Запрещается складировать мусор на прилегающей территории.</w:t>
      </w:r>
    </w:p>
    <w:p w14:paraId="5284B89F" w14:textId="01818BDD"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5.4.2. </w:t>
      </w:r>
      <w:r w:rsidR="005B69FA" w:rsidRPr="00C41054">
        <w:rPr>
          <w:rFonts w:ascii="Times New Roman" w:eastAsia="Times New Roman" w:hAnsi="Times New Roman"/>
          <w:sz w:val="28"/>
          <w:szCs w:val="28"/>
        </w:rPr>
        <w:t xml:space="preserve">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w:t>
      </w:r>
      <w:r w:rsidR="00376F52" w:rsidRPr="00C41054">
        <w:rPr>
          <w:rFonts w:ascii="Times New Roman" w:eastAsia="Times New Roman" w:hAnsi="Times New Roman"/>
          <w:sz w:val="28"/>
          <w:szCs w:val="28"/>
        </w:rPr>
        <w:t>прилегающих территорий,</w:t>
      </w:r>
      <w:r w:rsidR="005B69FA" w:rsidRPr="00C41054">
        <w:rPr>
          <w:rFonts w:ascii="Times New Roman" w:eastAsia="Times New Roman" w:hAnsi="Times New Roman"/>
          <w:sz w:val="28"/>
          <w:szCs w:val="28"/>
        </w:rPr>
        <w:t xml:space="preserve"> и подъездов к ним - на владельцев указанных объектов. В целях противопожарной безопасности проводить регулярный покос травы, подрезку кустарников и деревьев с немедленным удалением отходов (после проведения указанных работ). Покос травы осуществлять при высоте травяного покрова (не более 15 см). Запрещается складировать отходы (травы, древесных отходов и т.п.) на прилегающей территории. Запрещается складировать снежные валы и отходы на прилегающей территории.</w:t>
      </w:r>
    </w:p>
    <w:p w14:paraId="48AB9A82" w14:textId="32818447"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5.4.3. </w:t>
      </w:r>
      <w:r w:rsidR="005B69FA" w:rsidRPr="00C41054">
        <w:rPr>
          <w:rFonts w:ascii="Times New Roman" w:eastAsia="Times New Roman" w:hAnsi="Times New Roman"/>
          <w:sz w:val="28"/>
          <w:szCs w:val="28"/>
        </w:rPr>
        <w:t>За уборку и очистку территорий, отведенных для размещения и эксплуатации линий электропередач, газовых, водопроводных и тепловых сетей - на собственников (владельцев) указанных сетей и линий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7A534989" w14:textId="46F0D5AA"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5.4.4. </w:t>
      </w:r>
      <w:r w:rsidR="005B69FA" w:rsidRPr="00C41054">
        <w:rPr>
          <w:rFonts w:ascii="Times New Roman" w:eastAsia="Times New Roman" w:hAnsi="Times New Roman"/>
          <w:sz w:val="28"/>
          <w:szCs w:val="28"/>
        </w:rPr>
        <w:t>За содержание и уборку территорий автостоянок - на юридических или физических лиц,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снежные валы, отходы, различного рода мусор на прилегающей территории.</w:t>
      </w:r>
    </w:p>
    <w:p w14:paraId="68390494" w14:textId="11A7EE5E"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5.4.5. </w:t>
      </w:r>
      <w:r w:rsidR="005B69FA" w:rsidRPr="00C41054">
        <w:rPr>
          <w:rFonts w:ascii="Times New Roman" w:eastAsia="Times New Roman" w:hAnsi="Times New Roman"/>
          <w:sz w:val="28"/>
          <w:szCs w:val="28"/>
        </w:rPr>
        <w:t xml:space="preserve">За содержание территорий и вывоз отходов с территории, относящейся к гаражно-строительному кооперативу (ГСК), садоводческим некоммерческим товариществам (СНТ) и огородническим некоммерческим товариществам (ОНТ), возлагается на председателей соответствующих кооперативов и товариществ, если </w:t>
      </w:r>
      <w:r w:rsidR="005B69FA" w:rsidRPr="00C41054">
        <w:rPr>
          <w:rFonts w:ascii="Times New Roman" w:eastAsia="Times New Roman" w:hAnsi="Times New Roman"/>
          <w:sz w:val="28"/>
          <w:szCs w:val="28"/>
        </w:rPr>
        <w:lastRenderedPageBreak/>
        <w:t>другое не определено договорными обязательствами.</w:t>
      </w:r>
    </w:p>
    <w:p w14:paraId="6E718CB0" w14:textId="4D1344EF"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5.4.6. </w:t>
      </w:r>
      <w:r w:rsidR="005B69FA" w:rsidRPr="00C41054">
        <w:rPr>
          <w:rFonts w:ascii="Times New Roman" w:eastAsia="Times New Roman" w:hAnsi="Times New Roman"/>
          <w:sz w:val="28"/>
          <w:szCs w:val="28"/>
        </w:rPr>
        <w:t>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 В случае, если данные объекты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14:paraId="152F1D7F" w14:textId="7CD47CCD" w:rsidR="005B69FA" w:rsidRPr="00C41054" w:rsidRDefault="00A14A93" w:rsidP="005B69FA">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5.5. </w:t>
      </w:r>
      <w:r w:rsidR="005B69FA" w:rsidRPr="00C41054">
        <w:rPr>
          <w:rFonts w:ascii="Times New Roman" w:eastAsia="Times New Roman" w:hAnsi="Times New Roman"/>
          <w:sz w:val="28"/>
          <w:szCs w:val="28"/>
        </w:rPr>
        <w:t>Уборка и очистка канав, кюветов, труб и дренажей, предназначенных для отвода поверхностных или грунтовых вод с улиц, дворов и тротуаров, а также дождеприемных колодцев должна производиться предприятиями, с которыми администрация сельского поселения заключила договор.</w:t>
      </w:r>
    </w:p>
    <w:p w14:paraId="09920562" w14:textId="77777777" w:rsidR="00A14A93" w:rsidRPr="00C41054" w:rsidRDefault="005B69FA" w:rsidP="00A14A93">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Содержание кюветов, водопропускных труб, расположенных вдоль индивидуальных</w:t>
      </w:r>
      <w:r w:rsidR="00A14A93" w:rsidRPr="00C41054">
        <w:rPr>
          <w:rFonts w:ascii="Times New Roman" w:eastAsia="Times New Roman" w:hAnsi="Times New Roman"/>
          <w:sz w:val="28"/>
          <w:szCs w:val="28"/>
        </w:rPr>
        <w:t xml:space="preserve"> жилых домов, осуществляется собственниками (владельцами) этих домов.</w:t>
      </w:r>
    </w:p>
    <w:p w14:paraId="41E5362D"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Ведомственные водоотводные сооружения обслуживаются соответствующими ведомствами.</w:t>
      </w:r>
    </w:p>
    <w:p w14:paraId="115C3152" w14:textId="5C170A22"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5.6. Владельцы, арендаторы, концессионеры подземных коммуникаций и сооружений обязаны содержать люки (крышки) колодцев, дождеприемных решеток в исправном состоянии по установленным правилам безопасности люков смотровых колодцев и камер, ливнеприемников (дождеприемников).</w:t>
      </w:r>
    </w:p>
    <w:p w14:paraId="18DCC985"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Коммуникационные колодцы, на которых разрушены крышки или люки, должны быть в течение часа ограждены собственниками, арендаторами, концессионерами сетей, обозначены соответствующими предупреждающими знаками и заменены в сроки не более 1 дня.</w:t>
      </w:r>
    </w:p>
    <w:p w14:paraId="692BA5AB"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Наличие открытых люков не допускается.</w:t>
      </w:r>
    </w:p>
    <w:p w14:paraId="4A7F6D5C" w14:textId="04ED3A8A"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5.7. Не допускаются засорение, заливание решеток и смотровых колодцев, ограничивающие их пропускную способность. Профилактическое обследование смотровых колодцев и их очистка производятся подрядчиком (исполнителем), с которым заключен муниципальный контракт (договор).</w:t>
      </w:r>
    </w:p>
    <w:p w14:paraId="15932CE7"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Складирование нечистот на проезжую часть улиц, тротуары и газоны запрещается.</w:t>
      </w:r>
    </w:p>
    <w:p w14:paraId="4A2E6286" w14:textId="17965168"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14:paraId="708688E4"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Ликвидация последствий утечек выполняется силами и за счет владельцев, арендаторов, концессионеров поврежденных инженерных сетей.</w:t>
      </w:r>
    </w:p>
    <w:p w14:paraId="743E8757"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14:paraId="1DDAFFD5" w14:textId="52F82676"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собственников (владельцев), арендаторов, концессионеров этих колонок.</w:t>
      </w:r>
    </w:p>
    <w:p w14:paraId="75953F27" w14:textId="213A0BC6"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5.10. Промышленные организации обязаны создать защитные зеленые полосы, </w:t>
      </w:r>
      <w:r w:rsidRPr="00C41054">
        <w:rPr>
          <w:rFonts w:ascii="Times New Roman" w:eastAsia="Times New Roman" w:hAnsi="Times New Roman"/>
          <w:sz w:val="28"/>
          <w:szCs w:val="28"/>
        </w:rPr>
        <w:lastRenderedPageBreak/>
        <w:t>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14:paraId="79A4C4E2" w14:textId="2B96BD7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 Юридические лица, физические лица, индивидуальные предприниматели при производстве ремонтно-строительных и восстановительных работ, работ, проводимых на территориях без твердого покрытия (карьеров, площадок складирования кормов, материалов и т.д.), обеспечивают уборку остатков строительных материалов, грунта, мусора, образованных в процессе работ, а также с прилегающие территории, а так же следят за чистотой подъездных путей и автотранспорта в целях недопущения загрязнения прилегающих улиц и территории сельского поселения.</w:t>
      </w:r>
    </w:p>
    <w:p w14:paraId="41220CE9"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Запрещается выезд транспортных средств с площадок, на которых проводятся строительные работы и грязных поверхностей без предварительной мойки колес и кузовов, создающих угрозу загрязнения территории сельского поселения.</w:t>
      </w:r>
    </w:p>
    <w:p w14:paraId="52561565" w14:textId="2A039A71"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5.12. Физические и юридические лица, индивидуальные предприниматели, осуществляющие деятельность по оказанию услуг по ремонту автотранспорта и шиномонтажа на территории сельского поселения должны иметь:</w:t>
      </w:r>
    </w:p>
    <w:p w14:paraId="4B7F99DC" w14:textId="67206915"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обозначенное, специально отведённое обустроенное место для сбора и временного хранения использованных автопокрышек и деталей машин, ртутьсодержащих ламп, отработанных масел;</w:t>
      </w:r>
    </w:p>
    <w:p w14:paraId="1D4506BD" w14:textId="696D9DD3" w:rsidR="00A14A93" w:rsidRPr="00C41054" w:rsidRDefault="00A14A93" w:rsidP="00A14A93">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договор на утилизацию использованных автопокрышек со специализированной организацией, имеющей лицензию на соответствующий вид деятельности, договоры на вывоз отходов 1-4 класса опасности.</w:t>
      </w:r>
    </w:p>
    <w:p w14:paraId="7C203495"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Запрещается: вывозить использованные автопокрышки, ртутьсодержащие лампы, нефтесодержащие и иные опасные отходы на санкционированные места размещения отходов (контейнерные площадки).</w:t>
      </w:r>
    </w:p>
    <w:p w14:paraId="7A8E339C" w14:textId="3465C50F"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5.13.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w:t>
      </w:r>
    </w:p>
    <w:p w14:paraId="3C5ECEB3"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Ответственность за содержание туалетов (биотуалетов) возлагается на его владельца или обслуживающую организацию.</w:t>
      </w:r>
    </w:p>
    <w:p w14:paraId="1C2C7994"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Переполнение туалетов (биотуалетов) фекалиями не допускается.</w:t>
      </w:r>
    </w:p>
    <w:p w14:paraId="7140E05B"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14:paraId="60EBE8BC" w14:textId="1883AF05"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5.14. Организаторы массовых мероприятий обеспечивают установку биотуалетов, контейнеров, урн в необходимых количествах согласно СанПиН.</w:t>
      </w:r>
    </w:p>
    <w:p w14:paraId="554C60DE" w14:textId="2D6E24CF"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5.15. Надлежащее санитарное содержание сельских кладбищ обеспечивает администрация сельского поселения по договору со специализированными организациями.</w:t>
      </w:r>
    </w:p>
    <w:p w14:paraId="6E2D060D" w14:textId="7DEE8F39"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5.16. В целях предотвращения засорения улиц, площадей, скверов и других общественных мест отходами и мусором устанавливаются специально предназначенные для их временного хранения емкости малого размера (урны, баки), установленного образца, а при необходимости устанавливаются контейнеры.</w:t>
      </w:r>
    </w:p>
    <w:p w14:paraId="504E2605"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Обязательна установка урн у остановочных павильонов маршрутного пассажирского транспорта общего пользования, пешеходных переходов через улицы, у всех входов в здания образовательных, медицинских, культурно-спортивных, культовых и ритуальных учреждений, магазинов, салонов, ателье, парикмахерских, у входов на территорию автостоянок, рынков и торговых комплексов.</w:t>
      </w:r>
    </w:p>
    <w:p w14:paraId="61156D0C"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Урны должны содержаться в исправном и опрятном состоянии, очищаться по мере накопления мусора, но не реже одного раза в сутки, мойка урн - периодически по мере необходимости, но не реже одного раза в месяц в летний период.</w:t>
      </w:r>
    </w:p>
    <w:p w14:paraId="0E056065" w14:textId="7CC04E06"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5.17. Установка емкостей для временного хранения отходов производства и потребления и их очистка осуществляются лицами, ответственными за уборку соответствующих территорий.</w:t>
      </w:r>
    </w:p>
    <w:p w14:paraId="7F4FBFE7" w14:textId="65478D5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5.18. В целях обеспечения чистоты и порядка на территории сельского поселения запрещается:</w:t>
      </w:r>
    </w:p>
    <w:p w14:paraId="3182107B" w14:textId="33224A56"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сброс мусора,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и т.п.) вне контейнеров для сбора отходов и урн;</w:t>
      </w:r>
    </w:p>
    <w:p w14:paraId="65BF196B" w14:textId="6DC44B5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сбрасывать мусор из окон зданий, из транспортных средств;</w:t>
      </w:r>
    </w:p>
    <w:p w14:paraId="6F3F1CCC" w14:textId="367F025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сброс гражданами на территориях объектов благоустройства окурков вне урн;</w:t>
      </w:r>
    </w:p>
    <w:p w14:paraId="6340B2C5" w14:textId="2DF26DB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размещение, сброс бытового и строительного мусора, металлического лома, отходов производства, тары, ветвей деревьев, листвы в не отведенных под эти цели местах;</w:t>
      </w:r>
    </w:p>
    <w:p w14:paraId="441728BA" w14:textId="29F36203"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53637051" w14:textId="77777777" w:rsidR="00A14A93" w:rsidRPr="00C41054" w:rsidRDefault="00A14A93" w:rsidP="00A14A93">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самовольное нанесение надписей и графических изображений (граффити), вывешивание, установка, размещение и расклеивание объявлений, вывесок, указателей, афиш, плакатов, листовок, печатных и иных информационных материалов, в том числе носящих рекламный характер в не установленных для этого местах без согласования с органами местного самоуправления;</w:t>
      </w:r>
    </w:p>
    <w:p w14:paraId="28D8A6AC" w14:textId="7A9499AD"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загрязнение территории поселения, объекта благоустройства, связанное с эксплуатацией и ремонтом транспортного средства, мойкой транспортного средства вне специально отведенного места;</w:t>
      </w:r>
    </w:p>
    <w:p w14:paraId="1A7EE6C2" w14:textId="56B4E47D"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парковка автотранспортных средств во дворах многоквартирных домов вне специально отведенных парковочных площадок (в том числе у подъездов домов, на газонах, детских, спортивных, бельевых площадках), а также проезд транспортных средств через указанные территории;</w:t>
      </w:r>
    </w:p>
    <w:p w14:paraId="116764E4" w14:textId="665B3C21"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проезд или стоянка транспортного средства на газонах, на озелененных территориях (природных и благоустроенных), в том числе на газонах, цветниках, озелененных площадках придомовых (прилегающих) территорий многоквартирных домов, а также нахождение механических транспортных средств на территории парков, скверов, детских и спортивных площадок;</w:t>
      </w:r>
    </w:p>
    <w:p w14:paraId="46962C16" w14:textId="1556C7CA"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самовольная установка блоков, столбов, ограждений и других сооружений, ограждений на проезжей части автомобильной дороги в целях резервирования места для остановки, стоянки транспортного средства, закрытия или сужения проезжей части автомобильной дороги;</w:t>
      </w:r>
    </w:p>
    <w:p w14:paraId="0A2616BF" w14:textId="26B5547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размещение транспортных средств, препятствующее механизированной уборке автомобильных дорог и вывозу мусора, отходов;</w:t>
      </w:r>
    </w:p>
    <w:p w14:paraId="72434D30" w14:textId="49B2E1F5"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самовольная установка железобетонных блоков, столбов, ограждений и других сооружений во внутриквартальных проездах;</w:t>
      </w:r>
    </w:p>
    <w:p w14:paraId="1AF5264C" w14:textId="637F2139"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размещение, хранение материалов, сырья, продукции, товаров, тары, механизмов, оборудования вне специально установленных мест;</w:t>
      </w:r>
    </w:p>
    <w:p w14:paraId="49CAEED3" w14:textId="2423E8E2"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самовольное разведение костров и сжигание мусора (включая смет, листву, порубочные остатки, тары), иных отходов (резинотехнических, пластмассовых изделий) на территории сельского поселения;</w:t>
      </w:r>
    </w:p>
    <w:p w14:paraId="0938FDDB" w14:textId="3A822BC9"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откачивание воды на проезжую часть автомобильных дорог;</w:t>
      </w:r>
    </w:p>
    <w:p w14:paraId="6A6F6EEE" w14:textId="7B2A91F8"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сброс сточных вод и жидких бытовых отходов в водные объекты, дороги, полосы отвода дорог, тротуары и на рельеф местности;</w:t>
      </w:r>
    </w:p>
    <w:p w14:paraId="4FFF9F64" w14:textId="77777777"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перевозка грунта, мусора, сыпучих строительных материалов, легкой тары, листвы, деревьев без покрытия брезентом или другим материалом, исключающим загрязнение атмосферного воздуха и дорог;</w:t>
      </w:r>
    </w:p>
    <w:p w14:paraId="1C928DA1" w14:textId="789BD24F"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повреждать или уничтожать урны, фонари уличного освещения, памятники и другие малые архитектурные формы;</w:t>
      </w:r>
    </w:p>
    <w:p w14:paraId="3D502C36" w14:textId="0E6F0341"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повреждение либо уничтожение газонов, деревьев, кустарников, цветников, дорожек и площадок, растительного слоя почвы;</w:t>
      </w:r>
    </w:p>
    <w:p w14:paraId="47BCDB79" w14:textId="4D8BD578"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
    <w:p w14:paraId="333C9237" w14:textId="11FFFD40"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сгребание листвы, грязи к комлевой части деревьев, кустарников;</w:t>
      </w:r>
    </w:p>
    <w:p w14:paraId="35C218FB" w14:textId="25EFC221"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14:paraId="72451638" w14:textId="1C0E20E9"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мойка автомашин, слив топлива и масел, регулировка звукового сигнала, тормозов и двигателя на придомовых (прилегающих) территориях;</w:t>
      </w:r>
    </w:p>
    <w:p w14:paraId="5F7255A8" w14:textId="612D0112"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выпас скота и домашней птицы в парках, скверах и других общественных местах;</w:t>
      </w:r>
    </w:p>
    <w:p w14:paraId="404CFCDA" w14:textId="060EA3B9"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купание в неустановленных местах;</w:t>
      </w:r>
    </w:p>
    <w:p w14:paraId="793E6269" w14:textId="233ADEB3" w:rsidR="00A14A93" w:rsidRPr="00C41054" w:rsidRDefault="00A14A93" w:rsidP="00A14A9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производство строительных, ремонтных, в том числе земляных, работ, требующих выдачи разрешения, без соответствующих разрешений;</w:t>
      </w:r>
    </w:p>
    <w:p w14:paraId="3A583359" w14:textId="1DB41116"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самовольное занятие территории поселения, в том числе под склады, гаражи, киоски, лотки, овощные ямы, голубятни, огороды, складирование мусора;</w:t>
      </w:r>
    </w:p>
    <w:p w14:paraId="64B6BA77" w14:textId="423B0351"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самовольное переоборудование фасадов зданий, инженерных сооружений, павильонов, киосков, ограждений и других объектов;</w:t>
      </w:r>
    </w:p>
    <w:p w14:paraId="511C5EF7" w14:textId="778A4345"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содержание средств наружной информации (указатели и т.д.), элементов праздничного оформления в ненадлежащем состоянии (наличие дефектов внешнего вида и т.д.);</w:t>
      </w:r>
    </w:p>
    <w:p w14:paraId="48740D9C" w14:textId="5223059C"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размещение отходов, строительного и коммунального мусора, складирование дров, угля, сена, иного имущества собственниками жилых домов за </w:t>
      </w:r>
      <w:r w:rsidRPr="00C41054">
        <w:rPr>
          <w:rFonts w:ascii="Times New Roman" w:eastAsia="Times New Roman" w:hAnsi="Times New Roman"/>
          <w:sz w:val="28"/>
          <w:szCs w:val="28"/>
        </w:rPr>
        <w:lastRenderedPageBreak/>
        <w:t>границами землепользования. Привезенная древесина и другой материал должны быть убраны в течение 7 дней;</w:t>
      </w:r>
    </w:p>
    <w:p w14:paraId="273AF862" w14:textId="6D5CF802"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нарушение тишины и покоя граждан в период с 23.00 до 7.00 часов в помещениях и на территориях, защищаемых от шумовых воздействий;</w:t>
      </w:r>
    </w:p>
    <w:p w14:paraId="1C5791DC" w14:textId="6CAF6651"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нарушение установленных органами государственной власти правил охраны жизни людей на водных объектах;</w:t>
      </w:r>
    </w:p>
    <w:p w14:paraId="6683589F" w14:textId="1C7ADF71"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установка и использование официальных символов (герба, флага и гимна) Российской Федерации, Республики Башкортостан, муниципального образования Уфимский район Республики Башкортостан, сельского поселения не в порядке, установленном законодательством Российской Федерации, Республики Башкортостан, нормативными правовыми актами органов местного самоуправления.</w:t>
      </w:r>
    </w:p>
    <w:p w14:paraId="57EBB256"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p>
    <w:p w14:paraId="082580A3" w14:textId="3FEDB729" w:rsidR="00EB296D" w:rsidRPr="00C41054" w:rsidRDefault="00EB296D" w:rsidP="00EB296D">
      <w:pPr>
        <w:widowControl w:val="0"/>
        <w:autoSpaceDE w:val="0"/>
        <w:autoSpaceDN w:val="0"/>
        <w:spacing w:after="0" w:line="240" w:lineRule="auto"/>
        <w:ind w:firstLine="709"/>
        <w:jc w:val="center"/>
        <w:rPr>
          <w:rFonts w:ascii="Times New Roman" w:eastAsia="Times New Roman" w:hAnsi="Times New Roman"/>
          <w:b/>
          <w:bCs/>
          <w:sz w:val="28"/>
          <w:szCs w:val="28"/>
        </w:rPr>
      </w:pPr>
      <w:bookmarkStart w:id="7" w:name="_Hlk135380592"/>
      <w:r w:rsidRPr="00C41054">
        <w:rPr>
          <w:rFonts w:ascii="Times New Roman" w:eastAsia="Times New Roman" w:hAnsi="Times New Roman"/>
          <w:b/>
          <w:bCs/>
          <w:sz w:val="28"/>
          <w:szCs w:val="28"/>
        </w:rPr>
        <w:t>5.1. Требования к архитектурно-художественному облику территорий в части требований к внешнему виду зданий, строений, сооружений</w:t>
      </w:r>
    </w:p>
    <w:p w14:paraId="21C4963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  Благоустройство зданий и сооружений включает в себя единые и обязательные для исполнения требования к внешнему оформлению и содержанию зданий и сооружений на территории сельского поселения, определяет элементы, допустимые и не допустимые к размещению на фасадах зданий, строений и сооружений, требования к внешнему виду, материалам и установке (размещению) указанных элементов на фасадах зданий и сооружений, в целях обеспечения комплексного решения существующей архитектурной среды, сохранения архитектурно-исторического наследия, формирования целостного архитектурно-эстетического облика сельского поселения.</w:t>
      </w:r>
    </w:p>
    <w:p w14:paraId="0DC30A15"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5.1.2 Основным принципом внешнего оформления фасадов зданий и сооружений на территории сельского поселения является комплексный подход к оформлению зданий и сооружений, фасадов и (или) его отдельных деталей и элементов, обеспечение целостности восприятия объекта в сельской среде.</w:t>
      </w:r>
    </w:p>
    <w:p w14:paraId="0E667C2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5.1.3. Требования, предъявляемые к внешнему виду фасада, в том числе, его отдельным деталям или элементам, определяются:</w:t>
      </w:r>
    </w:p>
    <w:p w14:paraId="0CB5CAA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архитектурным градостроительным обликом (в случае строительства/реконструкции объекта капитального строительства) и/или паспортом цветового решения фасада зданий, строений, сооружений, ограждений (при производстве текущего/капитального ремонта);</w:t>
      </w:r>
    </w:p>
    <w:p w14:paraId="352CEE8B"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историко-культурной ценностью здания, сооружения;</w:t>
      </w:r>
    </w:p>
    <w:p w14:paraId="17C81DF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техническим состоянием основных несущих конструкций здания, сооружения;</w:t>
      </w:r>
    </w:p>
    <w:p w14:paraId="733273E7"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 градостроительным зонированием территории городского округа.</w:t>
      </w:r>
    </w:p>
    <w:p w14:paraId="719569B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5.1.4. Собственники зданий и сооружений и (или) иные лица, на которых возложены соответствующие обязанности, обязаны сохранять архитектуру зданий и сооружений, соблюдать требования по содержанию фасадов, установленные правилами и нормами технической эксплуатации зданий, строений и сооружений, настоящими Правилами и иными муниципальными правовыми актами.</w:t>
      </w:r>
    </w:p>
    <w:p w14:paraId="0C04800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5.1.5. При эксплуатации здания и сооружения не допускается:</w:t>
      </w:r>
    </w:p>
    <w:p w14:paraId="23B1109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w:t>
      </w:r>
      <w:r w:rsidRPr="00C41054">
        <w:rPr>
          <w:rFonts w:ascii="Times New Roman" w:eastAsia="Times New Roman" w:hAnsi="Times New Roman"/>
          <w:sz w:val="28"/>
          <w:szCs w:val="28"/>
        </w:rPr>
        <w:lastRenderedPageBreak/>
        <w:t>пространства между балконами без согласования и получения разрешения в установленном порядке;</w:t>
      </w:r>
    </w:p>
    <w:p w14:paraId="5AD7697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отделка и окраска фасада и его элементов материалами, отличающимися по цвету от установленного для данного здания, сооружения проектной документацией и паспортом цветового решения фасада жилого и нежилого объекта;</w:t>
      </w:r>
    </w:p>
    <w:p w14:paraId="14F5116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если это не предусмотрено проектной документацией, оформленной в установленном порядке;</w:t>
      </w:r>
    </w:p>
    <w:p w14:paraId="18A9983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 окраска фасадов до восстановления разрушенных или поврежденных архитектурных деталей;</w:t>
      </w:r>
    </w:p>
    <w:p w14:paraId="3D40B91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 окраска фасадов, архитектурных деталей и цоколей, выполненных из натурального камня, каменной терразитовой штукатурки, а также облицованных плиткой;</w:t>
      </w:r>
    </w:p>
    <w:p w14:paraId="7708812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 частичная окраска фасадов (исключение составляет полная окраска первых этажей зданий);</w:t>
      </w:r>
    </w:p>
    <w:p w14:paraId="1C5006B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 произвольное изменение цветового решения, рисунка и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 оформленной в установленном порядке проектной документации и паспорту цветового решения фасада жилого и нежилого объекта;</w:t>
      </w:r>
    </w:p>
    <w:p w14:paraId="451F82D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 оборудование существующих козырьков и навесов дополнительными элементами и устройствами фасадов зданий и сооружений, нарушающими декоративное решение и их внешний вид;</w:t>
      </w:r>
    </w:p>
    <w:p w14:paraId="64EA2C9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 крепление к стенам зданий, сооружений средств информационного оформления и наружной рекламы с нарушением установленных требований;</w:t>
      </w:r>
    </w:p>
    <w:p w14:paraId="06BDA48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10)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345E8D3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 размещение запасов любого вида кабеля вне распределительных шкафов;</w:t>
      </w:r>
    </w:p>
    <w:p w14:paraId="2A5B4DB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12)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0BC1592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13) повреждение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1386B1D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 нарушение герметизации межпанельных стыков;</w:t>
      </w:r>
    </w:p>
    <w:p w14:paraId="3161828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4D99E2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16) повреждение (загрязнение) выступающих элементов фасадов зданий и сооружений: балконов, лоджий, эркеров, тамбуров, карнизов, козырьков и т.п.;</w:t>
      </w:r>
    </w:p>
    <w:p w14:paraId="2B953CF3"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17) размещение наружных блоков кондиционеров и антенн на архитектурных деталях, элементах декора, поверхностях с архитектурной отделкой, а также крепление, ведущее к повреждению поверхностей;</w:t>
      </w:r>
    </w:p>
    <w:p w14:paraId="174FF6A5"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18) закрывать существующие декоративные, архитектурные и художественные элементы фасада элементами входной группы, новой отделкой и наружной рекламой при проектировании входных групп;</w:t>
      </w:r>
    </w:p>
    <w:p w14:paraId="71B5CC8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19) прокладка сетей инженерно-технического обеспечения открытым способом по фасаду здания.</w:t>
      </w:r>
    </w:p>
    <w:p w14:paraId="6674B79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5.1.6. Необходимость проведения ремонта, в том числе окраски фасадов или улучшения архитектурной выразительности здания, определяется в соответствии со строительными, санитарными и иными нормами и правилами, с учетом фактического состояния фасада.</w:t>
      </w:r>
    </w:p>
    <w:p w14:paraId="26B47753"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5.1.7. При выполнении ремонтных (восстановительных) работ собственники, владельцы зданий и сооружений и подрядчик обязаны:</w:t>
      </w:r>
    </w:p>
    <w:p w14:paraId="74525F9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соблюдать требования архитектурно-градостроительного облика и (или) паспорта цветового решения фасада, проектной документации, оформленной в установленном порядке, а также строительных норм и правил;</w:t>
      </w:r>
    </w:p>
    <w:p w14:paraId="172A767B"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осуществлять производство работ с соблюдением мер, обеспечивающих сохранность архитектурно-художественного декора зданий и сооружений;</w:t>
      </w:r>
    </w:p>
    <w:p w14:paraId="531016F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обеспечивать сохранность зеленых насаждений, после осуществления работ восстанавливать благоустройство прилегающей к зданию территории (тротуаров, отмосток, дорог);</w:t>
      </w:r>
    </w:p>
    <w:p w14:paraId="2B4CCF4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 ограждать ремонтируемые здания и сооружения;</w:t>
      </w:r>
    </w:p>
    <w:p w14:paraId="3CB7B0D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 размещать на строительных лесах и ограждениях информацию о производителе работ;</w:t>
      </w:r>
    </w:p>
    <w:p w14:paraId="6E07820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 защищать пленками и щитами не подлежащие окраске поверхности и (или) части зданий и сооружений: каменные цоколи и декор, поверхности, облицованные плиткой, мемориальные доски, а также отмостку вокруг зданий и сооружений;</w:t>
      </w:r>
    </w:p>
    <w:p w14:paraId="3114AF5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 не допускать засорения прилегающей территории строительными отходами, материалами.</w:t>
      </w:r>
    </w:p>
    <w:p w14:paraId="0197AA9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5.1.8. Торцы домов, просматриваемые с улицы, стены и перекрытия арочных проездов полностью окрашиваются в цвет главного фасада. Все необходимые и сохранившиеся на фасаде металлические и прочие детали, не являющиеся художественным декором здания, сооружения, а также арочные уголки, окрашиваются в соответствии с основным колером фасада.</w:t>
      </w:r>
    </w:p>
    <w:p w14:paraId="32786B1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5.1.9. Во избежание образования на стенах грязевых потеков металлические детали крепления (кронштейны пожарных лестниц и флагодержателей, ухваты водосточных труб и т.д.) должны быть обработаны антикоррозионными лакокрасочными материалами.</w:t>
      </w:r>
    </w:p>
    <w:p w14:paraId="50B09A4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5.1.10. Отделку цоколя необходимо выполнять из материалов повышенной прочности, допускающих их очистку и мытье.</w:t>
      </w:r>
    </w:p>
    <w:p w14:paraId="221BB475"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5.1.11. Местные разрушения облицовки, штукатурки, фактурного и окрасочного слоя, трещины в штукатурке, выкрашивание раствора из швов, разрушение герметизирующих заделок стыков, повреждение или износ металлических покрытий на выступающих частях стен, разрушение водосточных </w:t>
      </w:r>
      <w:r w:rsidRPr="00C41054">
        <w:rPr>
          <w:rFonts w:ascii="Times New Roman" w:eastAsia="Times New Roman" w:hAnsi="Times New Roman"/>
          <w:sz w:val="28"/>
          <w:szCs w:val="28"/>
        </w:rPr>
        <w:lastRenderedPageBreak/>
        <w:t>труб, мокрые и ржавые пятна, потеки и высолы, общее загрязнение поверхности, разрушение парапетов и иные явления должны устраняться собственниками зданий, либо по соглашению (договору) с собственником иными лицами, во избежание их дальнейшего повреждения.</w:t>
      </w:r>
    </w:p>
    <w:p w14:paraId="1BE6A4B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5.1.12. Окраска фасадов зданий и его элементов при проведении текущего (капитального) ремонта, производится в соответствии с паспортом цветового решения фасада зданий, строений, сооружений, ограждений (при его наличии).</w:t>
      </w:r>
    </w:p>
    <w:p w14:paraId="7A4949B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5.1.13. Граффити на фасадах зданий и сооружений подлежит согласованию с Администрацией МР Уфимский район РБ.</w:t>
      </w:r>
    </w:p>
    <w:p w14:paraId="689D870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5.1.14. В случае ремонта, либо окраски фасада(-ов) здания в зоне охраны памятника(-ов) культурного наследия, необходимо согласование с уполномоченным органом Республики Башкортостан по охране объектов культурного наследия.</w:t>
      </w:r>
    </w:p>
    <w:p w14:paraId="7E533046"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5.1.15. Паспорт цветового решения фасада зданий, строений, сооружений, ограждений разрабатывается в двух бумажных экземплярах, согласовывается Администрацией МР Уфимский район РБ и передается заказчику. В электронном виде паспорт цветового решения фасада зданий, строений, сооружений, ограждений объекта хранится у исполнителя (разработчика).</w:t>
      </w:r>
    </w:p>
    <w:p w14:paraId="586FE7DD"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состав паспорта цветового решения фасада жилого и нежилого объекта включаются:</w:t>
      </w:r>
    </w:p>
    <w:p w14:paraId="581EDBA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Текстовая часть:</w:t>
      </w:r>
    </w:p>
    <w:p w14:paraId="32DCA13B"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пояснительная записка;</w:t>
      </w:r>
    </w:p>
    <w:p w14:paraId="552223E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рекомендации по фасадам;</w:t>
      </w:r>
    </w:p>
    <w:p w14:paraId="19C956F3"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Графическая часть:</w:t>
      </w:r>
    </w:p>
    <w:p w14:paraId="5C197AE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ситуационный план М 1:5000;</w:t>
      </w:r>
    </w:p>
    <w:p w14:paraId="588D96F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схема планировочной организации земельного участка М 1:500;</w:t>
      </w:r>
    </w:p>
    <w:p w14:paraId="4AE626ED"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существующее состояние фасадов;</w:t>
      </w:r>
    </w:p>
    <w:p w14:paraId="7A7022B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 развертка фасадов - исполнительный чертеж М 1:100 (М 1:200);</w:t>
      </w:r>
    </w:p>
    <w:p w14:paraId="3AF0D7C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 развертка фасадов - цветовое решение М 1:100 (М 1:200);</w:t>
      </w:r>
    </w:p>
    <w:p w14:paraId="44925BD6"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 ведомость отделочных материалов и покрытий М 1:100 (М 1:200);</w:t>
      </w:r>
    </w:p>
    <w:p w14:paraId="3DD9EE3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ж) иные материалы.</w:t>
      </w:r>
    </w:p>
    <w:p w14:paraId="6C94AD23"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5.1.16. Архитектурно-градостроительный облик/паспорт цветового решения фасада зданий, строений, сооружений, ограждений изготавливается в соответствии с архитектурным решением, подготовленным в составе проектной документации на строительство данного здания (сооружения), а в случае его отсутствия проектной документацией, исходя из объемно-пространственного решения здания, его стилистических особенностей, с учетом архитектурно-пространственного окружения, композиционной и стилевой целостности сельской среды.</w:t>
      </w:r>
    </w:p>
    <w:p w14:paraId="1EC30CE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5.1.17. При нарушении балансодержателями,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проектной документацией, архитектурно-градостроительным обликом,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балансодержателями, собственниками (правообладателями) в соответствии с предписаниями Администрации МР Уфимский район РБ.</w:t>
      </w:r>
    </w:p>
    <w:p w14:paraId="3BD2D70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В случае неисполнения предписания в установленный данным предписанием </w:t>
      </w:r>
      <w:r w:rsidRPr="00C41054">
        <w:rPr>
          <w:rFonts w:ascii="Times New Roman" w:eastAsia="Times New Roman" w:hAnsi="Times New Roman"/>
          <w:sz w:val="28"/>
          <w:szCs w:val="28"/>
        </w:rPr>
        <w:lastRenderedPageBreak/>
        <w:t>срок Администрация МР Уфимский район РБ после получения информации о неисполнении указанного предписания вправе принять решение о проведении ремонта внешних поверхностей нежилых зданий, строений, сооружений за счет средств бюджета сельского поселения. Указанное решение, содержащее информацию о сметной стоимости работ, подлежит согласованию с собственниками зданий, строений, сооружений.</w:t>
      </w:r>
    </w:p>
    <w:p w14:paraId="22910576"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сельского поселения, обязаны перечислить средства 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14:paraId="308B3D6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Администрация сельского поселения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сельского поселения.</w:t>
      </w:r>
    </w:p>
    <w:p w14:paraId="68BEB74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5.1.18. Требования по разработке архитектурно-градостроительного облика объектов капитального строительства (в случае строительства/реконструкции объекта капитального строительства) и оформлению паспорта цветового решения фасада зданий, строений, сооружений, ограждений (при производстве текущего/капитального ремонта) не распространяются на следующие объекты:</w:t>
      </w:r>
    </w:p>
    <w:p w14:paraId="778B425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объекты индивидуального жилищного строительства и вспомогательные постройки (за исключением объектов, расположенных в зонах особого контроля градостроительной деятельности);</w:t>
      </w:r>
    </w:p>
    <w:p w14:paraId="347BF77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садовые дома и хозяйственные постройки, расположенные на земельных участках, предоставленных для садоводства и огородничества:</w:t>
      </w:r>
    </w:p>
    <w:p w14:paraId="12D25D2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объекты культурного наследия;</w:t>
      </w:r>
    </w:p>
    <w:p w14:paraId="2B4BE2A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4) объекты промышленности (за исключением объектов, расположенных в зонах особого контроля градостроительной деятельности).</w:t>
      </w:r>
    </w:p>
    <w:p w14:paraId="1943F45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5.1.19. Контроль за соблюдением требований, установленных настоящей статьей, проводится при осуществлении муниципального контроля в сфере благоустройства и дорожного хозяйства.</w:t>
      </w:r>
    </w:p>
    <w:p w14:paraId="5F00AFB9" w14:textId="77777777" w:rsidR="00EB296D" w:rsidRPr="00C41054" w:rsidRDefault="00EB296D" w:rsidP="00EB296D">
      <w:pPr>
        <w:widowControl w:val="0"/>
        <w:autoSpaceDE w:val="0"/>
        <w:autoSpaceDN w:val="0"/>
        <w:spacing w:after="0" w:line="240" w:lineRule="auto"/>
        <w:ind w:firstLine="709"/>
        <w:jc w:val="both"/>
        <w:rPr>
          <w:rFonts w:ascii="Times New Roman" w:hAnsi="Times New Roman"/>
          <w:sz w:val="28"/>
          <w:szCs w:val="28"/>
        </w:rPr>
      </w:pPr>
    </w:p>
    <w:p w14:paraId="3862466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5.2.Требования к отдельным деталям и элементам фасада, входным группам (входы)</w:t>
      </w:r>
    </w:p>
    <w:p w14:paraId="2D34342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 Основными принципами размещения и архитектурного решения входных групп (входов) на фасадах зданий и сооружений являются: единый характер и порядок расположения на фасаде, соотношение с основными композиционными осями фасада.</w:t>
      </w:r>
    </w:p>
    <w:p w14:paraId="46C1F91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5.2.2. Действия, связанные с устройством, реконструкцией, ликвидацией </w:t>
      </w:r>
      <w:r w:rsidRPr="00C41054">
        <w:rPr>
          <w:rFonts w:ascii="Times New Roman" w:eastAsia="Times New Roman" w:hAnsi="Times New Roman"/>
          <w:sz w:val="28"/>
          <w:szCs w:val="28"/>
        </w:rPr>
        <w:lastRenderedPageBreak/>
        <w:t>входных групп (входов), изменением габаритов, конфигураций архитектурного решения проемов, установкой дверных блоков, козырьков и иных элементов оборудования, устройством лестниц, перил, тамбуров и приямков, изменением их цветового решения должны осуществляться в соответствии с согласованной и утвержденной в установленном порядке проектной документацией.</w:t>
      </w:r>
    </w:p>
    <w:p w14:paraId="1A7CB16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Задания на проектные работы по устройству входных групп выдаются Администрацией МР Уфимский район РБ в лице уполномоченного органа или организации.</w:t>
      </w:r>
    </w:p>
    <w:p w14:paraId="3CAFA1E7"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5.2.3. Устройство и оборудование входных групп (входов) осуществляется с учетом обеспечения надежности, безопасности элементов и конструкций, удобства и безопасности пешеходного и транспортного движения, исключая ущерб для внешнего вида фасада.</w:t>
      </w:r>
    </w:p>
    <w:p w14:paraId="38E2E5B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5.2.4.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предусмотренному проектной документацией.</w:t>
      </w:r>
    </w:p>
    <w:p w14:paraId="7392C22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5.2.5. Возможность размещения дополнительных входных групп (входов)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14:paraId="602ECF2B"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5.2.6. Самовольное изменение архитектурного решения, нарушение композиции фасада за счет произвольного изменения габаритов и конфигурации входных групп (входов), устройства дополнительных входных групп (входов) или ликвидации существующих, независимо от их вида и расположения, не допускаются.</w:t>
      </w:r>
    </w:p>
    <w:p w14:paraId="7ECE9AA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5.2.7. При замене, ремонте, эксплуатации элементов устройства и оборудования входных групп (входов) не допускается изменение их характеристик, установленных проектной документацией.</w:t>
      </w:r>
    </w:p>
    <w:p w14:paraId="570F15E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5.2.8. Архитектурное и композиционное значение существующих парадных входных групп (входов, порталов) на фасадах зданий и сооружений, предусмотренное первоначальным архитектурным решением фасада, должны сохраняться.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w:t>
      </w:r>
    </w:p>
    <w:p w14:paraId="78C87C8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5.2.9.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w:t>
      </w:r>
    </w:p>
    <w:p w14:paraId="3E5F6FE3"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5.2.10. Входные группы (входы) должны выполняться в едином комплексе с устройством и оформлением витрин, информационным оформлением всего фасада.</w:t>
      </w:r>
    </w:p>
    <w:p w14:paraId="6E542DB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5.2.11. Восстановление утраченных входных групп (входов), заложенных ранее проемов, а также осуществление иных мер по восстановлению первоначального архитектурного решения фасада допускается в соответствии с проектом, оформленным в установленном порядке.</w:t>
      </w:r>
    </w:p>
    <w:p w14:paraId="2E6A5538"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5.2.12. Переустройство дверного проема в оконный допускается при условии соответствия архитектурному решению фасада в соответствии с проектной </w:t>
      </w:r>
      <w:r w:rsidRPr="00C41054">
        <w:rPr>
          <w:rFonts w:ascii="Times New Roman" w:eastAsia="Times New Roman" w:hAnsi="Times New Roman"/>
          <w:sz w:val="28"/>
          <w:szCs w:val="28"/>
        </w:rPr>
        <w:lastRenderedPageBreak/>
        <w:t>документацией, оформленной в установленном порядке.</w:t>
      </w:r>
    </w:p>
    <w:p w14:paraId="4053FE8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5.2.13. Изменение габаритов, конфигурации, архитектурного профиля проема при оборудовании существующих входных групп (входов) или устройстве дополнительной входной группы (входа) на месте оконного проема допускается в соответствии с проектом, оформленным в установленном порядке.</w:t>
      </w:r>
    </w:p>
    <w:p w14:paraId="7157D82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5.2.14. При ремонте и замене дверных заполнений не допускается:</w:t>
      </w:r>
    </w:p>
    <w:p w14:paraId="520B637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установка дверных заполнений, не соответствующих архитектурному решению фасада, характеру и цветовому решению других входных групп (входов) на фасаде;</w:t>
      </w:r>
    </w:p>
    <w:p w14:paraId="19F2F731"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различная окраска дверных заполнений, оконных и витринных конструкций в пределах фасада.</w:t>
      </w:r>
    </w:p>
    <w:p w14:paraId="1901C00F"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5.2.15. Замена старых дверных конструкций современными дверными конструкциями допускается в соответствии с общим архитектурным решением фасада с сохранением первоначального рисунка.</w:t>
      </w:r>
    </w:p>
    <w:p w14:paraId="7331CE3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5.2.16. Козырьки и навесы на фасадах зданий и сооружений выполняются по индивидуальным проектам, в соответствии с архитектурным решением фасадов и другими элементами декора.</w:t>
      </w:r>
    </w:p>
    <w:p w14:paraId="58C050B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5.2.17. Установка козырьков и навесов, нарушающих архитектурное решение и внешний вид фасада здания, сооружения, не соответствующих требованиям безопасности использования, не допускается.</w:t>
      </w:r>
    </w:p>
    <w:p w14:paraId="64E4924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5.2.18. Устройство ступеней, лестниц, крылец, приямков должно соответствовать действующим строительным нормам и правилам, обеспечивать удобство и безопасность использования.</w:t>
      </w:r>
    </w:p>
    <w:p w14:paraId="2FCDABC7"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5.2.19. Устройство входных групп (входов) с приямками в помещения цокольного и подвального этажей допускается за пределами охранной зоны подземных инженерных сетей с учетом нормативной ширины тротуара и проезда.</w:t>
      </w:r>
    </w:p>
    <w:p w14:paraId="0043CB49"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5.2.20. В целях обеспечения доступа в здания и сооружения маломобильных групп населения, необходимо устройство пандусов, подъемников и других средств с соблюдением действующих норм и правил.</w:t>
      </w:r>
    </w:p>
    <w:p w14:paraId="43DA68C4"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5.2.21. При перепаде уровней более 0,4 метра необходимо устройство ограждения. Характер ограждений на фасаде должен иметь единый стиль, соответствовать архитектурному решению фасада, другим элементам металлодекора и оборудования. Устройство глухих ограждений не допускается, если это не обосновано архитектурным решением фасада.</w:t>
      </w:r>
    </w:p>
    <w:p w14:paraId="2CF1F85A"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5.2.22. Поверхность ступеней лестниц, крылец должна быть противоскользящей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14:paraId="59D1720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5.2.23. Установка наружных защитных конструкций на входах допускается в границах дверного проема. Конструкции должны иметь нейтральную окраску. Повреждение архитектурных деталей, отделки, декора фасада при установке защитных конструкций не допускается.</w:t>
      </w:r>
    </w:p>
    <w:p w14:paraId="5311695D"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5.2.24. 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w:t>
      </w:r>
      <w:r w:rsidRPr="00C41054">
        <w:rPr>
          <w:rFonts w:ascii="Times New Roman" w:eastAsia="Times New Roman" w:hAnsi="Times New Roman"/>
          <w:sz w:val="28"/>
          <w:szCs w:val="28"/>
        </w:rPr>
        <w:lastRenderedPageBreak/>
        <w:t>гидроизоляция, защита архитектурных поверхностей. Элементы используемого вертикального и контейнерного озеленения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без поддона не допускается.</w:t>
      </w:r>
    </w:p>
    <w:p w14:paraId="5E03EC4D"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5.2.25. Освещение входной группы (входа) должно быть предусмотрено в составе проектной документации. При устройстве освещения входов должна учитываться система архитектурной подсветки всего фасада здания или сооружения.</w:t>
      </w:r>
    </w:p>
    <w:p w14:paraId="578D25C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5.2.26.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ориентирующей информации. Не допускается 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w:t>
      </w:r>
    </w:p>
    <w:p w14:paraId="5CF035E3" w14:textId="1EF59E62"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5.2.27. Устройства озеленения на фасадах должны размещаться упорядоченно, без ущерба для архитектурного решения и технического состояния фасада, иметь надлежащий внешний вид и надежную конструкцию крепления.</w:t>
      </w:r>
    </w:p>
    <w:p w14:paraId="4FC9D7C3" w14:textId="139D685A"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p>
    <w:p w14:paraId="58AF0A60" w14:textId="0DB0DB50" w:rsidR="00EB296D" w:rsidRPr="00C41054" w:rsidRDefault="00EB296D" w:rsidP="00EB296D">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6. Обращение с коммунальными отходами. Требования к местам и устройствам для накопления твердых коммунальных отходов (контейнерные площадки)</w:t>
      </w:r>
    </w:p>
    <w:p w14:paraId="4E2DF09F" w14:textId="41CB8222"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 По вопросам об обращении с отходами следует руководствоваться Федеральным законом от 24.06.1998 №89-ФЗ «Об отходах производства и потребления».</w:t>
      </w:r>
    </w:p>
    <w:p w14:paraId="5374E53E" w14:textId="7A2BDD32"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14:paraId="468B616D" w14:textId="758533D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6.3. На территории поселения разрешаются следующие способы сбора ТКО для последующего вывоза и утилизации:</w:t>
      </w:r>
    </w:p>
    <w:p w14:paraId="6C256DA2" w14:textId="6CEC694F"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посредством контейнерных площадок на улицах, где сложившаяся застройка позволяет их разместить в соответствии с «Санитарными правилами содержания территории населенных мест» и СНиП 2.07.01-89*. Градостроительство. Планировка и застройка городских и сельских поселений, при наличии согласований с организациями владельцами подземных коммуникаций;</w:t>
      </w:r>
    </w:p>
    <w:p w14:paraId="72EBD44A" w14:textId="06A71AEA"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«поквартирный» (тарный) прием ТКО на улицах, где сложившаяся застройка поселения не позволяет разместить контейнеры в соответствии с «Санитарными правилами содержания территории населенных мест»;</w:t>
      </w:r>
    </w:p>
    <w:p w14:paraId="5C3BFF36" w14:textId="12EB02B6"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 пакеты или другие емкости, предоставленные региональным оператором.</w:t>
      </w:r>
    </w:p>
    <w:p w14:paraId="04BA9CDA" w14:textId="169A82F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6.4. Расположение контейнерных площадок определяется территориальной схемой обращения с отходами.</w:t>
      </w:r>
    </w:p>
    <w:p w14:paraId="06200FB2"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Количество, объем и тип контейнеров, устанавливаемых на контейнерных площадках, определяются ответственными за содержание контейнерных площадок </w:t>
      </w:r>
      <w:r w:rsidRPr="00C41054">
        <w:rPr>
          <w:rFonts w:ascii="Times New Roman" w:eastAsia="Times New Roman" w:hAnsi="Times New Roman"/>
          <w:sz w:val="28"/>
          <w:szCs w:val="28"/>
        </w:rPr>
        <w:lastRenderedPageBreak/>
        <w:t>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1706D17F" w14:textId="45C66DA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6.5.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14:paraId="18B9062F" w14:textId="7F706A4A"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6.6.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bookmarkEnd w:id="7"/>
    <w:p w14:paraId="35BD342A" w14:textId="531EB4B8"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6.7.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36870CFE" w14:textId="3C5C3BD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6.8. Контейнерные площадки должны быть огорожены с трех сторон.</w:t>
      </w:r>
    </w:p>
    <w:p w14:paraId="760A4F07" w14:textId="5396F4D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6.9.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0486A8D2" w14:textId="384DD554"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6.10. Контейнеры должны быть в технически исправном состоянии, покрашены.</w:t>
      </w:r>
    </w:p>
    <w:p w14:paraId="3D073BB5" w14:textId="69773AB0"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6.11. Окраска всех металлических мусоросборников должна производиться собственником не менее 1 раза в год.</w:t>
      </w:r>
    </w:p>
    <w:p w14:paraId="598A6A2A" w14:textId="5F00AB3F"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6.12. В местах массового посещения населения и у входа в них (парки,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w:t>
      </w:r>
    </w:p>
    <w:p w14:paraId="2E17BE2D" w14:textId="287A3553"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6.13. Очистка урн должна производиться по мере их заполнения, но не реже одного раза в день, мойка урн – по мере загрязнения. Окраску урн следует возобновлять не реже одного раза в год.</w:t>
      </w:r>
    </w:p>
    <w:p w14:paraId="5FE793EB"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Содержание урн, включая их установку, очистку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14:paraId="52229AD4" w14:textId="0ADF0DAD"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6.14.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49A858B" w14:textId="2B075518"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6.15. Не допускается самостоятельное обезвреживание, использование и размещение отработанных ртутьсодержащих ламп потребителями отработанных </w:t>
      </w:r>
      <w:r w:rsidRPr="00C41054">
        <w:rPr>
          <w:rFonts w:ascii="Times New Roman" w:eastAsia="Times New Roman" w:hAnsi="Times New Roman"/>
          <w:sz w:val="28"/>
          <w:szCs w:val="28"/>
        </w:rPr>
        <w:lastRenderedPageBreak/>
        <w:t>ртутьсодержащих ламп, а также их накопление в местах, являющихся общим имуществом собственников помещений многоквартирного дома.</w:t>
      </w:r>
    </w:p>
    <w:p w14:paraId="0701E6C3" w14:textId="12BF25F2"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6.16. Ответственность за организацию сбора и своевременного удаления отходов с контейнерных площадок, мест временного накопления несет собственник контейнерных площадок, если иное не предусмотрено законом или договором.</w:t>
      </w:r>
    </w:p>
    <w:p w14:paraId="6EFE8255" w14:textId="13216061"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Переполнение контейнеров отходами не допускается.</w:t>
      </w:r>
    </w:p>
    <w:p w14:paraId="34DAD943" w14:textId="5721222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6.17. Для сбора жидких бытовых отходов (в случае отсутствия централизованного канализования) собственники (пользователи) домовладений (в т.ч. квартир в многоквартирных домах), организаций всех форм собственности обязаны обустроить на земельном участке, находящемся в собственности или ином праве владения, специально оборудованные водонепроницаемые отстойники с выгребом.</w:t>
      </w:r>
    </w:p>
    <w:p w14:paraId="4ACDA5D9" w14:textId="060885C0"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6.18. Строительство выгребных ям производится с соблюдением установленных нормативными документами требований, обеспечивающих их герметичность.</w:t>
      </w:r>
    </w:p>
    <w:p w14:paraId="4E604CC0" w14:textId="3543FD3E"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6.19. Ответственность за техническое состояние и содержание неканализованных уборных, мусоросборников возлагается на физические и юридические лица, в собственности, аренде или ином вещном праве либо в управлении которых находится жилищный фонд.</w:t>
      </w:r>
    </w:p>
    <w:p w14:paraId="19D15B77" w14:textId="438D3BE6" w:rsidR="00EB296D" w:rsidRPr="00C41054" w:rsidRDefault="00EB296D" w:rsidP="00EB296D">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6.20. Содержание контейнерных площадок, мест установки бункеров-накопителей на придомовой территории, выгребных ям (в домах, не имеющих канализации)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иной специализированный кооператив.</w:t>
      </w:r>
    </w:p>
    <w:p w14:paraId="0FAE9AB5"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 территории индивидуальной жилой застройки ответственность за содержание контейнерной площадки, выгребных ям и мест установки бункеров-накопителей возлагается на собственника, землевладельца, землепользователя, арендатора земельного участка.</w:t>
      </w:r>
    </w:p>
    <w:p w14:paraId="3871C741" w14:textId="2880A789"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6.21. 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 строительные кооперативы, собственники, арендаторы земельных участков, землевладельцы, землепользователи, собственники индивидуальных жилых домов:</w:t>
      </w:r>
    </w:p>
    <w:p w14:paraId="7FF5D69C"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обеспечивают своевременный вывоз ТКО и крупногабаритного мусора, путем заключения договоров со специализированными организациями. Не допускается хранение ТКО в открытых контейнерах в теплое время года (при температуре воздуха более +5°С) более одних суток (ежедневный вывоз), в холодное время года (при температуре ниже -5°С)</w:t>
      </w:r>
    </w:p>
    <w:p w14:paraId="15372240"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более трех суток;</w:t>
      </w:r>
    </w:p>
    <w:p w14:paraId="7F29A339" w14:textId="4B43767E"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обеспечивают вывоз жидких нечистот по договорам или разовым заявкам организациями, имеющими специальный транспорт;</w:t>
      </w:r>
    </w:p>
    <w:p w14:paraId="7B67C7D3" w14:textId="1A1B9DE0"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обеспечивают свободный подъезд к контейнерам, контейнерным площадкам и выгребным ямам (в зданиях, не имеющих канализации);</w:t>
      </w:r>
    </w:p>
    <w:p w14:paraId="5769EF40" w14:textId="61129A31"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обеспечивают содержание контейнеров для сбора ТКО, урн, выгребных ям (в зданиях, не имеющих канализации) в исправном состоянии, исключающем их переполнение и загрязнение территорий;</w:t>
      </w:r>
    </w:p>
    <w:p w14:paraId="160C3EFF" w14:textId="4A0E1C40"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обеспечивают своевременную очистку и дезинфекцию урн, контейнеров и контейнерных площадок, выгребных ям (в зданиях, не имеющих канализации);</w:t>
      </w:r>
    </w:p>
    <w:p w14:paraId="6ED980D2" w14:textId="3AAC0DCE"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производят своевременную окраску и мойку контейнеров и контейнерных площадок, выгребных ям (в зданиях, не имеющих канализации).</w:t>
      </w:r>
    </w:p>
    <w:p w14:paraId="292FDD5E" w14:textId="77777777"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Сбор крупногабаритных отходов должен осуществляться на контейнерных площадках, предназначенных для сбора коммунальных отходов. Сбор крупногабаритных отходов также может осуществляться в специальный автотранспорт, осуществляющий вывоз отходов по установленному графику.</w:t>
      </w:r>
    </w:p>
    <w:p w14:paraId="2C4C3A56" w14:textId="34E7BC29"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6.22. На территории сельского поселения запрещается:</w:t>
      </w:r>
    </w:p>
    <w:p w14:paraId="0366D142" w14:textId="25796BDE"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сбрасывать крупногабаритные, а также строительные отходы в контейнеры и на контейнерные площадки для сбора коммунальных (бытовых) отходов;</w:t>
      </w:r>
    </w:p>
    <w:p w14:paraId="1A76868E" w14:textId="37EABE9E"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складировать отходы на лестничных клетках жилых домов;</w:t>
      </w:r>
    </w:p>
    <w:p w14:paraId="5014A431" w14:textId="5B6D29A8"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размещать, складировать тару в неустановленных местах;</w:t>
      </w:r>
    </w:p>
    <w:p w14:paraId="42EBC4E4" w14:textId="17D62DE8"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устанавливать контейнеры для сбора коммунальных (бытовых) отходов на проезжей части улиц, внутриквартальных проездов, тротуарах, пешеходных территориях, газонах и в проходных арках домов;</w:t>
      </w:r>
    </w:p>
    <w:p w14:paraId="69ED378A" w14:textId="703AF6BB"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14:paraId="4C78ABBB" w14:textId="408F9B69" w:rsidR="00EB296D" w:rsidRPr="00C41054" w:rsidRDefault="00EB296D" w:rsidP="00EB296D">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в целях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p w14:paraId="1A954587" w14:textId="4C5A8A4B" w:rsidR="00A87806" w:rsidRPr="00C41054" w:rsidRDefault="00EB296D" w:rsidP="00EB296D">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6.23. 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14:paraId="47DC6B09"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по согласованию привлекаются хозяйствующие субъекты и физические лица, в собственности, владении или пользовании которых находятся указанные территории.</w:t>
      </w:r>
    </w:p>
    <w:p w14:paraId="6E0304B2"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Выявление и определение объемов несанкционированных свалок и отходов осуществляется администрацией сельского поселения.</w:t>
      </w:r>
    </w:p>
    <w:p w14:paraId="04D804FF"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Ответственность за ликвидацию несанкционированных свалок несут администрация сельского поселения, а также юридические и физические лица, на землях которых образовались указанные свалки.</w:t>
      </w:r>
    </w:p>
    <w:p w14:paraId="6E446680"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48783D81" w14:textId="26DE6EF5" w:rsidR="00080628" w:rsidRPr="00C41054" w:rsidRDefault="00080628" w:rsidP="00EB296D">
      <w:pPr>
        <w:spacing w:after="0" w:line="240" w:lineRule="auto"/>
        <w:ind w:firstLine="709"/>
        <w:jc w:val="both"/>
        <w:rPr>
          <w:rFonts w:ascii="Times New Roman" w:eastAsia="Times New Roman" w:hAnsi="Times New Roman"/>
          <w:sz w:val="28"/>
          <w:szCs w:val="28"/>
        </w:rPr>
      </w:pPr>
    </w:p>
    <w:p w14:paraId="777F4ECC" w14:textId="1A752DF7" w:rsidR="00080628" w:rsidRPr="00C41054" w:rsidRDefault="00080628" w:rsidP="00080628">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7. Уборка территории сельского поселения в зимний период.</w:t>
      </w:r>
    </w:p>
    <w:p w14:paraId="69FEE217" w14:textId="7D0227F5"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7.1. С 16 октября по 15 апреля устанавливается период зимней уборки территории сельского поселения (далее - зимняя уборка). В зависимости от погодных условий указанный период может быть изменен по решению администрации сельского поселения.</w:t>
      </w:r>
    </w:p>
    <w:p w14:paraId="72348177"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 иных загрязнений.</w:t>
      </w:r>
    </w:p>
    <w:p w14:paraId="6357AEC2" w14:textId="04C94391"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7.2.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(договор), юридическими лицами, индивидуальными предпринимателями, за которыми закреплены соответствующие территории, в срок до 1 октября текущего года.</w:t>
      </w:r>
    </w:p>
    <w:p w14:paraId="35D8447C"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14:paraId="44C81420" w14:textId="721FDD5F"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7.3.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4AB8E99D" w14:textId="2885CA48"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32E70BA5" w14:textId="339A6DAE"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64B68A16" w14:textId="7CC93AA0"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7.6. При производстве зимней уборки запрещается:</w:t>
      </w:r>
    </w:p>
    <w:p w14:paraId="49DC6354"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гаражно-строительных кооперативов;</w:t>
      </w:r>
    </w:p>
    <w:p w14:paraId="26DB7897"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14:paraId="4CAE01FC" w14:textId="74285466"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7.7. Прилегающие территории, тротуары, проезды должны быть очищены от снега и наледи (гололеда).</w:t>
      </w:r>
    </w:p>
    <w:p w14:paraId="4A8F052D"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6BC66703"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 возникновении наледи (гололёда) допускается обработка песком.</w:t>
      </w:r>
    </w:p>
    <w:p w14:paraId="356ACBDC"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D1B94CE" w14:textId="028F483A"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7.8.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w:t>
      </w:r>
    </w:p>
    <w:p w14:paraId="06289388"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Не допускается повреждение зелёных насаждений при складировании снега.</w:t>
      </w:r>
    </w:p>
    <w:p w14:paraId="5DB08313"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Складирование снега на внутридворовых территориях должно предусматривать отвод талых вод.</w:t>
      </w:r>
    </w:p>
    <w:p w14:paraId="1D1FC669" w14:textId="339C2140" w:rsidR="00080628" w:rsidRPr="00C41054" w:rsidRDefault="00080628" w:rsidP="00080628">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7.9. В зимний период собственниками и (или) иными законными владельцами зданий, строений, сооружений, нестационарных объектов либо уполномоченными ими лицами, лицом, ответственным за эксплуатацию здания, строения, сооружения должна быть обеспечена организация очистки их кровель от снега, наледи и сосулек.</w:t>
      </w:r>
    </w:p>
    <w:p w14:paraId="670B755F"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3DA2A570"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23B1910E" w14:textId="30FD307A"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w:t>
      </w:r>
    </w:p>
    <w:p w14:paraId="6E1697FB"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Запрещается сбрасывать снег, наледь, сосульки и мусор в воронки водосточных труб. При сбрасывании снега, наледи, сосулек с крыш должны быть приняты меры,</w:t>
      </w:r>
    </w:p>
    <w:p w14:paraId="73D1667A"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3553E8C" w14:textId="15B5F3D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7.11. При уборке улиц, проездов, площадей специализированными организациями от снега, владельцы индивидуальных жилых домов после прохождения снегоочистительной техники самостоятельно обеспечивают расчистку въездов и выездов со стороны строений.</w:t>
      </w:r>
    </w:p>
    <w:p w14:paraId="384D4DD0" w14:textId="66A12440"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7.12. Работа по очистке дорог от наледи, образовавшейся в результате течи водопроводных и канализационных сетей, производится собственниками (владельцами) сетей в течение двух календарных дней со дня возникновения течи.</w:t>
      </w:r>
    </w:p>
    <w:p w14:paraId="08AEECF2" w14:textId="7E689D58"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7.13. 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14:paraId="0E6945EA" w14:textId="77ABC8BE"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p>
    <w:p w14:paraId="211D65D3" w14:textId="407AF446" w:rsidR="00080628" w:rsidRPr="00C41054" w:rsidRDefault="00080628" w:rsidP="00080628">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8. Уборка территории сельского поселения в летний период.</w:t>
      </w:r>
    </w:p>
    <w:p w14:paraId="7FD8048C" w14:textId="66850AE2"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1D337835" w14:textId="774BB033"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8.2. 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w:t>
      </w:r>
      <w:r w:rsidRPr="00C41054">
        <w:rPr>
          <w:rFonts w:ascii="Times New Roman" w:eastAsia="Times New Roman" w:hAnsi="Times New Roman"/>
          <w:sz w:val="28"/>
          <w:szCs w:val="28"/>
        </w:rPr>
        <w:lastRenderedPageBreak/>
        <w:t>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Работы проводятся юридическими и физическими лицами, индивидуальными предпринимателями, ответственными за соответствующие территории.</w:t>
      </w:r>
    </w:p>
    <w:p w14:paraId="5A973AC8" w14:textId="27D2A1CF"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8.3. Подметание дорог и проездов осуществляется с их предварительным увлажнением.</w:t>
      </w:r>
    </w:p>
    <w:p w14:paraId="76B6E6F7" w14:textId="306AEEC4"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61C7898A" w14:textId="2FD9FD2B"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8.5. Проезжая часть должна быть полностью очищена от всякого вида загрязнений.</w:t>
      </w:r>
    </w:p>
    <w:p w14:paraId="3EF45E0E" w14:textId="241A62B9"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FC920A5" w14:textId="3EF3453E"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8.7. Подметание дворовых территорий, внутридворовых проездов и тротуаров осуществляется механизированным способом или вручную.</w:t>
      </w:r>
    </w:p>
    <w:p w14:paraId="1B42C13D" w14:textId="226567EF"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8.8. Металлические ограждения, дорожные знаки и указатели должны быть промыты.</w:t>
      </w:r>
    </w:p>
    <w:p w14:paraId="6AFC0A4A" w14:textId="5B9A7F6C"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8.9. На территории поселения запрещается выжигание сухой растительности.</w:t>
      </w:r>
    </w:p>
    <w:p w14:paraId="62239D82" w14:textId="632CB032"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8.10. Владельцы земельных участков обязаны:</w:t>
      </w:r>
    </w:p>
    <w:p w14:paraId="0B5E8256" w14:textId="242E21D6"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8.10.1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43BAC541" w14:textId="7585D748"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8.10.2.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6F2E284D" w14:textId="63FCB000"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8.10.3. Регулярно проводить противопожарные мероприятия, обеспечивать наличие первичных средств пожаротушения.</w:t>
      </w:r>
    </w:p>
    <w:p w14:paraId="58CCFC12" w14:textId="4707106E"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8.11. При производстве летней уборки запрещается:</w:t>
      </w:r>
    </w:p>
    <w:p w14:paraId="4AEF202C" w14:textId="30E5577F"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52B20576" w14:textId="4E57018E"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производить сброс мусора, травы, листьев на проезжую часть и тротуары;</w:t>
      </w:r>
    </w:p>
    <w:p w14:paraId="128852AB" w14:textId="03875802"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вывоз мусора, твердых бытовых отходов, крупногабаритного мусора, строительного мусора, смета и иных отходов в не отведенные для этого места;</w:t>
      </w:r>
    </w:p>
    <w:p w14:paraId="12D81296" w14:textId="568A0770"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засорение</w:t>
      </w:r>
      <w:r w:rsidRPr="00C41054">
        <w:rPr>
          <w:rFonts w:ascii="Times New Roman" w:eastAsia="Times New Roman" w:hAnsi="Times New Roman"/>
          <w:sz w:val="28"/>
          <w:szCs w:val="28"/>
        </w:rPr>
        <w:tab/>
        <w:t>и засыпка водоемов, загрязнение прилегающих к ним территорий, устройство запруд;</w:t>
      </w:r>
    </w:p>
    <w:p w14:paraId="064DBB45" w14:textId="3C0F0AB7"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несанкционированная</w:t>
      </w:r>
      <w:r w:rsidR="00080628" w:rsidRPr="00C41054">
        <w:rPr>
          <w:rFonts w:ascii="Times New Roman" w:eastAsia="Times New Roman" w:hAnsi="Times New Roman"/>
          <w:sz w:val="28"/>
          <w:szCs w:val="28"/>
        </w:rPr>
        <w:tab/>
        <w:t>свалка</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мусора на</w:t>
      </w:r>
      <w:r w:rsidR="00080628" w:rsidRPr="00C41054">
        <w:rPr>
          <w:rFonts w:ascii="Times New Roman" w:eastAsia="Times New Roman" w:hAnsi="Times New Roman"/>
          <w:sz w:val="28"/>
          <w:szCs w:val="28"/>
        </w:rPr>
        <w:tab/>
        <w:t>не</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отведенных</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и</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(или)</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прилегающих территориях;</w:t>
      </w:r>
    </w:p>
    <w:p w14:paraId="6F15F113" w14:textId="7AE826AD"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самовольное</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разведение</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костров</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и</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сжигание</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мусора,</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листвы,</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тары,</w:t>
      </w:r>
      <w:r w:rsidRPr="00C41054">
        <w:rPr>
          <w:rFonts w:ascii="Times New Roman" w:eastAsia="Times New Roman" w:hAnsi="Times New Roman"/>
          <w:sz w:val="28"/>
          <w:szCs w:val="28"/>
        </w:rPr>
        <w:t xml:space="preserve"> </w:t>
      </w:r>
      <w:r w:rsidR="00080628" w:rsidRPr="00C41054">
        <w:rPr>
          <w:rFonts w:ascii="Times New Roman" w:eastAsia="Times New Roman" w:hAnsi="Times New Roman"/>
          <w:sz w:val="28"/>
          <w:szCs w:val="28"/>
        </w:rPr>
        <w:t>отходов, резинотехнических изделий.</w:t>
      </w:r>
    </w:p>
    <w:p w14:paraId="37CE49C8"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8.12. Требования к проведению мероприятий по удалению с земельных участков борщевика Сосновского</w:t>
      </w:r>
    </w:p>
    <w:p w14:paraId="7FF15C70" w14:textId="614BA782"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69742C45"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Мероприятия по удалению борщевика Сосновского с земельных участков и </w:t>
      </w:r>
      <w:r w:rsidRPr="00C41054">
        <w:rPr>
          <w:rFonts w:ascii="Times New Roman" w:eastAsia="Times New Roman" w:hAnsi="Times New Roman"/>
          <w:sz w:val="28"/>
          <w:szCs w:val="28"/>
        </w:rPr>
        <w:lastRenderedPageBreak/>
        <w:t>земель, государственная собственность на которые не разграничена, осуществляются администрацией сельского поселения.</w:t>
      </w:r>
    </w:p>
    <w:p w14:paraId="28D34F60" w14:textId="758B3C0C"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2. Мероприятия по удалению с земельных участков борщевика Сосновского проводятся следующими способами:</w:t>
      </w:r>
    </w:p>
    <w:p w14:paraId="4D98D676"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 химическим - опрыскивание очагов (участков) произрастания борщевика Сосновского гербицидами и (или) арборицидами;</w:t>
      </w:r>
    </w:p>
    <w:p w14:paraId="7B685CBB"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2) механическим - скашивание и удаление окошенных частей борщевика Сосновского, выкапывание корневой системы борщевика Сосновского;</w:t>
      </w:r>
    </w:p>
    <w:p w14:paraId="6DBA7967"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3) агротехническим - обработка почвы, посев многолетних трав.</w:t>
      </w:r>
    </w:p>
    <w:p w14:paraId="25D04DD8" w14:textId="04E1A8FC"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3. 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информирует администрацию о необходимости принятия решения о проведении на земельном участке мероприятий по удалению борщевика Сосновского за счет средств бюджета  (район или СП)</w:t>
      </w:r>
    </w:p>
    <w:p w14:paraId="434720D3" w14:textId="6727D3D0"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 xml:space="preserve">4. Администрация в срок не более пяти рабочих дней после получения от органов (должностных лиц) муниципального земельного контроля информации, предусмотренной пунктом 3 настоящей статьи, принимает решение о проведении на земельном участке мероприятий по удалению борщевика Сосновского за счет средств бюджета </w:t>
      </w:r>
      <w:r w:rsidR="00C05C48" w:rsidRPr="00C41054">
        <w:rPr>
          <w:rFonts w:ascii="Times New Roman" w:eastAsia="Times New Roman" w:hAnsi="Times New Roman"/>
          <w:sz w:val="28"/>
          <w:szCs w:val="28"/>
        </w:rPr>
        <w:t>сельского поселения</w:t>
      </w:r>
      <w:r w:rsidR="00080628" w:rsidRPr="00C41054">
        <w:rPr>
          <w:rFonts w:ascii="Times New Roman" w:eastAsia="Times New Roman" w:hAnsi="Times New Roman"/>
          <w:sz w:val="28"/>
          <w:szCs w:val="28"/>
        </w:rPr>
        <w:t>.</w:t>
      </w:r>
    </w:p>
    <w:p w14:paraId="1AC311D3" w14:textId="4653642C"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5. Указанное решение администрации, содержащее информацию о сметной стоимости мероприятий по удалению с земельного участка борщевика Сосновского, направляется правообладателю земельного участка способом, обеспечивающим подтверждение его получения.</w:t>
      </w:r>
    </w:p>
    <w:p w14:paraId="488F96F5" w14:textId="3F8DDABF"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 xml:space="preserve">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w:t>
      </w:r>
      <w:r w:rsidR="00C05C48" w:rsidRPr="00C41054">
        <w:rPr>
          <w:rFonts w:ascii="Times New Roman" w:eastAsia="Times New Roman" w:hAnsi="Times New Roman"/>
          <w:sz w:val="28"/>
          <w:szCs w:val="28"/>
        </w:rPr>
        <w:t xml:space="preserve">сельского поселения, </w:t>
      </w:r>
      <w:r w:rsidR="00080628" w:rsidRPr="00C41054">
        <w:rPr>
          <w:rFonts w:ascii="Times New Roman" w:eastAsia="Times New Roman" w:hAnsi="Times New Roman"/>
          <w:sz w:val="28"/>
          <w:szCs w:val="28"/>
        </w:rPr>
        <w:t>обязаны возместить расходы муниципального образования на проведение указанных мероприятий в срок не более двух месяцев со дня получения уведомления о завершении указанных мероприятий.</w:t>
      </w:r>
    </w:p>
    <w:p w14:paraId="479EFD89" w14:textId="6D5716F4"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7. Уведомление о завершении мероприятий, в том числе содержащее информацию о сметной стоимости выполненных мероприятий и реквизиты лицевого счета администрации, выдается (направляется) правообладателю земельного участка способом, обеспечивающим подтверждение его получения.</w:t>
      </w:r>
    </w:p>
    <w:p w14:paraId="39714404" w14:textId="66353A19"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 xml:space="preserve">8. В случае если в установленный срок средства не были перечислены правообладателем земельного участка, администрация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w:t>
      </w:r>
      <w:r w:rsidR="00C05C48" w:rsidRPr="00C41054">
        <w:rPr>
          <w:rFonts w:ascii="Times New Roman" w:eastAsia="Times New Roman" w:hAnsi="Times New Roman"/>
          <w:sz w:val="28"/>
          <w:szCs w:val="28"/>
        </w:rPr>
        <w:t>сельского поселения</w:t>
      </w:r>
      <w:r w:rsidR="00080628" w:rsidRPr="00C41054">
        <w:rPr>
          <w:rFonts w:ascii="Times New Roman" w:eastAsia="Times New Roman" w:hAnsi="Times New Roman"/>
          <w:sz w:val="28"/>
          <w:szCs w:val="28"/>
        </w:rPr>
        <w:t>.</w:t>
      </w:r>
    </w:p>
    <w:p w14:paraId="494B1FB9" w14:textId="157AC6BB" w:rsidR="00080628" w:rsidRPr="00C41054" w:rsidRDefault="0005249B" w:rsidP="00080628">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8.12.</w:t>
      </w:r>
      <w:r w:rsidR="00080628" w:rsidRPr="00C41054">
        <w:rPr>
          <w:rFonts w:ascii="Times New Roman" w:eastAsia="Times New Roman" w:hAnsi="Times New Roman"/>
          <w:sz w:val="28"/>
          <w:szCs w:val="28"/>
        </w:rPr>
        <w:t xml:space="preserve">9. Расчет понесенных администрацией расходов по удалению с земельного участка борщевика Сосновского за счет средств бюджет </w:t>
      </w:r>
      <w:r w:rsidR="00C05C48" w:rsidRPr="00C41054">
        <w:rPr>
          <w:rFonts w:ascii="Times New Roman" w:eastAsia="Times New Roman" w:hAnsi="Times New Roman"/>
          <w:sz w:val="28"/>
          <w:szCs w:val="28"/>
        </w:rPr>
        <w:t>сельского поселения</w:t>
      </w:r>
      <w:r w:rsidR="00080628" w:rsidRPr="00C41054">
        <w:rPr>
          <w:rFonts w:ascii="Times New Roman" w:eastAsia="Times New Roman" w:hAnsi="Times New Roman"/>
          <w:sz w:val="28"/>
          <w:szCs w:val="28"/>
        </w:rPr>
        <w:t>, определяется утверждаемой администрацией методикой.";</w:t>
      </w:r>
    </w:p>
    <w:p w14:paraId="14411DB5" w14:textId="77777777" w:rsidR="00080628" w:rsidRPr="00C41054" w:rsidRDefault="00080628" w:rsidP="00080628">
      <w:pPr>
        <w:widowControl w:val="0"/>
        <w:autoSpaceDE w:val="0"/>
        <w:autoSpaceDN w:val="0"/>
        <w:spacing w:after="0" w:line="240" w:lineRule="auto"/>
        <w:ind w:firstLine="709"/>
        <w:jc w:val="both"/>
        <w:rPr>
          <w:rFonts w:ascii="Times New Roman" w:eastAsia="Times New Roman" w:hAnsi="Times New Roman"/>
          <w:sz w:val="28"/>
          <w:szCs w:val="28"/>
        </w:rPr>
      </w:pPr>
    </w:p>
    <w:p w14:paraId="581BAC48" w14:textId="75B317E2" w:rsidR="0005249B" w:rsidRPr="00C41054" w:rsidRDefault="0005249B" w:rsidP="0005249B">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9. Санитарная очистка и содержание территорий многоквартирных домов.</w:t>
      </w:r>
    </w:p>
    <w:p w14:paraId="38AD3D98" w14:textId="1343AAB3"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9.1. Ответственность по содержанию и уборке многоквартирного дома и придомовой (прилегающей) территории несут собственники помещений в многоквартирном жилом доме, а в случае выбора способа управления многоквартирным домом управляющая организация, товарищество собственников жилья либо жилищного кооператива или иного специализированного потребительского кооператива (далее - организации, управляющие жилищным фондом).</w:t>
      </w:r>
    </w:p>
    <w:p w14:paraId="6920B839" w14:textId="2CDD5F88"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9.2. Внутриквартальные территории должны содержаться в чистоте и порядке, обеспечивающем беспрепятственное движение пешеходов и подъезд транспорта. Дворовые территории, на которых расположены жилые многоквартирные дома, должны содержаться в соответствии с утвержденными в установленном порядке правилами и нормами технической эксплуатации жилищного фонда (в части, касающейся требований по содержанию придомовой территории).</w:t>
      </w:r>
    </w:p>
    <w:p w14:paraId="274851E7" w14:textId="5A2408D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9.3. Уборка территорий многоэтажной застройки производится с периодичностью и в сроки, которые установлены правилами и нормами технической эксплуатации жилищного фонда.</w:t>
      </w:r>
    </w:p>
    <w:p w14:paraId="1C7AD3AD" w14:textId="25C64533"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9.4. Управляющие компании многоквартирными домами, товарищества собственников жилья и собственники помещений в МКД, выбравшие непосредственный способ управления, обеспечивают:</w:t>
      </w:r>
    </w:p>
    <w:p w14:paraId="2F1755A3" w14:textId="7FA488EA"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ежедневную уборку от отходов производства и потребления, мусора, снега и льда (наледи);</w:t>
      </w:r>
    </w:p>
    <w:p w14:paraId="2D3D1420" w14:textId="44EA5256"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обработку противогололедными материалами покрытий внутридворовой проезжей части дорог, тротуаров, проездов, пешеходных территорий;</w:t>
      </w:r>
    </w:p>
    <w:p w14:paraId="1B39D529" w14:textId="0BE83A3B"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14:paraId="14B34EF4" w14:textId="35DD315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уборку, мойку и дезинфекцию контейнеров и контейнерных площадок; отвод дождевых и талых вод;</w:t>
      </w:r>
    </w:p>
    <w:p w14:paraId="3DE89DF0" w14:textId="1D3965F6"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обеспечение сохранности зеленых насаждений и уход за ними;</w:t>
      </w:r>
    </w:p>
    <w:p w14:paraId="1B6A9506" w14:textId="04862045"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восстановление территорий после проведения строительных, ремонтных, земляных работ;</w:t>
      </w:r>
    </w:p>
    <w:p w14:paraId="62E3C24C" w14:textId="4E36A756"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очистку водоотводных канав на прилегающих территориях жилых домов.</w:t>
      </w:r>
    </w:p>
    <w:p w14:paraId="35BCEF3D" w14:textId="77777777"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косьбу травы и уборку территорий, на которых расположены зеленые насаждения.</w:t>
      </w:r>
    </w:p>
    <w:p w14:paraId="56A1C383" w14:textId="5482B740" w:rsidR="0005249B" w:rsidRPr="00C41054" w:rsidRDefault="0005249B" w:rsidP="0005249B">
      <w:pPr>
        <w:widowControl w:val="0"/>
        <w:autoSpaceDE w:val="0"/>
        <w:autoSpaceDN w:val="0"/>
        <w:spacing w:after="0" w:line="240" w:lineRule="auto"/>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Высота травяного покрова на газонах не должна превышать 15 см., скошенная трава с территории удаляется в течение трех суток со дня проведения скашивания.</w:t>
      </w:r>
    </w:p>
    <w:p w14:paraId="16D653A1" w14:textId="0A0C645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9.5. На придомовых территориях многоквартирных домов запрещается:</w:t>
      </w:r>
    </w:p>
    <w:p w14:paraId="37531590" w14:textId="1A5D0311"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хранить мусор на придомовой территории более 3 суток;</w:t>
      </w:r>
    </w:p>
    <w:p w14:paraId="096F197F" w14:textId="4ED7CFD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загромождать и засорять придомовые территории металлическим ломом, строительным и бытовым мусором, брошенными, разукомплектованными, бесхозными транспортными средствами и другими материалами;</w:t>
      </w:r>
    </w:p>
    <w:p w14:paraId="0631CAFF" w14:textId="08E50F01"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специализированных транспортных средств и карет скорой медицинской помощи;</w:t>
      </w:r>
    </w:p>
    <w:p w14:paraId="3F455268" w14:textId="2038E2E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w:t>
      </w:r>
      <w:r w:rsidRPr="00C41054">
        <w:rPr>
          <w:rFonts w:ascii="Times New Roman" w:eastAsia="Times New Roman" w:hAnsi="Times New Roman"/>
          <w:sz w:val="28"/>
          <w:szCs w:val="28"/>
        </w:rPr>
        <w:lastRenderedPageBreak/>
        <w:t>мест автотранспорта, в том числе на участках с зелеными насаждениями придомовых территорий;</w:t>
      </w:r>
    </w:p>
    <w:p w14:paraId="61773B58" w14:textId="1C6B9843"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образовывать свалки вокруг контейнерных площадок;</w:t>
      </w:r>
    </w:p>
    <w:p w14:paraId="362C7776" w14:textId="6AC6B06C"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стирать ковры, вещи, мыть автомашины, автобусы, прицепы и другие технические средства.</w:t>
      </w:r>
    </w:p>
    <w:p w14:paraId="62EFB132" w14:textId="6FE374C5"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9.6. Крыши, карнизы, балконы, лоджии, козырьки, водосточные трубы зданий в зимний период должны своевременно освобождаться от нависшего снега и наледи, которые угрожают жизни и безопасности граждан.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14:paraId="206DC85F" w14:textId="01A96610"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9.7. Снег, счищаемый с придомовых территорий допускается складировать на придомовых территориях в местах, не препятствующих свободному проезду автотранспорта и движению пешеходов.</w:t>
      </w:r>
    </w:p>
    <w:p w14:paraId="2EACABFF" w14:textId="564C0472"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9.8. Детские и спортивные площадки должны:</w:t>
      </w:r>
    </w:p>
    <w:p w14:paraId="314F140E" w14:textId="1E217D91"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иметь планировку поверхности с засыпкой песком неровностей в летнее время, регулярно подметаться;</w:t>
      </w:r>
    </w:p>
    <w:p w14:paraId="41C11C53" w14:textId="5D1541BB"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очищаться от снега в зимнее время;</w:t>
      </w:r>
    </w:p>
    <w:p w14:paraId="286881AF" w14:textId="52A7889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содержаться в надлежащем техническом состоянии, быть покрашены.</w:t>
      </w:r>
    </w:p>
    <w:p w14:paraId="4C43CEC5" w14:textId="60206623"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9.9. Окраску ограждений и строений на детских и спортивных площадках следует производить не реже 1 раза в год.</w:t>
      </w:r>
    </w:p>
    <w:p w14:paraId="60603E3F" w14:textId="71A5112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9.10.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14:paraId="6740D931" w14:textId="0FDA427F"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9.11. Требования к игровому и спортивному оборудованию, установленному на придомовой территории:</w:t>
      </w:r>
    </w:p>
    <w:p w14:paraId="3DD912A1" w14:textId="77777777"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4BAC7E8F" w14:textId="77777777"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33800626" w14:textId="77777777"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51789D3F" w14:textId="3EABE1A0"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9.12. На придомовых территориях многоквартирных домов запрещается:</w:t>
      </w:r>
    </w:p>
    <w:p w14:paraId="7B9634FD" w14:textId="656B82A1" w:rsidR="0005249B" w:rsidRPr="00C41054" w:rsidRDefault="0005249B" w:rsidP="0005249B">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стоянка транспортных средств (в том числе разукомплектованных) на спортивных и детских площадках, газонах, озелененных территориях,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14:paraId="4C7BC4D2" w14:textId="748E3A99"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мойка транспортных средств, слив топлива и масел, регулирование звуковых сигналов, тормозов и двигателей транспортных средств.</w:t>
      </w:r>
    </w:p>
    <w:p w14:paraId="433A9052" w14:textId="77777777" w:rsidR="0005249B" w:rsidRPr="00C41054" w:rsidRDefault="0005249B" w:rsidP="0005249B">
      <w:pPr>
        <w:widowControl w:val="0"/>
        <w:autoSpaceDE w:val="0"/>
        <w:autoSpaceDN w:val="0"/>
        <w:spacing w:after="0" w:line="240" w:lineRule="auto"/>
        <w:ind w:firstLine="709"/>
        <w:jc w:val="both"/>
        <w:rPr>
          <w:rFonts w:ascii="Times New Roman" w:eastAsia="Times New Roman" w:hAnsi="Times New Roman"/>
          <w:sz w:val="28"/>
          <w:szCs w:val="28"/>
        </w:rPr>
      </w:pPr>
    </w:p>
    <w:p w14:paraId="38BF6013" w14:textId="327A1935" w:rsidR="0005249B" w:rsidRPr="00C41054" w:rsidRDefault="0005249B" w:rsidP="0005249B">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lastRenderedPageBreak/>
        <w:t>10. Санитарная очистка и содержание территорий индивидуальной жилой застройки</w:t>
      </w:r>
    </w:p>
    <w:p w14:paraId="20D57AEB" w14:textId="059BD46C"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10.1. Владельцы жилых домов в районах индивидуальной застройки на своих земельных участках и прилегающей территории в длину - в пределах границ их участков, в ширину – не более 15 метров обеспечивают поддержание чистоты и порядка, уборку и очистку кюветов и водоотводных канав на прилегающих территориях, проводить покос травы.</w:t>
      </w:r>
    </w:p>
    <w:p w14:paraId="38D93DD2" w14:textId="664056EA"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10.2. Владельцы индивидуальных домов обязаны:</w:t>
      </w:r>
    </w:p>
    <w:p w14:paraId="012580D4" w14:textId="0C60E6D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w:t>
      </w:r>
    </w:p>
    <w:p w14:paraId="16CBE8D6" w14:textId="031EE4F3"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постоянно поддерживают в исправном состоянии жилые дома, другие постройки, ограждения, систематически производить их окраску;</w:t>
      </w:r>
    </w:p>
    <w:p w14:paraId="26F54629" w14:textId="575F06D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осуществлять восстановление разрушающихся домов и надворных построек либо их снос;</w:t>
      </w:r>
    </w:p>
    <w:p w14:paraId="227D89AA" w14:textId="444095B0"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действующим законодательством;</w:t>
      </w:r>
    </w:p>
    <w:p w14:paraId="45170155" w14:textId="38856DC3"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иметь на жилом доме номерной знак и поддерживать его в исправном состоянии;</w:t>
      </w:r>
    </w:p>
    <w:p w14:paraId="1E9AEF69" w14:textId="6BF293EB"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обустраивать и очищать канавы, трубы для стока воды на прилегающей территории для обеспечения отвода талых и дождевых вод для предупреждения подтопления жилой застройки;</w:t>
      </w:r>
    </w:p>
    <w:p w14:paraId="38DF62EA" w14:textId="05DE8F66"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содержать в порядке зеленые насаждения в пределах землеотвода, производить санитарную обрезку кустарников и деревьев, спил старовозрастных ветхих деревьев, не допускать посадок деревьев в охранной зоне газопроводов, кабельных и воздушных линий электропередач и других инженерных сетей;</w:t>
      </w:r>
    </w:p>
    <w:p w14:paraId="6CE287B1" w14:textId="3AA887B0"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восстановить территорию общего пользования после проведения строительных, ремонтных, земляных работ;</w:t>
      </w:r>
    </w:p>
    <w:p w14:paraId="497C8597" w14:textId="7C64C8E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обеспечивать вывоз отходов по договору со специализированной организацией;</w:t>
      </w:r>
    </w:p>
    <w:p w14:paraId="491DC819" w14:textId="5C62D814"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складировать отходы только в специально отведенных для этого местах (контейнерных площадках);</w:t>
      </w:r>
    </w:p>
    <w:p w14:paraId="1692438C" w14:textId="764FDCA4"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поддерживать в надлежащем санитарном состоянии прилегающие к домовладению территории, производить на ней покос травы, высота травяного покрова не должна превышать 15 см.;</w:t>
      </w:r>
    </w:p>
    <w:p w14:paraId="04360AE2" w14:textId="49B9B5DC"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обеспечивать своевременную очистку выгребов, подъезд к ним ассенизационного транспорта;</w:t>
      </w:r>
    </w:p>
    <w:p w14:paraId="284C3C58"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14:paraId="0FB3D74F"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14:paraId="0157B54A"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принимать меры по недопущению засорения земель агрессивными </w:t>
      </w:r>
      <w:r w:rsidRPr="00C41054">
        <w:rPr>
          <w:rFonts w:ascii="Times New Roman" w:eastAsia="Times New Roman" w:hAnsi="Times New Roman"/>
          <w:sz w:val="28"/>
          <w:szCs w:val="28"/>
        </w:rPr>
        <w:lastRenderedPageBreak/>
        <w:t>интродуцентами, активно вытесняющими местные виды растений (борщевик Сосновского, конопля, сорные и карантинные виды растений);</w:t>
      </w:r>
    </w:p>
    <w:p w14:paraId="1CD28538" w14:textId="6F13471F"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10.3. Владельцам индивидуальных жилых домов запрещается:</w:t>
      </w:r>
    </w:p>
    <w:p w14:paraId="534D64B3" w14:textId="77DE6AA2"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складировать на прилегающей территории (вне предоставленного земельного участка) строительные материалы, грунт, оборудование, металлический лом, разукомплектованный транспорт, вагончики, временные гаражи и иные движимые вещи;</w:t>
      </w:r>
    </w:p>
    <w:p w14:paraId="5B1D0493" w14:textId="65243124"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самовольно возводить хозяйственные и вспомогательные постройки на прилегающей территории (дровяные сараи, будки, гаражи, голубятни, теплицы и т.д.) без получения соответствующего разрешения в органах исполнительной власти.</w:t>
      </w:r>
    </w:p>
    <w:p w14:paraId="03455FF6" w14:textId="57F45B34"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совершать в ночное время с 23 часов до 7 часов, в выходные и праздничные нерабочие дни - с 23 часов до 9 часов местного времени, а в случаях, установленных настоящим Законом, - иной период времени, действия, указанные в ст. 5 Закона Республики Башкортостан от 18.07.2011 № 430-з </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Об обеспечении покоя граждан и тишины</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 xml:space="preserve">, влекущие нарушение покоя граждан и тишины; </w:t>
      </w:r>
    </w:p>
    <w:p w14:paraId="177F0AB4" w14:textId="2C9251BA"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нарушать </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красную линию</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 xml:space="preserve"> улиц и границы застройки самовольным выносом за ее пределы заборов, изгородей, ограждений, сараев, гаражей и других строений; </w:t>
      </w:r>
    </w:p>
    <w:p w14:paraId="7FCA66EB"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 </w:t>
      </w:r>
    </w:p>
    <w:p w14:paraId="12DB39D0" w14:textId="65457613"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самовольно устанавливать объекты (шлагбаумы, </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лежачие полицейские</w:t>
      </w:r>
      <w:r w:rsidR="00EC28D2" w:rsidRPr="00C41054">
        <w:rPr>
          <w:rFonts w:ascii="Times New Roman" w:eastAsia="Times New Roman" w:hAnsi="Times New Roman"/>
          <w:sz w:val="28"/>
          <w:szCs w:val="28"/>
        </w:rPr>
        <w:t>»</w:t>
      </w:r>
      <w:r w:rsidRPr="00C41054">
        <w:rPr>
          <w:rFonts w:ascii="Times New Roman" w:eastAsia="Times New Roman" w:hAnsi="Times New Roman"/>
          <w:sz w:val="28"/>
          <w:szCs w:val="28"/>
        </w:rPr>
        <w:t xml:space="preserve">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w:t>
      </w:r>
    </w:p>
    <w:p w14:paraId="1B3551A1" w14:textId="0C459528"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62995466" w14:textId="5CC07ED1"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10.4. </w:t>
      </w:r>
      <w:r w:rsidR="0005249B" w:rsidRPr="00C41054">
        <w:rPr>
          <w:rFonts w:ascii="Times New Roman" w:eastAsia="Times New Roman" w:hAnsi="Times New Roman"/>
          <w:sz w:val="28"/>
          <w:szCs w:val="28"/>
        </w:rPr>
        <w:t>На прилегающей территории индивидуальных жилых домов, землях общего пользования запрещается:</w:t>
      </w:r>
    </w:p>
    <w:p w14:paraId="2F47B821" w14:textId="7D97FD27"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5249B" w:rsidRPr="00C41054">
        <w:rPr>
          <w:rFonts w:ascii="Times New Roman" w:eastAsia="Times New Roman" w:hAnsi="Times New Roman"/>
          <w:sz w:val="28"/>
          <w:szCs w:val="28"/>
        </w:rPr>
        <w:t>накапливать мусор, загромождать и засорять территории металлическим ломом, строительным и бытовым мусором, домашней утварью и другими материалами;</w:t>
      </w:r>
    </w:p>
    <w:p w14:paraId="6D6F931E" w14:textId="510B57E1"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5249B" w:rsidRPr="00C41054">
        <w:rPr>
          <w:rFonts w:ascii="Times New Roman" w:eastAsia="Times New Roman" w:hAnsi="Times New Roman"/>
          <w:sz w:val="28"/>
          <w:szCs w:val="28"/>
        </w:rPr>
        <w:t>сливание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6C6BCA86" w14:textId="4D65AA91"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5249B" w:rsidRPr="00C41054">
        <w:rPr>
          <w:rFonts w:ascii="Times New Roman" w:eastAsia="Times New Roman" w:hAnsi="Times New Roman"/>
          <w:sz w:val="28"/>
          <w:szCs w:val="28"/>
        </w:rPr>
        <w:t>запрещается препятствование прохождению сточных вод, в том числе путем демонтажа, засыпания и бетонирования водостоков;</w:t>
      </w:r>
    </w:p>
    <w:p w14:paraId="7E4574C8" w14:textId="453012C4"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05249B" w:rsidRPr="00C41054">
        <w:rPr>
          <w:rFonts w:ascii="Times New Roman" w:eastAsia="Times New Roman" w:hAnsi="Times New Roman"/>
          <w:sz w:val="28"/>
          <w:szCs w:val="28"/>
        </w:rPr>
        <w:t>сжигание мусора (включая смет, листву, порубочные остатки).</w:t>
      </w:r>
    </w:p>
    <w:p w14:paraId="499E1178" w14:textId="446E8578"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10.5. </w:t>
      </w:r>
      <w:r w:rsidR="0005249B" w:rsidRPr="00C41054">
        <w:rPr>
          <w:rFonts w:ascii="Times New Roman" w:eastAsia="Times New Roman" w:hAnsi="Times New Roman"/>
          <w:sz w:val="28"/>
          <w:szCs w:val="28"/>
        </w:rPr>
        <w:t>При уборке улиц, проездов, площадей специализированными организациями владельцы индивидуальных жилых домов обеспечивают после прохождения снегоочистительной техники уборку расчистку въездов и выездов со стороны строений.</w:t>
      </w:r>
    </w:p>
    <w:p w14:paraId="50110953" w14:textId="02DD5735" w:rsidR="0005249B"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10.6. </w:t>
      </w:r>
      <w:r w:rsidR="0005249B" w:rsidRPr="00C41054">
        <w:rPr>
          <w:rFonts w:ascii="Times New Roman" w:eastAsia="Times New Roman" w:hAnsi="Times New Roman"/>
          <w:sz w:val="28"/>
          <w:szCs w:val="28"/>
        </w:rPr>
        <w:t>В период обильного снегопада и организации работ по уборке и вывозу снега запрещается использовать проезжую часть дорог для стоянки автотранспортных средств.</w:t>
      </w:r>
    </w:p>
    <w:p w14:paraId="389FA219" w14:textId="0EFAC9A4"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bookmarkStart w:id="8" w:name="_Hlk135381189"/>
      <w:r w:rsidR="00EC28D2" w:rsidRPr="00C41054">
        <w:rPr>
          <w:rFonts w:ascii="Times New Roman" w:eastAsia="Times New Roman" w:hAnsi="Times New Roman"/>
          <w:sz w:val="28"/>
          <w:szCs w:val="28"/>
        </w:rPr>
        <w:t xml:space="preserve">10.7. </w:t>
      </w:r>
      <w:r w:rsidRPr="00C41054">
        <w:rPr>
          <w:rFonts w:ascii="Times New Roman" w:eastAsia="Times New Roman" w:hAnsi="Times New Roman"/>
          <w:sz w:val="28"/>
          <w:szCs w:val="28"/>
        </w:rPr>
        <w:t>Палисадник может размещаться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 Ограждение палисадника высотой 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14:paraId="5F1A76F7"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Запрещается устройство палисадника:</w:t>
      </w:r>
    </w:p>
    <w:p w14:paraId="1552D26D"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 улицах со сложившимся благоустройством без традиционных палисадников.</w:t>
      </w:r>
    </w:p>
    <w:p w14:paraId="255F5A45"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Обладатель палисадника обязан:</w:t>
      </w:r>
    </w:p>
    <w:p w14:paraId="5616C528"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использовать палисадник только для целей озеленения и улучшения эстетического восприятия;</w:t>
      </w:r>
    </w:p>
    <w:p w14:paraId="4296834C"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содержать палисадник в надлежащем состоянии;</w:t>
      </w:r>
    </w:p>
    <w:p w14:paraId="2337C670"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своевременно производить ремонт ограждения, садового инвентаря и оборудования;</w:t>
      </w:r>
    </w:p>
    <w:p w14:paraId="2DC489A2"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осуществлять другие мероприятия, предусмотренные настоящими Правилами.</w:t>
      </w:r>
    </w:p>
    <w:p w14:paraId="67E0E89C"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Обладателю палисадника запрещается:</w:t>
      </w:r>
    </w:p>
    <w:p w14:paraId="3A48A3EE"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захламлять, складировать дрова, пило- и стройматериалы, валить мусор, размещать транспортные средства, иную технику и оборудование на занятой палисадником территории;</w:t>
      </w:r>
    </w:p>
    <w:p w14:paraId="0FC5B396"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устройство ограждения палисадника, препятствующего проезду пожарных машин и другой спецтехники;</w:t>
      </w:r>
    </w:p>
    <w:p w14:paraId="2E8737F7"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содержать на территории палисадника домашний скот и птицу;</w:t>
      </w:r>
    </w:p>
    <w:p w14:paraId="147ADA98"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bookmarkEnd w:id="8"/>
    <w:p w14:paraId="6477CA50" w14:textId="77777777" w:rsidR="0005249B" w:rsidRPr="00C41054" w:rsidRDefault="0005249B" w:rsidP="00EC28D2">
      <w:pPr>
        <w:widowControl w:val="0"/>
        <w:autoSpaceDE w:val="0"/>
        <w:autoSpaceDN w:val="0"/>
        <w:spacing w:after="0" w:line="240" w:lineRule="auto"/>
        <w:ind w:firstLine="709"/>
        <w:jc w:val="both"/>
        <w:rPr>
          <w:rFonts w:ascii="Times New Roman" w:eastAsia="Times New Roman" w:hAnsi="Times New Roman"/>
          <w:sz w:val="28"/>
          <w:szCs w:val="28"/>
        </w:rPr>
      </w:pPr>
    </w:p>
    <w:p w14:paraId="7DE79691" w14:textId="52766355" w:rsidR="00EC28D2" w:rsidRPr="00C41054" w:rsidRDefault="001E6E8D" w:rsidP="001E6E8D">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 </w:t>
      </w:r>
      <w:r w:rsidR="00EC28D2" w:rsidRPr="00C41054">
        <w:rPr>
          <w:rFonts w:ascii="Times New Roman" w:eastAsia="Times New Roman" w:hAnsi="Times New Roman"/>
          <w:b/>
          <w:bCs/>
          <w:sz w:val="28"/>
          <w:szCs w:val="28"/>
        </w:rPr>
        <w:t>Порядок содержания и эксплуатации объектов благоустройства.</w:t>
      </w:r>
    </w:p>
    <w:p w14:paraId="3888306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детские, спортивные площадки, площадки отдыха и досуга, площадки автостоянок, парки, скверы, зеленые зоны, площади, водоохранные зоны, контейнерные площадки и площадки для складирования отдельных групп коммунальных отходов.</w:t>
      </w:r>
    </w:p>
    <w:p w14:paraId="729754A1" w14:textId="600372FC"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11.1. </w:t>
      </w:r>
      <w:r w:rsidR="00EC28D2" w:rsidRPr="00C41054">
        <w:rPr>
          <w:rFonts w:ascii="Times New Roman" w:eastAsia="Times New Roman" w:hAnsi="Times New Roman"/>
          <w:b/>
          <w:bCs/>
          <w:sz w:val="28"/>
          <w:szCs w:val="28"/>
        </w:rPr>
        <w:t>Детские игровые площадки.</w:t>
      </w:r>
    </w:p>
    <w:p w14:paraId="32968CDD" w14:textId="2A4A2A04"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11.1.1. </w:t>
      </w:r>
      <w:r w:rsidR="00EC28D2" w:rsidRPr="00C41054">
        <w:rPr>
          <w:rFonts w:ascii="Times New Roman" w:eastAsia="Times New Roman" w:hAnsi="Times New Roman"/>
          <w:sz w:val="28"/>
          <w:szCs w:val="28"/>
        </w:rPr>
        <w:t xml:space="preserve">Детские площадки предназначены для игр и активного отдыха детей разных возрастов.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w:t>
      </w:r>
      <w:r w:rsidR="00EC28D2" w:rsidRPr="00C41054">
        <w:rPr>
          <w:rFonts w:ascii="Times New Roman" w:eastAsia="Times New Roman" w:hAnsi="Times New Roman"/>
          <w:sz w:val="28"/>
          <w:szCs w:val="28"/>
        </w:rPr>
        <w:lastRenderedPageBreak/>
        <w:t>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14:paraId="54A6D52C" w14:textId="24F85A54"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11.1.2. </w:t>
      </w:r>
      <w:r w:rsidR="00EC28D2" w:rsidRPr="00C41054">
        <w:rPr>
          <w:rFonts w:ascii="Times New Roman" w:eastAsia="Times New Roman" w:hAnsi="Times New Roman"/>
          <w:sz w:val="28"/>
          <w:szCs w:val="28"/>
        </w:rPr>
        <w:t>Детские площадки должны быть изолированы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14:paraId="1F4CDF7D" w14:textId="38AEF06C"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11.1.3. </w:t>
      </w:r>
      <w:r w:rsidR="00EC28D2" w:rsidRPr="00C41054">
        <w:rPr>
          <w:rFonts w:ascii="Times New Roman" w:eastAsia="Times New Roman" w:hAnsi="Times New Roman"/>
          <w:sz w:val="28"/>
          <w:szCs w:val="28"/>
        </w:rPr>
        <w:t>Перечень элементов благоустройства территории на детской площадке включает: различные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3268477" w14:textId="70FB6A45"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11.1.4. </w:t>
      </w:r>
      <w:r w:rsidR="00EC28D2" w:rsidRPr="00C41054">
        <w:rPr>
          <w:rFonts w:ascii="Times New Roman" w:eastAsia="Times New Roman" w:hAnsi="Times New Roman"/>
          <w:sz w:val="28"/>
          <w:szCs w:val="28"/>
        </w:rPr>
        <w:t>Игровое оборудование должно соответствовать требованиям санитарно- гигиенических норм, быть удобным в технической эксплуатации, эстетически привлекательным.</w:t>
      </w:r>
    </w:p>
    <w:p w14:paraId="4CAC23FD" w14:textId="430BEBCC"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11.2. </w:t>
      </w:r>
      <w:r w:rsidR="00EC28D2" w:rsidRPr="00C41054">
        <w:rPr>
          <w:rFonts w:ascii="Times New Roman" w:eastAsia="Times New Roman" w:hAnsi="Times New Roman"/>
          <w:b/>
          <w:bCs/>
          <w:sz w:val="28"/>
          <w:szCs w:val="28"/>
        </w:rPr>
        <w:t>Спортивные площадки.</w:t>
      </w:r>
    </w:p>
    <w:p w14:paraId="02ED7F53" w14:textId="104D7414"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11.2.1. </w:t>
      </w:r>
      <w:r w:rsidR="00EC28D2" w:rsidRPr="00C41054">
        <w:rPr>
          <w:rFonts w:ascii="Times New Roman" w:eastAsia="Times New Roman" w:hAnsi="Times New Roman"/>
          <w:sz w:val="28"/>
          <w:szCs w:val="28"/>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14:paraId="24DBA49C" w14:textId="1F9A91FF" w:rsidR="00EC28D2" w:rsidRPr="00C41054" w:rsidRDefault="001E6E8D"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11.2.2. </w:t>
      </w:r>
      <w:r w:rsidR="00EC28D2" w:rsidRPr="00C41054">
        <w:rPr>
          <w:rFonts w:ascii="Times New Roman" w:eastAsia="Times New Roman" w:hAnsi="Times New Roman"/>
          <w:sz w:val="28"/>
          <w:szCs w:val="28"/>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1946C885" w14:textId="68603E13"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11.2.3. </w:t>
      </w:r>
      <w:r w:rsidR="00EC28D2" w:rsidRPr="00C41054">
        <w:rPr>
          <w:rFonts w:ascii="Times New Roman" w:eastAsia="Times New Roman" w:hAnsi="Times New Roman"/>
          <w:sz w:val="28"/>
          <w:szCs w:val="28"/>
        </w:rPr>
        <w:t>Озеленение площадок рекомендуется размещать по периметру. Запрещается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219F517A" w14:textId="0A12FE37"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11.3. </w:t>
      </w:r>
      <w:r w:rsidR="00EC28D2" w:rsidRPr="00C41054">
        <w:rPr>
          <w:rFonts w:ascii="Times New Roman" w:eastAsia="Times New Roman" w:hAnsi="Times New Roman"/>
          <w:b/>
          <w:bCs/>
          <w:sz w:val="28"/>
          <w:szCs w:val="28"/>
        </w:rPr>
        <w:t>Площадки для отдыха и досуга.</w:t>
      </w:r>
    </w:p>
    <w:p w14:paraId="78058BEF" w14:textId="7D095F85"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11.3.1. </w:t>
      </w:r>
      <w:r w:rsidR="00EC28D2" w:rsidRPr="00C41054">
        <w:rPr>
          <w:rFonts w:ascii="Times New Roman" w:eastAsia="Times New Roman" w:hAnsi="Times New Roman"/>
          <w:sz w:val="28"/>
          <w:szCs w:val="28"/>
        </w:rPr>
        <w:t>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14:paraId="07D64F22" w14:textId="632BFDD5" w:rsidR="00EC28D2" w:rsidRPr="00C41054" w:rsidRDefault="001E6E8D"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11.3.2. </w:t>
      </w:r>
      <w:r w:rsidR="00EC28D2" w:rsidRPr="00C41054">
        <w:rPr>
          <w:rFonts w:ascii="Times New Roman" w:eastAsia="Times New Roman" w:hAnsi="Times New Roman"/>
          <w:sz w:val="28"/>
          <w:szCs w:val="28"/>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631D768D" w14:textId="0ACEB7E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11.4. </w:t>
      </w:r>
      <w:r w:rsidR="00EC28D2" w:rsidRPr="00C41054">
        <w:rPr>
          <w:rFonts w:ascii="Times New Roman" w:eastAsia="Times New Roman" w:hAnsi="Times New Roman"/>
          <w:b/>
          <w:bCs/>
          <w:sz w:val="28"/>
          <w:szCs w:val="28"/>
        </w:rPr>
        <w:t>Площадки автостоянок, парковки.</w:t>
      </w:r>
    </w:p>
    <w:p w14:paraId="7C59EB31" w14:textId="26C9016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11.4.1. </w:t>
      </w:r>
      <w:r w:rsidR="00EC28D2" w:rsidRPr="00C41054">
        <w:rPr>
          <w:rFonts w:ascii="Times New Roman" w:eastAsia="Times New Roman" w:hAnsi="Times New Roman"/>
          <w:sz w:val="28"/>
          <w:szCs w:val="28"/>
        </w:rPr>
        <w:t>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внеуличные (в виде "карманов" и отступов от проезжей части), гостевые (на участке жилой застройки), для хранения автомобилей населения, приобъектные (у объекта или группы объектов), прочие (грузовые, перехватывающие и др.).</w:t>
      </w:r>
    </w:p>
    <w:p w14:paraId="20A0AD3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w:t>
      </w:r>
      <w:r w:rsidRPr="00C41054">
        <w:rPr>
          <w:rFonts w:ascii="Times New Roman" w:eastAsia="Times New Roman" w:hAnsi="Times New Roman"/>
          <w:sz w:val="28"/>
          <w:szCs w:val="28"/>
        </w:rPr>
        <w:lastRenderedPageBreak/>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4F20E3FA" w14:textId="17FA44EA"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11.4.2. </w:t>
      </w:r>
      <w:r w:rsidR="00EC28D2" w:rsidRPr="00C41054">
        <w:rPr>
          <w:rFonts w:ascii="Times New Roman" w:eastAsia="Times New Roman" w:hAnsi="Times New Roman"/>
          <w:sz w:val="28"/>
          <w:szCs w:val="28"/>
        </w:rPr>
        <w:t>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14:paraId="3BD6C9FC" w14:textId="6DDFEAD7"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11.4.3. </w:t>
      </w:r>
      <w:r w:rsidR="00EC28D2" w:rsidRPr="00C41054">
        <w:rPr>
          <w:rFonts w:ascii="Times New Roman" w:eastAsia="Times New Roman" w:hAnsi="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w:t>
      </w:r>
    </w:p>
    <w:p w14:paraId="3A0F8C0F" w14:textId="4A96C2C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11.4.4. </w:t>
      </w:r>
      <w:r w:rsidR="00EC28D2" w:rsidRPr="00C41054">
        <w:rPr>
          <w:rFonts w:ascii="Times New Roman" w:eastAsia="Times New Roman" w:hAnsi="Times New Roman"/>
          <w:sz w:val="28"/>
          <w:szCs w:val="28"/>
        </w:rPr>
        <w:t>Покрытие площадок проектируется аналогичным покрытию транспортных проездов.</w:t>
      </w:r>
    </w:p>
    <w:p w14:paraId="017CE82E" w14:textId="4844D7AE"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11.4.5. </w:t>
      </w:r>
      <w:r w:rsidR="00EC28D2" w:rsidRPr="00C41054">
        <w:rPr>
          <w:rFonts w:ascii="Times New Roman" w:eastAsia="Times New Roman" w:hAnsi="Times New Roman"/>
          <w:sz w:val="28"/>
          <w:szCs w:val="28"/>
        </w:rPr>
        <w:t>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14:paraId="2FE3E030" w14:textId="4F211F37"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11.4.6. </w:t>
      </w:r>
      <w:r w:rsidR="00EC28D2" w:rsidRPr="00C41054">
        <w:rPr>
          <w:rFonts w:ascii="Times New Roman" w:eastAsia="Times New Roman" w:hAnsi="Times New Roman"/>
          <w:sz w:val="28"/>
          <w:szCs w:val="28"/>
        </w:rPr>
        <w:t>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(имеющих твёрдое покрытие) для стоянки транспортных средств.</w:t>
      </w:r>
    </w:p>
    <w:p w14:paraId="541C631C" w14:textId="4F33139A"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11.4.7. </w:t>
      </w:r>
      <w:r w:rsidR="00EC28D2" w:rsidRPr="00C41054">
        <w:rPr>
          <w:rFonts w:ascii="Times New Roman" w:eastAsia="Times New Roman" w:hAnsi="Times New Roman"/>
          <w:sz w:val="28"/>
          <w:szCs w:val="28"/>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w:t>
      </w:r>
    </w:p>
    <w:p w14:paraId="60130E10" w14:textId="5A1CB3CD"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11.4.8. </w:t>
      </w:r>
      <w:r w:rsidR="00EC28D2" w:rsidRPr="00C41054">
        <w:rPr>
          <w:rFonts w:ascii="Times New Roman" w:eastAsia="Times New Roman" w:hAnsi="Times New Roman"/>
          <w:sz w:val="28"/>
          <w:szCs w:val="28"/>
        </w:rPr>
        <w:t>При организации открытых парковок на придомовых территориях многоквартирных домов необходимо соблюдать следующий порядок:</w:t>
      </w:r>
    </w:p>
    <w:p w14:paraId="560F58B9" w14:textId="6F70A1E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принятие решения по организации парковочных мест на общем собрании собственников помещений многоквартирного дома в соответствии с Жилищным кодексом РФ, с ведением протокола общего собрания;</w:t>
      </w:r>
    </w:p>
    <w:p w14:paraId="151513C9" w14:textId="6BE51D1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14:paraId="64A4BFF0" w14:textId="47A0B6C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получение архитектурно-планировочных требований (АПТ) для организации парковки в администрации района. За получением АПТ могут обращаться представители ТСЖ, ЖСК либо управляющие компании, за которыми закреплен соответствующий многоквартирный дом.</w:t>
      </w:r>
    </w:p>
    <w:p w14:paraId="1F6443B0" w14:textId="7C7E168B"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11.4.9. </w:t>
      </w:r>
      <w:r w:rsidR="00EC28D2" w:rsidRPr="00C41054">
        <w:rPr>
          <w:rFonts w:ascii="Times New Roman" w:eastAsia="Times New Roman" w:hAnsi="Times New Roman"/>
          <w:sz w:val="28"/>
          <w:szCs w:val="28"/>
        </w:rPr>
        <w:t>Основные требования к размещению открытых парковок на придомовой территории:</w:t>
      </w:r>
    </w:p>
    <w:p w14:paraId="6485872F" w14:textId="38EAE87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расстояние от границ открытой парковки до окон жилых домов должно отвечать требованиям нормативов градостроительного проектирования;</w:t>
      </w:r>
    </w:p>
    <w:p w14:paraId="71A00484" w14:textId="0D02D8C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минимальный размер одного парковочного места должен составлять 2,5 х 5,0 метров, расстояние между рядами автомобилей должно составлять не менее 7,0 м (при парковке автомобилей под углом 90° к проезду);</w:t>
      </w:r>
    </w:p>
    <w:p w14:paraId="22DA321E" w14:textId="193D7657"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 xml:space="preserve">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w:t>
      </w:r>
      <w:r w:rsidR="00EC28D2" w:rsidRPr="00C41054">
        <w:rPr>
          <w:rFonts w:ascii="Times New Roman" w:eastAsia="Times New Roman" w:hAnsi="Times New Roman"/>
          <w:sz w:val="28"/>
          <w:szCs w:val="28"/>
        </w:rPr>
        <w:lastRenderedPageBreak/>
        <w:t>отсутствии альтернативного проезда к данным объектам;</w:t>
      </w:r>
    </w:p>
    <w:p w14:paraId="27C16D9C" w14:textId="03864765"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14:paraId="4296C2CD" w14:textId="779B8B78"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допускается ограждение парковки по периметру высотой не более 0,8 м. ограждение отдельных парковочных мест не допускается.</w:t>
      </w:r>
    </w:p>
    <w:p w14:paraId="2CBC171A" w14:textId="77F9AD7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11.4.10. </w:t>
      </w:r>
      <w:r w:rsidR="00EC28D2" w:rsidRPr="00C41054">
        <w:rPr>
          <w:rFonts w:ascii="Times New Roman" w:eastAsia="Times New Roman" w:hAnsi="Times New Roman"/>
          <w:sz w:val="28"/>
          <w:szCs w:val="28"/>
        </w:rPr>
        <w:t>Размещение и (или) хранение спецтехники и грузового автотранспорта, в т.ч. частного, допускается только в гаражах, на автостоянках или специально отведенных местах.</w:t>
      </w:r>
    </w:p>
    <w:p w14:paraId="46CF181C" w14:textId="3FD81A4A"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11.4.11. </w:t>
      </w:r>
      <w:r w:rsidR="00EC28D2" w:rsidRPr="00C41054">
        <w:rPr>
          <w:rFonts w:ascii="Times New Roman" w:eastAsia="Times New Roman" w:hAnsi="Times New Roman"/>
          <w:sz w:val="28"/>
          <w:szCs w:val="28"/>
        </w:rPr>
        <w:t>На территории сельского поселения запрещается:</w:t>
      </w:r>
    </w:p>
    <w:p w14:paraId="11DCD7F2" w14:textId="0FA743E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размещение и (или) хранение любого автотранспорта и специальной техники вне специально отведенных мест, а так же на газонах, озелененных территориях; территориях имеющих зеленые насаждения; детских, спортивных и игровых площадках; теплотрассах, тепловых камерах, люках и водоприемниках ливневой канализации, газовых, водопроводных и канализационных колодцах, пожарных гидрантах,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 в местах, затрудняющих вход и выход в подъезды жилых домов;</w:t>
      </w:r>
    </w:p>
    <w:p w14:paraId="6055165C" w14:textId="6088808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мойка, чистка, проведение ремонтных, профилактических, сезонных работ (связанных с загрязнением территории) транспортных средств на территории сельского поселения, в том числе: во дворах, у водоразборных колонок, колодцев, на тротуарах, газонах, детских спортивных и игровых площадках, с фасадов частных домовладений, за исключением специально отведенных мест;</w:t>
      </w:r>
    </w:p>
    <w:p w14:paraId="3B47B125" w14:textId="1BDBFFC8"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самовольное обустройство автомобильных стоянок и автомобильных парковок, огораживание территории общего пользования любыми видами ограждений (шлагбаумами, столбами, проволокой, тросами, использованными автопокрышками и т.д., а также засыпка газонов под площадки с использованием строительных материалов);</w:t>
      </w:r>
    </w:p>
    <w:p w14:paraId="4863BD98" w14:textId="5C494F5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заезд и парковка транспортных средств, размещение объектов строительного или производственного оборудования на газонах, озелененных территориях, цветниках, детских и спортивных площадках, в том числе в зимний период.</w:t>
      </w:r>
    </w:p>
    <w:p w14:paraId="356D524D" w14:textId="2C508CC2"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заправка топливом, ремонт и мойка автотранспорта вне специально оборудованных для этих целей мест.</w:t>
      </w:r>
    </w:p>
    <w:p w14:paraId="6C3A4188" w14:textId="5BF887AD" w:rsidR="00EC28D2"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осуществление проезда по газонам, на территориях скверов, парков и территориях зелёных насаждений, если это не разрешено схемой проезда, согласованной с администрацией сельского поселения.</w:t>
      </w:r>
    </w:p>
    <w:p w14:paraId="641B8727" w14:textId="77777777" w:rsidR="006D469E" w:rsidRPr="006D469E" w:rsidRDefault="006D469E" w:rsidP="006D469E">
      <w:pPr>
        <w:ind w:firstLine="567"/>
        <w:jc w:val="both"/>
        <w:rPr>
          <w:rFonts w:ascii="Times New Roman" w:hAnsi="Times New Roman"/>
          <w:sz w:val="26"/>
          <w:szCs w:val="26"/>
        </w:rPr>
      </w:pPr>
      <w:r w:rsidRPr="006D469E">
        <w:rPr>
          <w:rFonts w:ascii="Times New Roman" w:hAnsi="Times New Roman"/>
          <w:sz w:val="26"/>
          <w:szCs w:val="26"/>
        </w:rPr>
        <w:t xml:space="preserve">11.4.12. В соответствии с положениями  Федерального закона от 24.11.1995 № 181-ФЗ «О социальной защите инвалидов в Российской Федерации»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6D469E">
        <w:rPr>
          <w:rFonts w:ascii="Times New Roman" w:hAnsi="Times New Roman"/>
          <w:sz w:val="26"/>
          <w:szCs w:val="26"/>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14:paraId="6879EA7C" w14:textId="77777777" w:rsidR="006D469E" w:rsidRPr="00C41054" w:rsidRDefault="006D469E" w:rsidP="00EC28D2">
      <w:pPr>
        <w:widowControl w:val="0"/>
        <w:autoSpaceDE w:val="0"/>
        <w:autoSpaceDN w:val="0"/>
        <w:spacing w:after="0" w:line="240" w:lineRule="auto"/>
        <w:ind w:firstLine="709"/>
        <w:jc w:val="both"/>
        <w:rPr>
          <w:rFonts w:ascii="Times New Roman" w:eastAsia="Times New Roman" w:hAnsi="Times New Roman"/>
          <w:sz w:val="28"/>
          <w:szCs w:val="28"/>
        </w:rPr>
      </w:pPr>
    </w:p>
    <w:p w14:paraId="5C3D27A8" w14:textId="7D85E347"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11.5. </w:t>
      </w:r>
      <w:r w:rsidR="00EC28D2" w:rsidRPr="00C41054">
        <w:rPr>
          <w:rFonts w:ascii="Times New Roman" w:eastAsia="Times New Roman" w:hAnsi="Times New Roman"/>
          <w:b/>
          <w:bCs/>
          <w:sz w:val="28"/>
          <w:szCs w:val="28"/>
        </w:rPr>
        <w:t>Велосипедные пути для беспрепятственного передвижения на велосипеде.</w:t>
      </w:r>
    </w:p>
    <w:p w14:paraId="31273E62" w14:textId="7725B1C9"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11.5.1. </w:t>
      </w:r>
      <w:r w:rsidR="00EC28D2" w:rsidRPr="00C41054">
        <w:rPr>
          <w:rFonts w:ascii="Times New Roman" w:eastAsia="Times New Roman" w:hAnsi="Times New Roman"/>
          <w:sz w:val="28"/>
          <w:szCs w:val="28"/>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49911416" w14:textId="473516B4"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11.5.2. </w:t>
      </w:r>
      <w:r w:rsidR="00EC28D2" w:rsidRPr="00C41054">
        <w:rPr>
          <w:rFonts w:ascii="Times New Roman" w:eastAsia="Times New Roman" w:hAnsi="Times New Roman"/>
          <w:sz w:val="28"/>
          <w:szCs w:val="28"/>
        </w:rPr>
        <w:t>На велодорожках, размещаемых вдоль улиц и дорог, должно быть освещение, на рекреационных территориях - озеленение вдоль велодорожек.</w:t>
      </w:r>
    </w:p>
    <w:p w14:paraId="5DBC6BB4" w14:textId="572F9B04"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11.5.3. </w:t>
      </w:r>
      <w:r w:rsidR="00EC28D2" w:rsidRPr="00C41054">
        <w:rPr>
          <w:rFonts w:ascii="Times New Roman" w:eastAsia="Times New Roman" w:hAnsi="Times New Roman"/>
          <w:sz w:val="28"/>
          <w:szCs w:val="28"/>
        </w:rPr>
        <w:t>Для эффективного использования велосипедного передвижения должны применяться следующие меры:</w:t>
      </w:r>
    </w:p>
    <w:p w14:paraId="207CBED2" w14:textId="30745F89"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маршруты велодорожек, интегрированные в единую замкнутую систему;</w:t>
      </w:r>
    </w:p>
    <w:p w14:paraId="6CB13D60" w14:textId="3EF2DFF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14:paraId="668C89D4" w14:textId="3A016E90"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14:paraId="389070E5" w14:textId="3FD34B9B"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организация безбарьерной среды в зонах перепада высот на маршруте;</w:t>
      </w:r>
    </w:p>
    <w:p w14:paraId="1847C3BB" w14:textId="6181D4F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142C9BCD" w14:textId="64792AEB"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безопасные велопарковки с ответственным хранением в зонах ТПУ и остановок внеуличного транспорта, а также в районных центрах активности.</w:t>
      </w:r>
    </w:p>
    <w:p w14:paraId="589553B2" w14:textId="73FC2F0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11.6. </w:t>
      </w:r>
      <w:r w:rsidR="00EC28D2" w:rsidRPr="00C41054">
        <w:rPr>
          <w:rFonts w:ascii="Times New Roman" w:eastAsia="Times New Roman" w:hAnsi="Times New Roman"/>
          <w:b/>
          <w:bCs/>
          <w:sz w:val="28"/>
          <w:szCs w:val="28"/>
        </w:rPr>
        <w:t>Строительные площадки.</w:t>
      </w:r>
    </w:p>
    <w:p w14:paraId="73B8B47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Лица, осуществляющие строительство, реконструкцию и капитальный ремонт объектов капитального строительства на территории сельского поселения обязаны:</w:t>
      </w:r>
    </w:p>
    <w:p w14:paraId="0FF05383" w14:textId="336DBCF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 </w:t>
      </w:r>
      <w:r w:rsidR="00EC28D2" w:rsidRPr="00C41054">
        <w:rPr>
          <w:rFonts w:ascii="Times New Roman" w:eastAsia="Times New Roman" w:hAnsi="Times New Roman"/>
          <w:sz w:val="28"/>
          <w:szCs w:val="28"/>
        </w:rPr>
        <w:t>Обустроить строительную площадку в подготовительный период в соответствии с проектом организации строительства до начала основных работ.</w:t>
      </w:r>
    </w:p>
    <w:p w14:paraId="11C07C12" w14:textId="31492311"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11.6.2. </w:t>
      </w:r>
      <w:r w:rsidR="00EC28D2" w:rsidRPr="00C41054">
        <w:rPr>
          <w:rFonts w:ascii="Times New Roman" w:eastAsia="Times New Roman" w:hAnsi="Times New Roman"/>
          <w:sz w:val="28"/>
          <w:szCs w:val="28"/>
        </w:rPr>
        <w:t>Установить по периметру строительной площадки сплошное ограждение (забор) не менее 2 метров. В ограждениях необходимо предусмотреть минимальное количество проездов. Проезды, как правило, должны выходить на второстепенные улицы и оборудоваться шлагбаумами или воротами. Ограждения должны содержаться в чистом и исправном состоянии. Повреждения ограждений необходимо устранять в течение суток с момента повреждения.</w:t>
      </w:r>
    </w:p>
    <w:p w14:paraId="206469DA" w14:textId="0FA31E0B"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11.6.3. </w:t>
      </w:r>
      <w:r w:rsidR="00EC28D2" w:rsidRPr="00C41054">
        <w:rPr>
          <w:rFonts w:ascii="Times New Roman" w:eastAsia="Times New Roman" w:hAnsi="Times New Roman"/>
          <w:sz w:val="28"/>
          <w:szCs w:val="28"/>
        </w:rPr>
        <w:t>Установить на границе участка строительства информационный щит,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14:paraId="473D8339" w14:textId="6FB4D08A"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11.6.4. </w:t>
      </w:r>
      <w:r w:rsidR="00EC28D2" w:rsidRPr="00C41054">
        <w:rPr>
          <w:rFonts w:ascii="Times New Roman" w:eastAsia="Times New Roman" w:hAnsi="Times New Roman"/>
          <w:sz w:val="28"/>
          <w:szCs w:val="28"/>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 д.), обеспечить аварийное освещение и </w:t>
      </w:r>
      <w:r w:rsidR="00EC28D2" w:rsidRPr="00C41054">
        <w:rPr>
          <w:rFonts w:ascii="Times New Roman" w:eastAsia="Times New Roman" w:hAnsi="Times New Roman"/>
          <w:sz w:val="28"/>
          <w:szCs w:val="28"/>
        </w:rPr>
        <w:lastRenderedPageBreak/>
        <w:t>освещение опасных мест. Пути пешеходного прохода должны учитывать беспрепятственный проезд маломобильных групп населения.</w:t>
      </w:r>
    </w:p>
    <w:p w14:paraId="1DDFEFEF" w14:textId="18E3B8CD"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11.6.5.</w:t>
      </w:r>
      <w:r w:rsidR="007C69F1"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62381136" w14:textId="1851838E" w:rsidR="00630009" w:rsidRPr="00C41054" w:rsidRDefault="005E28D3" w:rsidP="005E28D3">
      <w:pPr>
        <w:tabs>
          <w:tab w:val="left" w:pos="6435"/>
        </w:tabs>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11.6.6. </w:t>
      </w:r>
      <w:r w:rsidR="00EC28D2" w:rsidRPr="00C41054">
        <w:rPr>
          <w:rFonts w:ascii="Times New Roman" w:eastAsia="Times New Roman" w:hAnsi="Times New Roman"/>
          <w:sz w:val="28"/>
          <w:szCs w:val="28"/>
        </w:rPr>
        <w:t>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Запрещается вынос грунта и грязи колесами автотранспорта на проезжую часть автомобильных дорог.</w:t>
      </w:r>
    </w:p>
    <w:p w14:paraId="22BA7576" w14:textId="126ABF75"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11.6.7. </w:t>
      </w:r>
      <w:r w:rsidR="00EC28D2" w:rsidRPr="00C41054">
        <w:rPr>
          <w:rFonts w:ascii="Times New Roman" w:eastAsia="Times New Roman" w:hAnsi="Times New Roman"/>
          <w:sz w:val="28"/>
          <w:szCs w:val="28"/>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14:paraId="6638EEE1" w14:textId="3D1D449B"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11.6.8. </w:t>
      </w:r>
      <w:r w:rsidR="00EC28D2" w:rsidRPr="00C41054">
        <w:rPr>
          <w:rFonts w:ascii="Times New Roman" w:eastAsia="Times New Roman" w:hAnsi="Times New Roman"/>
          <w:sz w:val="28"/>
          <w:szCs w:val="28"/>
        </w:rPr>
        <w:t>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14:paraId="313124BA" w14:textId="3020974C"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11.6.9. </w:t>
      </w:r>
      <w:r w:rsidR="00EC28D2" w:rsidRPr="00C41054">
        <w:rPr>
          <w:rFonts w:ascii="Times New Roman" w:eastAsia="Times New Roman" w:hAnsi="Times New Roman"/>
          <w:sz w:val="28"/>
          <w:szCs w:val="28"/>
        </w:rPr>
        <w:t>Складировать грунт, строительные материалы, изделия и конструкции в соответствии с проектом организации строительства.</w:t>
      </w:r>
    </w:p>
    <w:p w14:paraId="455AB821" w14:textId="0BE6CBAE"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11.6.10. </w:t>
      </w:r>
      <w:r w:rsidR="00EC28D2" w:rsidRPr="00C41054">
        <w:rPr>
          <w:rFonts w:ascii="Times New Roman" w:eastAsia="Times New Roman" w:hAnsi="Times New Roman"/>
          <w:sz w:val="28"/>
          <w:szCs w:val="28"/>
        </w:rPr>
        <w:t>Оборудовать место для размещения контейнеров для сбора твердых коммунальных отходов, установить бункер-накопитель для сбора строительного мусора.</w:t>
      </w:r>
    </w:p>
    <w:p w14:paraId="4456AB8C" w14:textId="1AB7AF35"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11.6.11. </w:t>
      </w:r>
      <w:r w:rsidR="00EC28D2" w:rsidRPr="00C41054">
        <w:rPr>
          <w:rFonts w:ascii="Times New Roman" w:eastAsia="Times New Roman" w:hAnsi="Times New Roman"/>
          <w:sz w:val="28"/>
          <w:szCs w:val="28"/>
        </w:rPr>
        <w:t>Установить ограждение сохраняемых деревьев. При производстве строительных работ запрещается не предусмотренное проектной документацией спиливание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14:paraId="4BFFE05E" w14:textId="6936AFF9"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11.6.12. </w:t>
      </w:r>
      <w:r w:rsidR="00EC28D2" w:rsidRPr="00C41054">
        <w:rPr>
          <w:rFonts w:ascii="Times New Roman" w:eastAsia="Times New Roman" w:hAnsi="Times New Roman"/>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324F4D11" w14:textId="2249632E"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11.6.13. </w:t>
      </w:r>
      <w:r w:rsidR="00EC28D2" w:rsidRPr="00C41054">
        <w:rPr>
          <w:rFonts w:ascii="Times New Roman" w:eastAsia="Times New Roman" w:hAnsi="Times New Roman"/>
          <w:sz w:val="28"/>
          <w:szCs w:val="28"/>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274C53A1" w14:textId="5FEFD613"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11.6.14. </w:t>
      </w:r>
      <w:r w:rsidR="00EC28D2" w:rsidRPr="00C41054">
        <w:rPr>
          <w:rFonts w:ascii="Times New Roman" w:eastAsia="Times New Roman" w:hAnsi="Times New Roman"/>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63101C9" w14:textId="2E6D4FBA"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11.6.15. </w:t>
      </w:r>
      <w:r w:rsidR="00EC28D2" w:rsidRPr="00C41054">
        <w:rPr>
          <w:rFonts w:ascii="Times New Roman" w:eastAsia="Times New Roman" w:hAnsi="Times New Roman"/>
          <w:sz w:val="28"/>
          <w:szCs w:val="28"/>
        </w:rPr>
        <w:t>Выполнять регулярную (не реже одного раза в неделю) уборку территорий строительных площадок и прилегающих к ним территорий в пределах 10 метров от забора стройки.</w:t>
      </w:r>
    </w:p>
    <w:p w14:paraId="111E3BA3" w14:textId="350DB05E" w:rsidR="00EC28D2" w:rsidRPr="00C41054" w:rsidRDefault="005E28D3"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11.6.1</w:t>
      </w:r>
      <w:r w:rsidR="007C69F1" w:rsidRPr="00C41054">
        <w:rPr>
          <w:rFonts w:ascii="Times New Roman" w:eastAsia="Times New Roman" w:hAnsi="Times New Roman"/>
          <w:sz w:val="28"/>
          <w:szCs w:val="28"/>
        </w:rPr>
        <w:t>6</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14:paraId="4FE297DB" w14:textId="03F717AD"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11.6.17.</w:t>
      </w:r>
      <w:r w:rsidR="005E28D3"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42E89CE0" w14:textId="023CE1BD"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11.6.18.</w:t>
      </w:r>
      <w:r w:rsidR="005E28D3"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Восстановить дороги общего пользования, в случае их повреждения спецтехникой.</w:t>
      </w:r>
    </w:p>
    <w:p w14:paraId="70D721ED" w14:textId="637C7E5F" w:rsidR="00EC28D2" w:rsidRPr="00C41054" w:rsidRDefault="007C69F1" w:rsidP="005E28D3">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11.6.19.</w:t>
      </w:r>
      <w:r w:rsidR="005E28D3"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При производстве строительных работ застройщику запрещается сжигание твердых коммунальных отходов и строительного мусора.</w:t>
      </w:r>
    </w:p>
    <w:p w14:paraId="083D782A" w14:textId="545B03C1"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11.6.20.</w:t>
      </w:r>
      <w:r w:rsidR="005E28D3"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w:t>
      </w:r>
    </w:p>
    <w:p w14:paraId="3937887F" w14:textId="5240A682"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11.6.21. </w:t>
      </w:r>
      <w:r w:rsidR="00EC28D2" w:rsidRPr="00C41054">
        <w:rPr>
          <w:rFonts w:ascii="Times New Roman" w:eastAsia="Times New Roman" w:hAnsi="Times New Roman"/>
          <w:sz w:val="28"/>
          <w:szCs w:val="28"/>
        </w:rPr>
        <w:t>При производстве ремонтно-строительных работ эксплуатирующие и строительные организации вырубку деревьев и кустарников производить только по письменному разрешению администрации сельского поселения.</w:t>
      </w:r>
    </w:p>
    <w:p w14:paraId="227C548B" w14:textId="4984936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11.6.21. </w:t>
      </w:r>
      <w:r w:rsidR="00EC28D2" w:rsidRPr="00C41054">
        <w:rPr>
          <w:rFonts w:ascii="Times New Roman" w:eastAsia="Times New Roman" w:hAnsi="Times New Roman"/>
          <w:sz w:val="28"/>
          <w:szCs w:val="28"/>
        </w:rPr>
        <w:t>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w:t>
      </w:r>
    </w:p>
    <w:p w14:paraId="16C41B43" w14:textId="0A193B89"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11.6.22. </w:t>
      </w:r>
      <w:r w:rsidR="00EC28D2" w:rsidRPr="00C41054">
        <w:rPr>
          <w:rFonts w:ascii="Times New Roman" w:eastAsia="Times New Roman" w:hAnsi="Times New Roman"/>
          <w:sz w:val="28"/>
          <w:szCs w:val="28"/>
        </w:rPr>
        <w:t>Завершенные работы по благоустройству предъявлять администрации сельского поселения.</w:t>
      </w:r>
    </w:p>
    <w:p w14:paraId="7C5686BE" w14:textId="77777777" w:rsidR="00EC28D2" w:rsidRPr="00C41054" w:rsidRDefault="00EC28D2" w:rsidP="007C69F1">
      <w:pPr>
        <w:widowControl w:val="0"/>
        <w:autoSpaceDE w:val="0"/>
        <w:autoSpaceDN w:val="0"/>
        <w:spacing w:after="0" w:line="240" w:lineRule="auto"/>
        <w:ind w:firstLine="709"/>
        <w:jc w:val="center"/>
        <w:rPr>
          <w:rFonts w:ascii="Times New Roman" w:eastAsia="Times New Roman" w:hAnsi="Times New Roman"/>
          <w:b/>
          <w:bCs/>
          <w:sz w:val="28"/>
          <w:szCs w:val="28"/>
        </w:rPr>
      </w:pPr>
    </w:p>
    <w:p w14:paraId="1E7C2A13" w14:textId="7B2F2896" w:rsidR="00EC28D2" w:rsidRPr="00C41054" w:rsidRDefault="007C69F1" w:rsidP="007C69F1">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 </w:t>
      </w:r>
      <w:r w:rsidR="00EC28D2" w:rsidRPr="00C41054">
        <w:rPr>
          <w:rFonts w:ascii="Times New Roman" w:eastAsia="Times New Roman" w:hAnsi="Times New Roman"/>
          <w:b/>
          <w:bCs/>
          <w:sz w:val="28"/>
          <w:szCs w:val="28"/>
        </w:rPr>
        <w:t>Порядок содержания и эксплуатации элементов благоустройства.</w:t>
      </w:r>
    </w:p>
    <w:p w14:paraId="6493BEBF" w14:textId="77777777" w:rsidR="00EC28D2" w:rsidRPr="00C41054" w:rsidRDefault="00EC28D2"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 элементам благоустройства территории относятся: декоративные, технические, планировочные, конструктивные устройства,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14:paraId="13098154" w14:textId="770C1882"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12.1. </w:t>
      </w:r>
      <w:r w:rsidR="00EC28D2" w:rsidRPr="00C41054">
        <w:rPr>
          <w:rFonts w:ascii="Times New Roman" w:eastAsia="Times New Roman" w:hAnsi="Times New Roman"/>
          <w:b/>
          <w:bCs/>
          <w:sz w:val="28"/>
          <w:szCs w:val="28"/>
        </w:rPr>
        <w:t>Информационные указатели, знаки адресации.</w:t>
      </w:r>
    </w:p>
    <w:p w14:paraId="6EB3221E" w14:textId="7DE2E9DC"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12.1.1. </w:t>
      </w:r>
      <w:r w:rsidR="00EC28D2" w:rsidRPr="00C41054">
        <w:rPr>
          <w:rFonts w:ascii="Times New Roman" w:eastAsia="Times New Roman" w:hAnsi="Times New Roman"/>
          <w:sz w:val="28"/>
          <w:szCs w:val="28"/>
        </w:rPr>
        <w:t>На фасадах зданий размещаются знаки адресации: указатель наименования улицы, переулка, указатель номера дома, указатель номера подъезда.</w:t>
      </w:r>
    </w:p>
    <w:p w14:paraId="6930D859" w14:textId="57AE4758"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12.1.2. </w:t>
      </w:r>
      <w:r w:rsidR="00EC28D2" w:rsidRPr="00C41054">
        <w:rPr>
          <w:rFonts w:ascii="Times New Roman" w:eastAsia="Times New Roman" w:hAnsi="Times New Roman"/>
          <w:sz w:val="28"/>
          <w:szCs w:val="28"/>
        </w:rPr>
        <w:t>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а на угловых домах - названия пересекающихся улиц; исправное электроосвещение во дворах, у подъездов, на прилегающих территориях и включать его с наступлением темноты.</w:t>
      </w:r>
    </w:p>
    <w:p w14:paraId="11E8CD7D" w14:textId="0626FF1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12.1.3. </w:t>
      </w:r>
      <w:r w:rsidR="00EC28D2" w:rsidRPr="00C41054">
        <w:rPr>
          <w:rFonts w:ascii="Times New Roman" w:eastAsia="Times New Roman" w:hAnsi="Times New Roman"/>
          <w:sz w:val="28"/>
          <w:szCs w:val="28"/>
        </w:rPr>
        <w:t>Общими требованиями к размещению знаков адресации являются:</w:t>
      </w:r>
    </w:p>
    <w:p w14:paraId="2B1FF141" w14:textId="2B45B9D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037710FA" w14:textId="19DBA8AA"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написание наименования улиц и номерами домов на государственных языках.</w:t>
      </w:r>
    </w:p>
    <w:p w14:paraId="09D2E971" w14:textId="03A95241"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12.1.4. </w:t>
      </w:r>
      <w:r w:rsidR="00EC28D2" w:rsidRPr="00C41054">
        <w:rPr>
          <w:rFonts w:ascii="Times New Roman" w:eastAsia="Times New Roman" w:hAnsi="Times New Roman"/>
          <w:sz w:val="28"/>
          <w:szCs w:val="28"/>
        </w:rPr>
        <w:t>Указатели с наименованиями улиц и номерами домов изготавливаются из материалов, устойчивых к воздействию климатических условий, имеющих антикоррозийную стойкость, морозоустойчивость, длительную светостойкость, малый вес.</w:t>
      </w:r>
    </w:p>
    <w:p w14:paraId="7B524460" w14:textId="7B9B15E4"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12.1.5. </w:t>
      </w:r>
      <w:r w:rsidR="00EC28D2" w:rsidRPr="00C41054">
        <w:rPr>
          <w:rFonts w:ascii="Times New Roman" w:eastAsia="Times New Roman" w:hAnsi="Times New Roman"/>
          <w:sz w:val="28"/>
          <w:szCs w:val="28"/>
        </w:rPr>
        <w:t xml:space="preserve">Знаки адресации изготавливаются и размещаются на фасадах объектов </w:t>
      </w:r>
      <w:r w:rsidR="00EC28D2" w:rsidRPr="00C41054">
        <w:rPr>
          <w:rFonts w:ascii="Times New Roman" w:eastAsia="Times New Roman" w:hAnsi="Times New Roman"/>
          <w:sz w:val="28"/>
          <w:szCs w:val="28"/>
        </w:rPr>
        <w:lastRenderedPageBreak/>
        <w:t>недвижимости собственниками таких объектов за свой счет.</w:t>
      </w:r>
    </w:p>
    <w:p w14:paraId="1E161D26" w14:textId="170B13C9"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12.1.6. </w:t>
      </w:r>
      <w:r w:rsidR="00EC28D2" w:rsidRPr="00C41054">
        <w:rPr>
          <w:rFonts w:ascii="Times New Roman" w:eastAsia="Times New Roman" w:hAnsi="Times New Roman"/>
          <w:sz w:val="28"/>
          <w:szCs w:val="28"/>
        </w:rPr>
        <w:t>Знаки адресации размещаются на фасадах объектов в соответствии со следующими требованиями:</w:t>
      </w:r>
    </w:p>
    <w:p w14:paraId="51690176" w14:textId="46BB4CF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указатели наименования улицы, переулка, проезда устанавливаются на стенах зданий, расположенных на перекрестках, с обеих сторон квартала;</w:t>
      </w:r>
    </w:p>
    <w:p w14:paraId="4469F0B9" w14:textId="17FF75EC"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шрифты на указателях наименования улицы, переулка, проезда и номерных знаков должны отвечать требованиям восприятия с большого расстояния, в том числе с движущегося транспорта;</w:t>
      </w:r>
    </w:p>
    <w:p w14:paraId="2F44AF6B" w14:textId="5C049C4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высота цифр, обозначающих номер объекта, должна быть не менее 35 см, для индивидуальных домов высота цифр не менее - 20 см.;</w:t>
      </w:r>
    </w:p>
    <w:p w14:paraId="790A56E9" w14:textId="6DC30AB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указатели и номерные знаки следует устанавливать на высоте 2,5 м до 3,5 м от уровня земли и на расстоянии не более 1,0 м от угла здания.</w:t>
      </w:r>
    </w:p>
    <w:p w14:paraId="1CB52DF2" w14:textId="1883A4C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12.1.7. </w:t>
      </w:r>
      <w:r w:rsidR="00EC28D2" w:rsidRPr="00C41054">
        <w:rPr>
          <w:rFonts w:ascii="Times New Roman" w:eastAsia="Times New Roman" w:hAnsi="Times New Roman"/>
          <w:sz w:val="28"/>
          <w:szCs w:val="28"/>
        </w:rPr>
        <w:t>На территории сельского поселения не допускается:</w:t>
      </w:r>
    </w:p>
    <w:p w14:paraId="20D7D4B1" w14:textId="3E27932D" w:rsidR="00EC28D2" w:rsidRPr="00C41054" w:rsidRDefault="007C69F1" w:rsidP="007C69F1">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размещение на щитах - указателях иной информации, в том числе рекламной; размещение номерных знаков и указателей на участках фасада, плохо</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14:paraId="130747AC" w14:textId="092B1F5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произвольное перемещение знаков адресации с установленного места;</w:t>
      </w:r>
    </w:p>
    <w:p w14:paraId="19553BE5" w14:textId="63579FF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размещение рядом с номерным знаком выступающих вывесок, консолей, а также наземных объектов, затрудняющих его восприятие.</w:t>
      </w:r>
    </w:p>
    <w:p w14:paraId="4FF34340" w14:textId="6D73AE68"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12.2. </w:t>
      </w:r>
      <w:r w:rsidR="00EC28D2" w:rsidRPr="00C41054">
        <w:rPr>
          <w:rFonts w:ascii="Times New Roman" w:eastAsia="Times New Roman" w:hAnsi="Times New Roman"/>
          <w:b/>
          <w:bCs/>
          <w:sz w:val="28"/>
          <w:szCs w:val="28"/>
        </w:rPr>
        <w:t>Ограждения.</w:t>
      </w:r>
    </w:p>
    <w:p w14:paraId="4267DBDF" w14:textId="220BFB89"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 </w:t>
      </w:r>
      <w:r w:rsidR="00EC28D2" w:rsidRPr="00C41054">
        <w:rPr>
          <w:rFonts w:ascii="Times New Roman" w:eastAsia="Times New Roman" w:hAnsi="Times New Roman"/>
          <w:sz w:val="28"/>
          <w:szCs w:val="28"/>
        </w:rPr>
        <w:t>Устройство ограждений является дополнительным элементом благоустройства. В целях благоустройства на территории сельского поселения следует предусматривать применение различных видов ограждений:</w:t>
      </w:r>
    </w:p>
    <w:p w14:paraId="256AC9E3" w14:textId="69676606"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а)</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Газонные ограждения (высота 0,3 - 0,5 м).</w:t>
      </w:r>
    </w:p>
    <w:p w14:paraId="27F4596E" w14:textId="40F09A97" w:rsidR="00194389"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б)</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Ограды: низкие (высота 0,5 - 1,0м), средние (1,0 - 1,5м), высокие (1,5 - 2,0м).</w:t>
      </w:r>
    </w:p>
    <w:p w14:paraId="0CCFD512" w14:textId="7A20163B"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в)</w:t>
      </w:r>
      <w:r w:rsidR="0019438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Ограждения спортивных площадок (высота 2,5 - 3,0 м).</w:t>
      </w:r>
    </w:p>
    <w:p w14:paraId="1C2DD195" w14:textId="48640A6C"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г)</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Декоративные ограждения (высота 0,5 - 2,0 м).</w:t>
      </w:r>
    </w:p>
    <w:p w14:paraId="24CE03E4" w14:textId="3EC1E5D9"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Технические ограждения (высота в соответствии с действующими нормами).</w:t>
      </w:r>
    </w:p>
    <w:p w14:paraId="7B8C326F" w14:textId="7BE63FE9" w:rsidR="00EC28D2" w:rsidRPr="00C41054" w:rsidRDefault="007C69F1"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12.2.2. </w:t>
      </w:r>
      <w:r w:rsidR="00EC28D2" w:rsidRPr="00C41054">
        <w:rPr>
          <w:rFonts w:ascii="Times New Roman" w:eastAsia="Times New Roman" w:hAnsi="Times New Roman"/>
          <w:sz w:val="28"/>
          <w:szCs w:val="28"/>
        </w:rPr>
        <w:t>Ограждения должны выполняться из высококачественных материалов, иметь единый характер в границах объекта благоустройства территории. Архитектурно- художественное решение ограждений должно соответствовать характеру архитектурного окружения.</w:t>
      </w:r>
    </w:p>
    <w:p w14:paraId="4C77B5BF" w14:textId="1557DE9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12.2.3. </w:t>
      </w:r>
      <w:r w:rsidR="00EC28D2" w:rsidRPr="00C41054">
        <w:rPr>
          <w:rFonts w:ascii="Times New Roman" w:eastAsia="Times New Roman" w:hAnsi="Times New Roman"/>
          <w:sz w:val="28"/>
          <w:szCs w:val="28"/>
        </w:rP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14:paraId="2784501B" w14:textId="4F8F93D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12.2.4. </w:t>
      </w:r>
      <w:r w:rsidR="00EC28D2" w:rsidRPr="00C41054">
        <w:rPr>
          <w:rFonts w:ascii="Times New Roman" w:eastAsia="Times New Roman" w:hAnsi="Times New Roman"/>
          <w:sz w:val="28"/>
          <w:szCs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14:paraId="1A01EEFB" w14:textId="34DC16F7"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12.2.5. </w:t>
      </w:r>
      <w:r w:rsidR="00EC28D2" w:rsidRPr="00C41054">
        <w:rPr>
          <w:rFonts w:ascii="Times New Roman" w:eastAsia="Times New Roman" w:hAnsi="Times New Roman"/>
          <w:sz w:val="28"/>
          <w:szCs w:val="28"/>
        </w:rPr>
        <w:t>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14:paraId="5739DE7C" w14:textId="492FA597"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12.2.6. </w:t>
      </w:r>
      <w:r w:rsidR="00EC28D2" w:rsidRPr="00C41054">
        <w:rPr>
          <w:rFonts w:ascii="Times New Roman" w:eastAsia="Times New Roman" w:hAnsi="Times New Roman"/>
          <w:sz w:val="28"/>
          <w:szCs w:val="28"/>
        </w:rPr>
        <w:t xml:space="preserve">Ограждения земельных участков частных домовладений не должны </w:t>
      </w:r>
      <w:r w:rsidR="00EC28D2" w:rsidRPr="00C41054">
        <w:rPr>
          <w:rFonts w:ascii="Times New Roman" w:eastAsia="Times New Roman" w:hAnsi="Times New Roman"/>
          <w:sz w:val="28"/>
          <w:szCs w:val="28"/>
        </w:rPr>
        <w:lastRenderedPageBreak/>
        <w:t>иметь видимых повреждений, загрязнений, надписей, незаконной визуальной информации. Максимально допустимая высота ограждений 2,0 м. Ограждения устанавливаются по границе земельного участка.</w:t>
      </w:r>
    </w:p>
    <w:p w14:paraId="621929F0" w14:textId="6C6F1705"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12.2.7. </w:t>
      </w:r>
      <w:r w:rsidR="00EC28D2" w:rsidRPr="00C41054">
        <w:rPr>
          <w:rFonts w:ascii="Times New Roman" w:eastAsia="Times New Roman" w:hAnsi="Times New Roman"/>
          <w:sz w:val="28"/>
          <w:szCs w:val="28"/>
        </w:rPr>
        <w:t>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не допускается.</w:t>
      </w:r>
    </w:p>
    <w:p w14:paraId="7A6AD5CB" w14:textId="16AD1B7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12.2.8. </w:t>
      </w:r>
      <w:r w:rsidR="00EC28D2" w:rsidRPr="00C41054">
        <w:rPr>
          <w:rFonts w:ascii="Times New Roman" w:eastAsia="Times New Roman" w:hAnsi="Times New Roman"/>
          <w:sz w:val="28"/>
          <w:szCs w:val="28"/>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14:paraId="6F98C561" w14:textId="299F791E"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12.2.9. </w:t>
      </w:r>
      <w:r w:rsidR="00EC28D2" w:rsidRPr="00C41054">
        <w:rPr>
          <w:rFonts w:ascii="Times New Roman" w:eastAsia="Times New Roman" w:hAnsi="Times New Roman"/>
          <w:sz w:val="28"/>
          <w:szCs w:val="28"/>
        </w:rPr>
        <w:t>Ограждение земельных участков многоквартирных жилых домов секционного типа допускается. 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w:t>
      </w:r>
    </w:p>
    <w:p w14:paraId="52D90529" w14:textId="00276EE6"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12.2.10. </w:t>
      </w:r>
      <w:r w:rsidR="00EC28D2" w:rsidRPr="00C41054">
        <w:rPr>
          <w:rFonts w:ascii="Times New Roman" w:eastAsia="Times New Roman" w:hAnsi="Times New Roman"/>
          <w:sz w:val="28"/>
          <w:szCs w:val="28"/>
        </w:rPr>
        <w:t>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w:t>
      </w:r>
    </w:p>
    <w:p w14:paraId="6AA7D786" w14:textId="69BF658F"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12.2.11. </w:t>
      </w:r>
      <w:r w:rsidR="00EC28D2" w:rsidRPr="00C41054">
        <w:rPr>
          <w:rFonts w:ascii="Times New Roman" w:eastAsia="Times New Roman" w:hAnsi="Times New Roman"/>
          <w:sz w:val="28"/>
          <w:szCs w:val="28"/>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 дизайнерском решении. Ограждения, непосредственно примыкающие к тротуарам, пешеходным дорожкам, следует обустраивать защитным козырьком.</w:t>
      </w:r>
    </w:p>
    <w:p w14:paraId="44042385" w14:textId="0F37A714"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12.2.12. </w:t>
      </w:r>
      <w:r w:rsidR="00EC28D2" w:rsidRPr="00C41054">
        <w:rPr>
          <w:rFonts w:ascii="Times New Roman" w:eastAsia="Times New Roman" w:hAnsi="Times New Roman"/>
          <w:sz w:val="28"/>
          <w:szCs w:val="28"/>
        </w:rPr>
        <w:t>Установка шлагбаумов допускается только на железнодорожных переездах, платных автостоянках, контрольно-пропускных пунктах.</w:t>
      </w:r>
    </w:p>
    <w:p w14:paraId="6DD3781C" w14:textId="725E4BCD"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12.2.13. </w:t>
      </w:r>
      <w:r w:rsidR="00EC28D2" w:rsidRPr="00C41054">
        <w:rPr>
          <w:rFonts w:ascii="Times New Roman" w:eastAsia="Times New Roman" w:hAnsi="Times New Roman"/>
          <w:sz w:val="28"/>
          <w:szCs w:val="28"/>
        </w:rPr>
        <w:t>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территорию многоквартирного дома.</w:t>
      </w:r>
    </w:p>
    <w:p w14:paraId="64B3BF5C" w14:textId="575EAB18"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12.2.14. </w:t>
      </w:r>
      <w:r w:rsidR="00EC28D2" w:rsidRPr="00C41054">
        <w:rPr>
          <w:rFonts w:ascii="Times New Roman" w:eastAsia="Times New Roman" w:hAnsi="Times New Roman"/>
          <w:sz w:val="28"/>
          <w:szCs w:val="28"/>
        </w:rPr>
        <w:t>На территории сельского поселения запрещается:</w:t>
      </w:r>
    </w:p>
    <w:p w14:paraId="5EC1098E" w14:textId="746CC32D"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возводить цепочные, тросовые и иные ограждения парковок на территории многоквартирных домов;</w:t>
      </w:r>
    </w:p>
    <w:p w14:paraId="2E988453" w14:textId="12B5AA59"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2C1921AC" w14:textId="77CDA257"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487A6E7" w14:textId="1D607809" w:rsidR="00EC28D2" w:rsidRPr="00C41054" w:rsidRDefault="007C69F1"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12.2.15. </w:t>
      </w:r>
      <w:r w:rsidR="00EC28D2" w:rsidRPr="00C41054">
        <w:rPr>
          <w:rFonts w:ascii="Times New Roman" w:eastAsia="Times New Roman" w:hAnsi="Times New Roman"/>
          <w:sz w:val="28"/>
          <w:szCs w:val="28"/>
        </w:rPr>
        <w:t>На территориях общественного, жилого, рекреационного назначения применяются декоративные ажурные металлические ограждения, установка которых согласовывается с администрацией сельского поселения и запрещается применение сплошных, глухих и железобетонных ограждений, в том числе при проектировании ограждений многоквартирных домов. При установке ограждений учитывается следующее:</w:t>
      </w:r>
    </w:p>
    <w:p w14:paraId="731ADAF5" w14:textId="592AE4FC"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 </w:t>
      </w:r>
      <w:r w:rsidR="00EC28D2" w:rsidRPr="00C41054">
        <w:rPr>
          <w:rFonts w:ascii="Times New Roman" w:eastAsia="Times New Roman" w:hAnsi="Times New Roman"/>
          <w:sz w:val="28"/>
          <w:szCs w:val="28"/>
        </w:rPr>
        <w:t>прочность, обеспечивающая защиту пешеходов от наезда автомобилей;</w:t>
      </w:r>
    </w:p>
    <w:p w14:paraId="684EF08C" w14:textId="4ACD5D9E"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модульность, позволяющая создавать конструкции любой формы;</w:t>
      </w:r>
    </w:p>
    <w:p w14:paraId="376F1B54" w14:textId="1E888EA1"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наличие светоотражающих элементов, в местах возможного наезда автомобиля;</w:t>
      </w:r>
    </w:p>
    <w:p w14:paraId="3C7831A5" w14:textId="2CA12701"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расположение ограды не далее 10 см от края газона;</w:t>
      </w:r>
    </w:p>
    <w:p w14:paraId="6A154F65" w14:textId="187B443C"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использование</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нейтральных</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цветов</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или</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естественного</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цвета</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используемого материала.</w:t>
      </w:r>
    </w:p>
    <w:p w14:paraId="16793B46" w14:textId="775D89D2"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12.3. </w:t>
      </w:r>
      <w:r w:rsidR="00EC28D2" w:rsidRPr="00C41054">
        <w:rPr>
          <w:rFonts w:ascii="Times New Roman" w:eastAsia="Times New Roman" w:hAnsi="Times New Roman"/>
          <w:b/>
          <w:bCs/>
          <w:sz w:val="28"/>
          <w:szCs w:val="28"/>
        </w:rPr>
        <w:t>Малые архитектурные формы</w:t>
      </w:r>
    </w:p>
    <w:p w14:paraId="43E3B077" w14:textId="0978E534"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12.3.1. </w:t>
      </w:r>
      <w:r w:rsidR="00EC28D2" w:rsidRPr="00C41054">
        <w:rPr>
          <w:rFonts w:ascii="Times New Roman" w:eastAsia="Times New Roman" w:hAnsi="Times New Roman"/>
          <w:sz w:val="28"/>
          <w:szCs w:val="28"/>
        </w:rPr>
        <w:t>К малым архитектурным формам (МАФ) относятся элементы монументально- 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14:paraId="10F59C60" w14:textId="2F944980"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12.3.2. </w:t>
      </w:r>
      <w:r w:rsidR="00EC28D2" w:rsidRPr="00C41054">
        <w:rPr>
          <w:rFonts w:ascii="Times New Roman" w:eastAsia="Times New Roman" w:hAnsi="Times New Roman"/>
          <w:sz w:val="28"/>
          <w:szCs w:val="28"/>
        </w:rPr>
        <w:t>Малые архитектурные формы, садово-парковая мебель должны находиться в исправном состоянии, ежегодно промываться и окрашиваться.</w:t>
      </w:r>
    </w:p>
    <w:p w14:paraId="397CCBDE" w14:textId="58554568"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12.3.3. </w:t>
      </w:r>
      <w:r w:rsidR="00EC28D2" w:rsidRPr="00C41054">
        <w:rPr>
          <w:rFonts w:ascii="Times New Roman" w:eastAsia="Times New Roman" w:hAnsi="Times New Roman"/>
          <w:sz w:val="28"/>
          <w:szCs w:val="28"/>
        </w:rPr>
        <w:t>Физические или юридические лица при содержании малых архитектурных форм должны содержать в надлежащем порядке сооружения малых архитектурных форм и производить их своевременный ремонт.</w:t>
      </w:r>
    </w:p>
    <w:p w14:paraId="03A5D7F2" w14:textId="5D1A14AD"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12.3.4. </w:t>
      </w:r>
      <w:r w:rsidR="00EC28D2" w:rsidRPr="00C41054">
        <w:rPr>
          <w:rFonts w:ascii="Times New Roman" w:eastAsia="Times New Roman" w:hAnsi="Times New Roman"/>
          <w:sz w:val="28"/>
          <w:szCs w:val="28"/>
        </w:rPr>
        <w:t>Окраску киосков, павильонов,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скамеек физические или юридические лица обязаны производить не реже одного раза в год, а ремонт - по мере необходимости.</w:t>
      </w:r>
    </w:p>
    <w:p w14:paraId="0C5A1FA8" w14:textId="685D11EB"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12.3.5. </w:t>
      </w:r>
      <w:r w:rsidR="00EC28D2" w:rsidRPr="00C41054">
        <w:rPr>
          <w:rFonts w:ascii="Times New Roman" w:eastAsia="Times New Roman" w:hAnsi="Times New Roman"/>
          <w:sz w:val="28"/>
          <w:szCs w:val="28"/>
        </w:rPr>
        <w:t>Окраску металлических ограждений,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787D211B" w14:textId="2DECE4EC" w:rsidR="00EC28D2"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12.3.6. </w:t>
      </w:r>
      <w:r w:rsidR="00EC28D2" w:rsidRPr="00C41054">
        <w:rPr>
          <w:rFonts w:ascii="Times New Roman" w:eastAsia="Times New Roman" w:hAnsi="Times New Roman"/>
          <w:sz w:val="28"/>
          <w:szCs w:val="28"/>
        </w:rPr>
        <w:t>В зимний период малые архитектурные формы, а также подходы к ним очищаются от снега и наледи.</w:t>
      </w:r>
    </w:p>
    <w:p w14:paraId="44C5EC63" w14:textId="77777777" w:rsidR="007C69F1" w:rsidRPr="00C41054" w:rsidRDefault="007C69F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12.3.7. </w:t>
      </w:r>
      <w:r w:rsidR="00EC28D2" w:rsidRPr="00C41054">
        <w:rPr>
          <w:rFonts w:ascii="Times New Roman" w:eastAsia="Times New Roman" w:hAnsi="Times New Roman"/>
          <w:sz w:val="28"/>
          <w:szCs w:val="28"/>
        </w:rPr>
        <w:t>К установке малых архитектурных форм предъявляются следующие требования:</w:t>
      </w:r>
    </w:p>
    <w:p w14:paraId="736C0809" w14:textId="780A64AF"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w:t>
      </w:r>
      <w:r w:rsidR="007C69F1"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соответствие характеру архитектурного и ландшафтного окружения элементов</w:t>
      </w:r>
    </w:p>
    <w:p w14:paraId="127D2B9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благоустройства территории;</w:t>
      </w:r>
    </w:p>
    <w:p w14:paraId="66FE3677" w14:textId="25305833"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w:t>
      </w:r>
      <w:r w:rsidR="007C69F1"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417C61AD" w14:textId="0730D134"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w:t>
      </w:r>
      <w:r w:rsidR="007C69F1"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эстетичность, функциональность, прочность, надежность, безопасность конструкции.</w:t>
      </w:r>
    </w:p>
    <w:p w14:paraId="5BBBF9A5" w14:textId="7C86EC31"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12.3.8. </w:t>
      </w:r>
      <w:r w:rsidR="00EC28D2" w:rsidRPr="00C41054">
        <w:rPr>
          <w:rFonts w:ascii="Times New Roman" w:eastAsia="Times New Roman" w:hAnsi="Times New Roman"/>
          <w:sz w:val="28"/>
          <w:szCs w:val="28"/>
        </w:rPr>
        <w:t xml:space="preserve">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w:t>
      </w:r>
      <w:r w:rsidR="00EC28D2" w:rsidRPr="00C41054">
        <w:rPr>
          <w:rFonts w:ascii="Times New Roman" w:eastAsia="Times New Roman" w:hAnsi="Times New Roman"/>
          <w:sz w:val="28"/>
          <w:szCs w:val="28"/>
        </w:rPr>
        <w:lastRenderedPageBreak/>
        <w:t>коммуникаций.</w:t>
      </w:r>
    </w:p>
    <w:p w14:paraId="556519F0" w14:textId="61D51454"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12.3.9. </w:t>
      </w:r>
      <w:r w:rsidR="00EC28D2" w:rsidRPr="00C41054">
        <w:rPr>
          <w:rFonts w:ascii="Times New Roman" w:eastAsia="Times New Roman" w:hAnsi="Times New Roman"/>
          <w:sz w:val="28"/>
          <w:szCs w:val="28"/>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01B7176D" w14:textId="47A9A5FA" w:rsidR="00EC28D2" w:rsidRPr="00C41054" w:rsidRDefault="00EC28D2"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w:t>
      </w:r>
      <w:r w:rsidR="00E31A81"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14:paraId="680A6E90" w14:textId="14AF46C8"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w:t>
      </w:r>
      <w:r w:rsidR="00E31A81"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73406C78" w14:textId="4A3E4A36"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12.3.10. </w:t>
      </w:r>
      <w:r w:rsidR="00EC28D2" w:rsidRPr="00C41054">
        <w:rPr>
          <w:rFonts w:ascii="Times New Roman" w:eastAsia="Times New Roman" w:hAnsi="Times New Roman"/>
          <w:sz w:val="28"/>
          <w:szCs w:val="28"/>
        </w:rPr>
        <w:t>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14:paraId="098E267E" w14:textId="73F4E9A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12.3.11. </w:t>
      </w:r>
      <w:r w:rsidR="00EC28D2" w:rsidRPr="00C41054">
        <w:rPr>
          <w:rFonts w:ascii="Times New Roman" w:eastAsia="Times New Roman" w:hAnsi="Times New Roman"/>
          <w:sz w:val="28"/>
          <w:szCs w:val="28"/>
        </w:rPr>
        <w:t>Ответственность за содержание малых архитектурных форм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2D675CA8" w14:textId="354CE3F9"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12.3.12. </w:t>
      </w:r>
      <w:r w:rsidR="00EC28D2" w:rsidRPr="00C41054">
        <w:rPr>
          <w:rFonts w:ascii="Times New Roman" w:eastAsia="Times New Roman" w:hAnsi="Times New Roman"/>
          <w:sz w:val="28"/>
          <w:szCs w:val="28"/>
        </w:rPr>
        <w:t>Самовольная установка малых архитектурных форм запрещается. Самовольно установленные малые архитектурные формы ликвидируются (сносятся) в установленном законом порядке.</w:t>
      </w:r>
    </w:p>
    <w:p w14:paraId="34D353BF" w14:textId="718A8176"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12.4. </w:t>
      </w:r>
      <w:r w:rsidR="00EC28D2" w:rsidRPr="00C41054">
        <w:rPr>
          <w:rFonts w:ascii="Times New Roman" w:eastAsia="Times New Roman" w:hAnsi="Times New Roman"/>
          <w:b/>
          <w:bCs/>
          <w:sz w:val="28"/>
          <w:szCs w:val="28"/>
        </w:rPr>
        <w:t>Фасады зданий и сооружений.</w:t>
      </w:r>
    </w:p>
    <w:p w14:paraId="2A409A15" w14:textId="207FEC7F"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 </w:t>
      </w:r>
      <w:r w:rsidR="00EC28D2" w:rsidRPr="00C41054">
        <w:rPr>
          <w:rFonts w:ascii="Times New Roman" w:eastAsia="Times New Roman" w:hAnsi="Times New Roman"/>
          <w:sz w:val="28"/>
          <w:szCs w:val="28"/>
        </w:rPr>
        <w:t>Собственники, арендаторы, пользователи зданий, сооружений обеспечивают надлежащее их содержание, в том числе своевременное производство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с наименованиями улиц и номерами домов, номерные знаки.</w:t>
      </w:r>
    </w:p>
    <w:p w14:paraId="0B63ED5A" w14:textId="4FB61608"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 </w:t>
      </w:r>
      <w:r w:rsidR="00EC28D2" w:rsidRPr="00C41054">
        <w:rPr>
          <w:rFonts w:ascii="Times New Roman" w:eastAsia="Times New Roman" w:hAnsi="Times New Roman"/>
          <w:sz w:val="28"/>
          <w:szCs w:val="28"/>
        </w:rPr>
        <w:t>В состав элементов фасадов зданий, подлежащих содержанию, входят:</w:t>
      </w:r>
    </w:p>
    <w:p w14:paraId="1395416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входные узлы (ступени, площадки, перила, козырьки над входом, ограждения, стены, двери и др.);</w:t>
      </w:r>
    </w:p>
    <w:p w14:paraId="5FF9FC1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цоколь и отмостка; плоскости стен;</w:t>
      </w:r>
    </w:p>
    <w:p w14:paraId="144977C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выступающие элементы фасадов (балконы, лоджии, эркеры, карнизы и др.);</w:t>
      </w:r>
    </w:p>
    <w:p w14:paraId="6185745F"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кровли, включая вентиляционные и дымовые трубы, ограждающие решетки, выходы на кровлю и др.;</w:t>
      </w:r>
    </w:p>
    <w:p w14:paraId="57CE413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архитектурные детали и облицовка;</w:t>
      </w:r>
    </w:p>
    <w:p w14:paraId="1EA9D47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водосточные трубы, включая отметы и воронки; ограждения балконов, лоджий;</w:t>
      </w:r>
    </w:p>
    <w:p w14:paraId="7448DD7A"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парапетные и оконные ограждения, решетки;</w:t>
      </w:r>
    </w:p>
    <w:p w14:paraId="2A658204"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металлическая отделка окон, балконов, поясков, выступов цоколя, свесов и др.; навесные металлические конструкции (флагодержатели, анкеры, пожарные лестницы,</w:t>
      </w:r>
    </w:p>
    <w:p w14:paraId="13398E20"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вентиляционное оборудование и др.);</w:t>
      </w:r>
    </w:p>
    <w:p w14:paraId="220E1DB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горизонтальные</w:t>
      </w:r>
      <w:r w:rsidRPr="00C41054">
        <w:rPr>
          <w:rFonts w:ascii="Times New Roman" w:eastAsia="Times New Roman" w:hAnsi="Times New Roman"/>
          <w:sz w:val="28"/>
          <w:szCs w:val="28"/>
        </w:rPr>
        <w:tab/>
        <w:t>и</w:t>
      </w:r>
      <w:r w:rsidRPr="00C41054">
        <w:rPr>
          <w:rFonts w:ascii="Times New Roman" w:eastAsia="Times New Roman" w:hAnsi="Times New Roman"/>
          <w:sz w:val="28"/>
          <w:szCs w:val="28"/>
        </w:rPr>
        <w:tab/>
        <w:t>вертикальные</w:t>
      </w:r>
      <w:r w:rsidRPr="00C41054">
        <w:rPr>
          <w:rFonts w:ascii="Times New Roman" w:eastAsia="Times New Roman" w:hAnsi="Times New Roman"/>
          <w:sz w:val="28"/>
          <w:szCs w:val="28"/>
        </w:rPr>
        <w:tab/>
        <w:t>швы</w:t>
      </w:r>
      <w:r w:rsidRPr="00C41054">
        <w:rPr>
          <w:rFonts w:ascii="Times New Roman" w:eastAsia="Times New Roman" w:hAnsi="Times New Roman"/>
          <w:sz w:val="28"/>
          <w:szCs w:val="28"/>
        </w:rPr>
        <w:tab/>
        <w:t>между</w:t>
      </w:r>
      <w:r w:rsidRPr="00C41054">
        <w:rPr>
          <w:rFonts w:ascii="Times New Roman" w:eastAsia="Times New Roman" w:hAnsi="Times New Roman"/>
          <w:sz w:val="28"/>
          <w:szCs w:val="28"/>
        </w:rPr>
        <w:tab/>
        <w:t>панелями</w:t>
      </w:r>
      <w:r w:rsidRPr="00C41054">
        <w:rPr>
          <w:rFonts w:ascii="Times New Roman" w:eastAsia="Times New Roman" w:hAnsi="Times New Roman"/>
          <w:sz w:val="28"/>
          <w:szCs w:val="28"/>
        </w:rPr>
        <w:tab/>
        <w:t>и</w:t>
      </w:r>
      <w:r w:rsidRPr="00C41054">
        <w:rPr>
          <w:rFonts w:ascii="Times New Roman" w:eastAsia="Times New Roman" w:hAnsi="Times New Roman"/>
          <w:sz w:val="28"/>
          <w:szCs w:val="28"/>
        </w:rPr>
        <w:tab/>
        <w:t>блоками</w:t>
      </w:r>
      <w:r w:rsidRPr="00C41054">
        <w:rPr>
          <w:rFonts w:ascii="Times New Roman" w:eastAsia="Times New Roman" w:hAnsi="Times New Roman"/>
          <w:sz w:val="28"/>
          <w:szCs w:val="28"/>
        </w:rPr>
        <w:tab/>
        <w:t>(фасады крупнопанельных и крупноблочных зданий);</w:t>
      </w:r>
    </w:p>
    <w:p w14:paraId="1296E93F"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стекла, рамы, балконные двери; треснутые - заменены.</w:t>
      </w:r>
    </w:p>
    <w:p w14:paraId="427EE1B7" w14:textId="48DCFC85"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12.4.3. </w:t>
      </w:r>
      <w:r w:rsidR="00EC28D2" w:rsidRPr="00C41054">
        <w:rPr>
          <w:rFonts w:ascii="Times New Roman" w:eastAsia="Times New Roman" w:hAnsi="Times New Roman"/>
          <w:sz w:val="28"/>
          <w:szCs w:val="28"/>
        </w:rPr>
        <w:t>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14:paraId="18A5FC6E" w14:textId="7EEA299A"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12.4.4. </w:t>
      </w:r>
      <w:r w:rsidR="00EC28D2" w:rsidRPr="00C41054">
        <w:rPr>
          <w:rFonts w:ascii="Times New Roman" w:eastAsia="Times New Roman" w:hAnsi="Times New Roman"/>
          <w:sz w:val="28"/>
          <w:szCs w:val="28"/>
        </w:rPr>
        <w:t>Содержание фасадов зданий, строений и сооружений включает:</w:t>
      </w:r>
    </w:p>
    <w:p w14:paraId="32D1BE5C"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14:paraId="3380A45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14:paraId="692C898C"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герметизацию, заделку и расшивку швов, трещин, выбоин;</w:t>
      </w:r>
    </w:p>
    <w:p w14:paraId="0AE4A433"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восстановление, ремонт и своевременную очистку отмосток, приямков, цокольных окон и входов в подвалы;</w:t>
      </w:r>
    </w:p>
    <w:p w14:paraId="007BF7B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содержание в исправном состоянии водостоков, водосточных труб и сливов;</w:t>
      </w:r>
    </w:p>
    <w:p w14:paraId="2EDA1FDD"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очистку от снега и льда крыш, козырьков, удаление наледи, снега и сосулек с карнизов, балконов, лоджий;</w:t>
      </w:r>
    </w:p>
    <w:p w14:paraId="01051D9C"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обязательное наличие снегозадержателей в условиях сложившейся застройки, когда постройка граничит с автомобильной дорогой или здания, строения и сооружения распложены на расстоянии менее 3 метров от границы земельного участка;</w:t>
      </w:r>
    </w:p>
    <w:p w14:paraId="3C4D8AC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поддержание в исправном состоянии размещенного на фасадах электроосвещения, технического и инженерного оборудования;</w:t>
      </w:r>
    </w:p>
    <w:p w14:paraId="05D0DC3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14:paraId="389D7D0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выполнение иных требований, предусмотренных нормами и правилами технической эксплуатации зданий, строений и сооружений.</w:t>
      </w:r>
    </w:p>
    <w:p w14:paraId="0CD34FB7" w14:textId="495916E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12.4.5. </w:t>
      </w:r>
      <w:r w:rsidR="00EC28D2" w:rsidRPr="00C41054">
        <w:rPr>
          <w:rFonts w:ascii="Times New Roman" w:eastAsia="Times New Roman" w:hAnsi="Times New Roman"/>
          <w:sz w:val="28"/>
          <w:szCs w:val="28"/>
        </w:rPr>
        <w:t>Порядок проведения ремонта и окраски фасадов зданий и сооружений:</w:t>
      </w:r>
    </w:p>
    <w:p w14:paraId="21A5D9DA" w14:textId="4E16DC74"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12.4.5.1. </w:t>
      </w:r>
      <w:r w:rsidR="00EC28D2" w:rsidRPr="00C41054">
        <w:rPr>
          <w:rFonts w:ascii="Times New Roman" w:eastAsia="Times New Roman" w:hAnsi="Times New Roman"/>
          <w:sz w:val="28"/>
          <w:szCs w:val="28"/>
        </w:rPr>
        <w:t>Ремонт фасадов зданий (кроме индивидуальных жилых домов), вызывающий изменение их внешнего вида, производится на основании проектной документации, в соответствии с архитектурным заданием и цветовым решением, выдаваемым администрацией МР Уфимский район Республики Башкортостан.</w:t>
      </w:r>
    </w:p>
    <w:p w14:paraId="72A346C6" w14:textId="3AC62C7B"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12.4.5.2. </w:t>
      </w:r>
      <w:r w:rsidR="00EC28D2" w:rsidRPr="00C41054">
        <w:rPr>
          <w:rFonts w:ascii="Times New Roman" w:eastAsia="Times New Roman" w:hAnsi="Times New Roman"/>
          <w:sz w:val="28"/>
          <w:szCs w:val="28"/>
        </w:rPr>
        <w:t>Для получения архитектурного задания на ремонт фасада в администрации МР Уфимский район РБ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14:paraId="7CDF1E2D"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 проведении работ по покраске фасада предусматривается получение только цветового решения.</w:t>
      </w:r>
    </w:p>
    <w:p w14:paraId="1695951E" w14:textId="72FDDD7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12.4.5.3.</w:t>
      </w:r>
      <w:r w:rsidR="003B0591">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14:paraId="0386619D" w14:textId="7B472EC1"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12.4.5.4. </w:t>
      </w:r>
      <w:r w:rsidR="00EC28D2" w:rsidRPr="00C41054">
        <w:rPr>
          <w:rFonts w:ascii="Times New Roman" w:eastAsia="Times New Roman" w:hAnsi="Times New Roman"/>
          <w:sz w:val="28"/>
          <w:szCs w:val="28"/>
        </w:rPr>
        <w:t>При изменении внешнего облика фасада (частей фасада, цветового решения), а также при аварийном состоянии фасада проектная документация согласуется с администрацией МР Уфимский район РБ.</w:t>
      </w:r>
    </w:p>
    <w:p w14:paraId="555B82F9" w14:textId="5E33EA34"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12.4.5.5. </w:t>
      </w:r>
      <w:r w:rsidR="00EC28D2" w:rsidRPr="00C41054">
        <w:rPr>
          <w:rFonts w:ascii="Times New Roman" w:eastAsia="Times New Roman" w:hAnsi="Times New Roman"/>
          <w:sz w:val="28"/>
          <w:szCs w:val="28"/>
        </w:rPr>
        <w:t>Под изменением внешнего вида фасада понимается:</w:t>
      </w:r>
    </w:p>
    <w:p w14:paraId="32BC7A7A" w14:textId="6298FA2B"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 </w:t>
      </w:r>
      <w:r w:rsidR="00EC28D2" w:rsidRPr="00C41054">
        <w:rPr>
          <w:rFonts w:ascii="Times New Roman" w:eastAsia="Times New Roman" w:hAnsi="Times New Roman"/>
          <w:sz w:val="28"/>
          <w:szCs w:val="28"/>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14:paraId="03B36301" w14:textId="300ABCDE"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замена облицовочного материала;</w:t>
      </w:r>
    </w:p>
    <w:p w14:paraId="13E9D82F" w14:textId="3974B2C7"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покраска части фасада в цвет, отличающийся от цвета здания;</w:t>
      </w:r>
    </w:p>
    <w:p w14:paraId="0D174D1B" w14:textId="5F0D8014"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изменение конструкции крыши, материалов кровли, элементов безопасности крыши, наружного водостока;</w:t>
      </w:r>
    </w:p>
    <w:p w14:paraId="51F5C9F7" w14:textId="62F4348C"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14:paraId="5D51FBAB" w14:textId="6D44337B"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12.4.7. </w:t>
      </w:r>
      <w:r w:rsidR="00EC28D2" w:rsidRPr="00C41054">
        <w:rPr>
          <w:rFonts w:ascii="Times New Roman" w:eastAsia="Times New Roman" w:hAnsi="Times New Roman"/>
          <w:sz w:val="28"/>
          <w:szCs w:val="28"/>
        </w:rPr>
        <w:t>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администрацией МР Уфимский район РБ.</w:t>
      </w:r>
    </w:p>
    <w:p w14:paraId="2D30C163" w14:textId="4D3A126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12.4.8. </w:t>
      </w:r>
      <w:r w:rsidR="00EC28D2" w:rsidRPr="00C41054">
        <w:rPr>
          <w:rFonts w:ascii="Times New Roman" w:eastAsia="Times New Roman" w:hAnsi="Times New Roman"/>
          <w:sz w:val="28"/>
          <w:szCs w:val="28"/>
        </w:rPr>
        <w:t>Архитектурное задание включает:</w:t>
      </w:r>
    </w:p>
    <w:p w14:paraId="4277CCE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сведения о состоянии фасада, деталей зданий и сооружений на момент начала ремонта; перечень необходимых работ по ремонту и окраске фасада;</w:t>
      </w:r>
    </w:p>
    <w:p w14:paraId="7A4530AF" w14:textId="77777777" w:rsidR="00EC28D2" w:rsidRPr="00C41054" w:rsidRDefault="00EC28D2"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рекомендации по архитектурному решению элементов фасада (дверных и оконных заполнений, крылец, козырьков, ограждений кровли, лепному декору и т.д.); рекомендуемые к использованию виды материалов.</w:t>
      </w:r>
    </w:p>
    <w:p w14:paraId="4B699A0B" w14:textId="6BA5399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12.4.9. </w:t>
      </w:r>
      <w:r w:rsidR="00EC28D2" w:rsidRPr="00C41054">
        <w:rPr>
          <w:rFonts w:ascii="Times New Roman" w:eastAsia="Times New Roman" w:hAnsi="Times New Roman"/>
          <w:sz w:val="28"/>
          <w:szCs w:val="28"/>
        </w:rPr>
        <w:t>Цветовое решение определяется в соответствии с:</w:t>
      </w:r>
    </w:p>
    <w:p w14:paraId="2D476433"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цветом окраски стен, архитектурных деталей, цоколя, дверных и оконных заполнений, решёток, ворот, крыш;</w:t>
      </w:r>
    </w:p>
    <w:p w14:paraId="26DBC7F4"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рекомендации по использованию материалов и красок для ремонта фасада.</w:t>
      </w:r>
    </w:p>
    <w:p w14:paraId="5892A3CC" w14:textId="42AA1C48"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12.4.10. </w:t>
      </w:r>
      <w:r w:rsidR="00EC28D2" w:rsidRPr="00C41054">
        <w:rPr>
          <w:rFonts w:ascii="Times New Roman" w:eastAsia="Times New Roman" w:hAnsi="Times New Roman"/>
          <w:sz w:val="28"/>
          <w:szCs w:val="28"/>
        </w:rPr>
        <w:t>В период подготовки к ремонтным работам осуществляется:</w:t>
      </w:r>
    </w:p>
    <w:p w14:paraId="0CA29FE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проверка состояния элементов балконов, карнизов, облицовки фасадов, штукатурки, подоконных отливов;</w:t>
      </w:r>
    </w:p>
    <w:p w14:paraId="55DC3B40"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снятие</w:t>
      </w:r>
      <w:r w:rsidRPr="00C41054">
        <w:rPr>
          <w:rFonts w:ascii="Times New Roman" w:eastAsia="Times New Roman" w:hAnsi="Times New Roman"/>
          <w:sz w:val="28"/>
          <w:szCs w:val="28"/>
        </w:rPr>
        <w:tab/>
        <w:t>с</w:t>
      </w:r>
      <w:r w:rsidRPr="00C41054">
        <w:rPr>
          <w:rFonts w:ascii="Times New Roman" w:eastAsia="Times New Roman" w:hAnsi="Times New Roman"/>
          <w:sz w:val="28"/>
          <w:szCs w:val="28"/>
        </w:rPr>
        <w:tab/>
        <w:t>фасада</w:t>
      </w:r>
      <w:r w:rsidRPr="00C41054">
        <w:rPr>
          <w:rFonts w:ascii="Times New Roman" w:eastAsia="Times New Roman" w:hAnsi="Times New Roman"/>
          <w:sz w:val="28"/>
          <w:szCs w:val="28"/>
        </w:rPr>
        <w:tab/>
        <w:t>неиспользуемой</w:t>
      </w:r>
      <w:r w:rsidRPr="00C41054">
        <w:rPr>
          <w:rFonts w:ascii="Times New Roman" w:eastAsia="Times New Roman" w:hAnsi="Times New Roman"/>
          <w:sz w:val="28"/>
          <w:szCs w:val="28"/>
        </w:rPr>
        <w:tab/>
        <w:t>и</w:t>
      </w:r>
      <w:r w:rsidRPr="00C41054">
        <w:rPr>
          <w:rFonts w:ascii="Times New Roman" w:eastAsia="Times New Roman" w:hAnsi="Times New Roman"/>
          <w:sz w:val="28"/>
          <w:szCs w:val="28"/>
        </w:rPr>
        <w:tab/>
        <w:t>приведение</w:t>
      </w:r>
      <w:r w:rsidRPr="00C41054">
        <w:rPr>
          <w:rFonts w:ascii="Times New Roman" w:eastAsia="Times New Roman" w:hAnsi="Times New Roman"/>
          <w:sz w:val="28"/>
          <w:szCs w:val="28"/>
        </w:rPr>
        <w:tab/>
        <w:t>в</w:t>
      </w:r>
      <w:r w:rsidRPr="00C41054">
        <w:rPr>
          <w:rFonts w:ascii="Times New Roman" w:eastAsia="Times New Roman" w:hAnsi="Times New Roman"/>
          <w:sz w:val="28"/>
          <w:szCs w:val="28"/>
        </w:rPr>
        <w:tab/>
        <w:t>порядок</w:t>
      </w:r>
      <w:r w:rsidRPr="00C41054">
        <w:rPr>
          <w:rFonts w:ascii="Times New Roman" w:eastAsia="Times New Roman" w:hAnsi="Times New Roman"/>
          <w:sz w:val="28"/>
          <w:szCs w:val="28"/>
        </w:rPr>
        <w:tab/>
        <w:t>действующей электропроводки, сетей технического и инженерного оборудования;</w:t>
      </w:r>
    </w:p>
    <w:p w14:paraId="7CD9EF25"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14:paraId="4FB86A0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временное снятие или укрытие рекламных конструкций, кондиционеров.</w:t>
      </w:r>
    </w:p>
    <w:p w14:paraId="70C89E07" w14:textId="238E6B13"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12.4.11. </w:t>
      </w:r>
      <w:r w:rsidR="00EC28D2" w:rsidRPr="00C41054">
        <w:rPr>
          <w:rFonts w:ascii="Times New Roman" w:eastAsia="Times New Roman" w:hAnsi="Times New Roman"/>
          <w:sz w:val="28"/>
          <w:szCs w:val="28"/>
        </w:rPr>
        <w:t>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14:paraId="5B636CAD" w14:textId="12D542C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12.4.12. </w:t>
      </w:r>
      <w:r w:rsidR="00EC28D2" w:rsidRPr="00C41054">
        <w:rPr>
          <w:rFonts w:ascii="Times New Roman" w:eastAsia="Times New Roman" w:hAnsi="Times New Roman"/>
          <w:sz w:val="28"/>
          <w:szCs w:val="28"/>
        </w:rPr>
        <w:t>При окраске фасада зданий и сооружений запрещается:</w:t>
      </w:r>
    </w:p>
    <w:p w14:paraId="104D05B0"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окраска фасада до восстановления разрушенных или повреждённых поверхностей и архитектурных деталей;</w:t>
      </w:r>
    </w:p>
    <w:p w14:paraId="75DFE66F"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14:paraId="299824B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окраска дверей, выполненных из ценных пород дерева.</w:t>
      </w:r>
    </w:p>
    <w:p w14:paraId="4CC45139" w14:textId="78638FDB"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 </w:t>
      </w:r>
      <w:r w:rsidR="00EC28D2" w:rsidRPr="00C41054">
        <w:rPr>
          <w:rFonts w:ascii="Times New Roman" w:eastAsia="Times New Roman" w:hAnsi="Times New Roman"/>
          <w:sz w:val="28"/>
          <w:szCs w:val="28"/>
        </w:rPr>
        <w:t>Порядок проведения ремонта окон и витрин:</w:t>
      </w:r>
    </w:p>
    <w:p w14:paraId="226CD705" w14:textId="6B045E5A"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12.4.13.1. </w:t>
      </w:r>
      <w:r w:rsidR="00EC28D2" w:rsidRPr="00C41054">
        <w:rPr>
          <w:rFonts w:ascii="Times New Roman" w:eastAsia="Times New Roman" w:hAnsi="Times New Roman"/>
          <w:sz w:val="28"/>
          <w:szCs w:val="28"/>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администрацией МР Уфимский район РБ.</w:t>
      </w:r>
    </w:p>
    <w:p w14:paraId="44819017" w14:textId="64BAF6B6"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12.4.13.2. </w:t>
      </w:r>
      <w:r w:rsidR="00EC28D2" w:rsidRPr="00C41054">
        <w:rPr>
          <w:rFonts w:ascii="Times New Roman" w:eastAsia="Times New Roman" w:hAnsi="Times New Roman"/>
          <w:sz w:val="28"/>
          <w:szCs w:val="28"/>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администрацией МР Уфимский район РБ.</w:t>
      </w:r>
    </w:p>
    <w:p w14:paraId="3981A1D1" w14:textId="462CD58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12.4.13.3. </w:t>
      </w:r>
      <w:r w:rsidR="00EC28D2" w:rsidRPr="00C41054">
        <w:rPr>
          <w:rFonts w:ascii="Times New Roman" w:eastAsia="Times New Roman" w:hAnsi="Times New Roman"/>
          <w:sz w:val="28"/>
          <w:szCs w:val="28"/>
        </w:rPr>
        <w:t>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3D299223" w14:textId="113FBD6B"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12.4.13.4. </w:t>
      </w:r>
      <w:r w:rsidR="00EC28D2" w:rsidRPr="00C41054">
        <w:rPr>
          <w:rFonts w:ascii="Times New Roman" w:eastAsia="Times New Roman" w:hAnsi="Times New Roman"/>
          <w:sz w:val="28"/>
          <w:szCs w:val="28"/>
        </w:rPr>
        <w:t>Окраска, отделка откосов окон и витрин должна осуществляться в соответствии с цветовым решением и общим характером отделки фасада.</w:t>
      </w:r>
    </w:p>
    <w:p w14:paraId="7ED81FE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Не допускается:</w:t>
      </w:r>
    </w:p>
    <w:p w14:paraId="444DD7C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795C0A44"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окраска поверхностей, облицованных камнем;</w:t>
      </w:r>
    </w:p>
    <w:p w14:paraId="5B02C125"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облицовка поверхностей откосов, не соответствующая отделке фасада;</w:t>
      </w:r>
    </w:p>
    <w:p w14:paraId="13B89EC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повреждение поверхностей и отделки откосов, элементов архитектурного оформления проёма (наличников, профилей, элементов декора).</w:t>
      </w:r>
    </w:p>
    <w:p w14:paraId="2CAF24B0" w14:textId="4809A61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12.4.13.5. </w:t>
      </w:r>
      <w:r w:rsidR="00EC28D2" w:rsidRPr="00C41054">
        <w:rPr>
          <w:rFonts w:ascii="Times New Roman" w:eastAsia="Times New Roman" w:hAnsi="Times New Roman"/>
          <w:sz w:val="28"/>
          <w:szCs w:val="28"/>
        </w:rPr>
        <w:t>При ремонте и замене отдельных оконных блоков не допускается: использование цветового решения, рисунка и толщины переплётов, других элементов</w:t>
      </w:r>
    </w:p>
    <w:p w14:paraId="561F2DD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окон и витрин, не соответствующих общему архитектурному решению фасада;</w:t>
      </w:r>
    </w:p>
    <w:p w14:paraId="052F1410"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изменение расположения оконного блока в проеме по отношению к плоскости фасада, устройство витрин, выступающих за плоскость фасада;</w:t>
      </w:r>
    </w:p>
    <w:p w14:paraId="7A2153B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некачественное выполнение швов между оконной коробкой и проемом, ухудшающее внешний вид фасада.</w:t>
      </w:r>
    </w:p>
    <w:p w14:paraId="66B404F8" w14:textId="67BA2766"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12.4.13.6. </w:t>
      </w:r>
      <w:r w:rsidR="00EC28D2" w:rsidRPr="00C41054">
        <w:rPr>
          <w:rFonts w:ascii="Times New Roman" w:eastAsia="Times New Roman" w:hAnsi="Times New Roman"/>
          <w:sz w:val="28"/>
          <w:szCs w:val="28"/>
        </w:rPr>
        <w:t>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14:paraId="232F8426" w14:textId="00ACC04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12.4.13.7. </w:t>
      </w:r>
      <w:r w:rsidR="00EC28D2" w:rsidRPr="00C41054">
        <w:rPr>
          <w:rFonts w:ascii="Times New Roman" w:eastAsia="Times New Roman" w:hAnsi="Times New Roman"/>
          <w:sz w:val="28"/>
          <w:szCs w:val="28"/>
        </w:rPr>
        <w:t>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14:paraId="70ED686A" w14:textId="31A62B89"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12.4.13.8. </w:t>
      </w:r>
      <w:r w:rsidR="00EC28D2" w:rsidRPr="00C41054">
        <w:rPr>
          <w:rFonts w:ascii="Times New Roman" w:eastAsia="Times New Roman" w:hAnsi="Times New Roman"/>
          <w:sz w:val="28"/>
          <w:szCs w:val="28"/>
        </w:rPr>
        <w:t>Оформление витрин должно иметь комплексный характер, единое цветовое решение, высокое качество исполнения.</w:t>
      </w:r>
    </w:p>
    <w:p w14:paraId="5ECB96B4" w14:textId="067751F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12.14.13.9. </w:t>
      </w:r>
      <w:r w:rsidR="00EC28D2" w:rsidRPr="00C41054">
        <w:rPr>
          <w:rFonts w:ascii="Times New Roman" w:eastAsia="Times New Roman" w:hAnsi="Times New Roman"/>
          <w:sz w:val="28"/>
          <w:szCs w:val="28"/>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14:paraId="43615C52" w14:textId="2DEF91DD"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12.4.14. </w:t>
      </w:r>
      <w:r w:rsidR="00EC28D2" w:rsidRPr="00C41054">
        <w:rPr>
          <w:rFonts w:ascii="Times New Roman" w:eastAsia="Times New Roman" w:hAnsi="Times New Roman"/>
          <w:sz w:val="28"/>
          <w:szCs w:val="28"/>
        </w:rPr>
        <w:t>Ремонт входов в здания и сооружения.</w:t>
      </w:r>
    </w:p>
    <w:p w14:paraId="091F82F8" w14:textId="5211996A"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12.4.14.1. </w:t>
      </w:r>
      <w:r w:rsidR="00EC28D2" w:rsidRPr="00C41054">
        <w:rPr>
          <w:rFonts w:ascii="Times New Roman" w:eastAsia="Times New Roman" w:hAnsi="Times New Roman"/>
          <w:sz w:val="28"/>
          <w:szCs w:val="28"/>
        </w:rPr>
        <w:t>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администрацией МР Уфимский район РБ.</w:t>
      </w:r>
    </w:p>
    <w:p w14:paraId="18F01B05" w14:textId="7F63F515"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12.4.14.2. </w:t>
      </w:r>
      <w:r w:rsidR="00EC28D2" w:rsidRPr="00C41054">
        <w:rPr>
          <w:rFonts w:ascii="Times New Roman" w:eastAsia="Times New Roman" w:hAnsi="Times New Roman"/>
          <w:sz w:val="28"/>
          <w:szCs w:val="28"/>
        </w:rPr>
        <w:t>Окраска, отделка откосов дверных проемов должна осуществляться в соответствии с цветовым решением и общим характером отделки фасада.</w:t>
      </w:r>
    </w:p>
    <w:p w14:paraId="4E4947C3"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Не допускается:</w:t>
      </w:r>
    </w:p>
    <w:p w14:paraId="6C52DF7A" w14:textId="59FAA39F"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14:paraId="42542AC7" w14:textId="7071BBE2"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окраска поверхностей, облицованных камнем; облицовка поверхностей откосов керамической плиткой;</w:t>
      </w:r>
    </w:p>
    <w:p w14:paraId="31F9FE05" w14:textId="30E1CF89"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повреждение поверхностей и отделки откосов, элементов архитектурного оформления дверных проемов.</w:t>
      </w:r>
    </w:p>
    <w:p w14:paraId="5E92C49B" w14:textId="1C0CB11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12.4.14.3. </w:t>
      </w:r>
      <w:r w:rsidR="00EC28D2" w:rsidRPr="00C41054">
        <w:rPr>
          <w:rFonts w:ascii="Times New Roman" w:eastAsia="Times New Roman" w:hAnsi="Times New Roman"/>
          <w:sz w:val="28"/>
          <w:szCs w:val="28"/>
        </w:rPr>
        <w:t>При ремонте и замене дверных заполнений не допускается:</w:t>
      </w:r>
    </w:p>
    <w:p w14:paraId="3F8D5064" w14:textId="725BCCAE"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установка глухих металлических полотен на лицевых фасадах зданий и сооружений без согласования администрации МР Уфимский район РБ;</w:t>
      </w:r>
    </w:p>
    <w:p w14:paraId="2B51DD41" w14:textId="089C0996"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установка дверных заполнений, не соответствующих архитектурному облику фасада, характеру и цветовому решению других входов на фасаде;</w:t>
      </w:r>
    </w:p>
    <w:p w14:paraId="7EA1C0AE" w14:textId="5C67BEE9"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различная по цвету окраска дверных заполнений на одном фасаде;</w:t>
      </w:r>
    </w:p>
    <w:p w14:paraId="1E69CAA6" w14:textId="7AFDD53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изменение расположения дверного блока в проеме по отношению к плоскости фасада; устройство входов, выступающих за плоскость фасада.</w:t>
      </w:r>
    </w:p>
    <w:p w14:paraId="5B900A76" w14:textId="70F34BED"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12.4.15. </w:t>
      </w:r>
      <w:r w:rsidR="00EC28D2" w:rsidRPr="00C41054">
        <w:rPr>
          <w:rFonts w:ascii="Times New Roman" w:eastAsia="Times New Roman" w:hAnsi="Times New Roman"/>
          <w:sz w:val="28"/>
          <w:szCs w:val="28"/>
        </w:rPr>
        <w:t>Ремонт балконов и лоджий.</w:t>
      </w:r>
    </w:p>
    <w:p w14:paraId="3FEE27A2" w14:textId="13975C10" w:rsidR="00EC28D2" w:rsidRPr="00C41054" w:rsidRDefault="00E31A8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12.4.15.1. </w:t>
      </w:r>
      <w:r w:rsidR="00EC28D2" w:rsidRPr="00C41054">
        <w:rPr>
          <w:rFonts w:ascii="Times New Roman" w:eastAsia="Times New Roman" w:hAnsi="Times New Roman"/>
          <w:sz w:val="28"/>
          <w:szCs w:val="28"/>
        </w:rPr>
        <w:t>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администрацией МР Уфимский район РБ.</w:t>
      </w:r>
    </w:p>
    <w:p w14:paraId="2E7358BB" w14:textId="13B80C53"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12.4.15.2. </w:t>
      </w:r>
      <w:r w:rsidR="00EC28D2" w:rsidRPr="00C41054">
        <w:rPr>
          <w:rFonts w:ascii="Times New Roman" w:eastAsia="Times New Roman" w:hAnsi="Times New Roman"/>
          <w:sz w:val="28"/>
          <w:szCs w:val="28"/>
        </w:rPr>
        <w:t>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14:paraId="1A1FC079" w14:textId="11A92BE4"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12.4.15.3. </w:t>
      </w:r>
      <w:r w:rsidR="00EC28D2" w:rsidRPr="00C41054">
        <w:rPr>
          <w:rFonts w:ascii="Times New Roman" w:eastAsia="Times New Roman" w:hAnsi="Times New Roman"/>
          <w:sz w:val="28"/>
          <w:szCs w:val="28"/>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администрацией МР Уфимский район РБ.</w:t>
      </w:r>
    </w:p>
    <w:p w14:paraId="4F27A0D2" w14:textId="092D360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12.4.15.4. </w:t>
      </w:r>
      <w:r w:rsidR="00EC28D2" w:rsidRPr="00C41054">
        <w:rPr>
          <w:rFonts w:ascii="Times New Roman" w:eastAsia="Times New Roman" w:hAnsi="Times New Roman"/>
          <w:sz w:val="28"/>
          <w:szCs w:val="28"/>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14:paraId="3E518157" w14:textId="17814AD0"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12.4.16. </w:t>
      </w:r>
      <w:r w:rsidR="00EC28D2" w:rsidRPr="00C41054">
        <w:rPr>
          <w:rFonts w:ascii="Times New Roman" w:eastAsia="Times New Roman" w:hAnsi="Times New Roman"/>
          <w:sz w:val="28"/>
          <w:szCs w:val="28"/>
        </w:rPr>
        <w:t>Перевод жилых помещений в нежилые.</w:t>
      </w:r>
    </w:p>
    <w:p w14:paraId="2859A5BC" w14:textId="57D3350B" w:rsidR="00EC28D2" w:rsidRPr="00C41054" w:rsidRDefault="00483734"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12.4.16.1. </w:t>
      </w:r>
      <w:r w:rsidR="00EC28D2" w:rsidRPr="00C41054">
        <w:rPr>
          <w:rFonts w:ascii="Times New Roman" w:eastAsia="Times New Roman" w:hAnsi="Times New Roman"/>
          <w:sz w:val="28"/>
          <w:szCs w:val="28"/>
        </w:rPr>
        <w:t>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14:paraId="1237E41B" w14:textId="0939123D"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12.4.16.2. </w:t>
      </w:r>
      <w:r w:rsidR="00EC28D2" w:rsidRPr="00C41054">
        <w:rPr>
          <w:rFonts w:ascii="Times New Roman" w:eastAsia="Times New Roman" w:hAnsi="Times New Roman"/>
          <w:sz w:val="28"/>
          <w:szCs w:val="28"/>
        </w:rPr>
        <w:t>В ходе разработки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14:paraId="0536AC3D" w14:textId="1A383DE0"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12.4.17. </w:t>
      </w:r>
      <w:r w:rsidR="00EC28D2" w:rsidRPr="00C41054">
        <w:rPr>
          <w:rFonts w:ascii="Times New Roman" w:eastAsia="Times New Roman" w:hAnsi="Times New Roman"/>
          <w:sz w:val="28"/>
          <w:szCs w:val="28"/>
        </w:rPr>
        <w:t>При содержании фасадов зданий, строений и сооружений запрещается: самовольное переоборудование или изменение внешнего вида фасада здания, либо его</w:t>
      </w:r>
    </w:p>
    <w:p w14:paraId="1D7A5E2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элементов;</w:t>
      </w:r>
    </w:p>
    <w:p w14:paraId="7A79D3C7"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самовольное нанесение надписей;</w:t>
      </w:r>
    </w:p>
    <w:p w14:paraId="2EBE778C"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BFD123F"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декорирование фасадов баннерной тканью;</w:t>
      </w:r>
    </w:p>
    <w:p w14:paraId="16B1D34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14:paraId="3F0417B3"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размещение рекламной и не рекламной информации, объемных предметов на ограждениях входных групп;</w:t>
      </w:r>
    </w:p>
    <w:p w14:paraId="1B0E08FE" w14:textId="2751C4BE"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12.4.18. </w:t>
      </w:r>
      <w:r w:rsidR="00EC28D2" w:rsidRPr="00C41054">
        <w:rPr>
          <w:rFonts w:ascii="Times New Roman" w:eastAsia="Times New Roman" w:hAnsi="Times New Roman"/>
          <w:sz w:val="28"/>
          <w:szCs w:val="28"/>
        </w:rPr>
        <w:t>На фасадах зданий оборудование архитектурно-художественной подсветки устанавливается в соответствии с проектной документацией.</w:t>
      </w:r>
    </w:p>
    <w:p w14:paraId="047BBF62" w14:textId="6AF63D5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12.4.19. </w:t>
      </w:r>
      <w:r w:rsidR="00EC28D2" w:rsidRPr="00C41054">
        <w:rPr>
          <w:rFonts w:ascii="Times New Roman" w:eastAsia="Times New Roman" w:hAnsi="Times New Roman"/>
          <w:sz w:val="28"/>
          <w:szCs w:val="28"/>
        </w:rPr>
        <w:t>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14:paraId="1A69D48B" w14:textId="713AAF0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12.4.20. </w:t>
      </w:r>
      <w:r w:rsidR="00EC28D2" w:rsidRPr="00C41054">
        <w:rPr>
          <w:rFonts w:ascii="Times New Roman" w:eastAsia="Times New Roman" w:hAnsi="Times New Roman"/>
          <w:sz w:val="28"/>
          <w:szCs w:val="28"/>
        </w:rPr>
        <w:t>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w:t>
      </w:r>
    </w:p>
    <w:p w14:paraId="690B85FA" w14:textId="2D8AAD8E"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12.4.21. </w:t>
      </w:r>
      <w:r w:rsidR="00EC28D2" w:rsidRPr="00C41054">
        <w:rPr>
          <w:rFonts w:ascii="Times New Roman" w:eastAsia="Times New Roman" w:hAnsi="Times New Roman"/>
          <w:sz w:val="28"/>
          <w:szCs w:val="28"/>
        </w:rPr>
        <w:t>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14:paraId="7A1FAB79" w14:textId="0F87DF8F"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12.4.22. </w:t>
      </w:r>
      <w:r w:rsidR="00EC28D2" w:rsidRPr="00C41054">
        <w:rPr>
          <w:rFonts w:ascii="Times New Roman" w:eastAsia="Times New Roman" w:hAnsi="Times New Roman"/>
          <w:sz w:val="28"/>
          <w:szCs w:val="28"/>
        </w:rPr>
        <w:t>Кровли:</w:t>
      </w:r>
    </w:p>
    <w:p w14:paraId="2C023120" w14:textId="691ED522"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12.4.22.1. </w:t>
      </w:r>
      <w:r w:rsidR="00EC28D2" w:rsidRPr="00C41054">
        <w:rPr>
          <w:rFonts w:ascii="Times New Roman" w:eastAsia="Times New Roman" w:hAnsi="Times New Roman"/>
          <w:sz w:val="28"/>
          <w:szCs w:val="28"/>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6B236F51" w14:textId="4B42493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12.4.22.2. </w:t>
      </w:r>
      <w:r w:rsidR="00EC28D2" w:rsidRPr="00C41054">
        <w:rPr>
          <w:rFonts w:ascii="Times New Roman" w:eastAsia="Times New Roman" w:hAnsi="Times New Roman"/>
          <w:sz w:val="28"/>
          <w:szCs w:val="28"/>
        </w:rPr>
        <w:t>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49725655" w14:textId="382E793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12.4.22.3. </w:t>
      </w:r>
      <w:r w:rsidR="00EC28D2" w:rsidRPr="00C41054">
        <w:rPr>
          <w:rFonts w:ascii="Times New Roman" w:eastAsia="Times New Roman" w:hAnsi="Times New Roman"/>
          <w:sz w:val="28"/>
          <w:szCs w:val="28"/>
        </w:rPr>
        <w:t>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14:paraId="4126555B" w14:textId="4146B21A" w:rsidR="00EC28D2" w:rsidRPr="00C41054" w:rsidRDefault="00483734"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12.4.22.4. </w:t>
      </w:r>
      <w:r w:rsidR="00EC28D2" w:rsidRPr="00C41054">
        <w:rPr>
          <w:rFonts w:ascii="Times New Roman" w:eastAsia="Times New Roman" w:hAnsi="Times New Roman"/>
          <w:sz w:val="28"/>
          <w:szCs w:val="28"/>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76A56A68" w14:textId="666E8BFF"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12.4.22.5. </w:t>
      </w:r>
      <w:r w:rsidR="00EC28D2" w:rsidRPr="00C41054">
        <w:rPr>
          <w:rFonts w:ascii="Times New Roman" w:eastAsia="Times New Roman" w:hAnsi="Times New Roman"/>
          <w:sz w:val="28"/>
          <w:szCs w:val="28"/>
        </w:rPr>
        <w:t>Крыши домов должны иметь снегозадержатели,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42F01CA1" w14:textId="2355B5BA"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12.4.23. </w:t>
      </w:r>
      <w:r w:rsidR="00EC28D2" w:rsidRPr="00C41054">
        <w:rPr>
          <w:rFonts w:ascii="Times New Roman" w:eastAsia="Times New Roman" w:hAnsi="Times New Roman"/>
          <w:sz w:val="28"/>
          <w:szCs w:val="28"/>
        </w:rPr>
        <w:t>В целях обеспечения доступа в здания и сооружения маломобильных и иных лиц, доступ которых в здания и сооружения по лестницам затруднен, необходимо устройство пандусов и иных вспомогательных элементов в соответствии с требованиями технических регламентов, до их ввода в действие - согласно нормам и правилам.</w:t>
      </w:r>
    </w:p>
    <w:p w14:paraId="10872847" w14:textId="0A5D3192"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12.4.24. </w:t>
      </w:r>
      <w:r w:rsidR="00EC28D2" w:rsidRPr="00C41054">
        <w:rPr>
          <w:rFonts w:ascii="Times New Roman" w:eastAsia="Times New Roman" w:hAnsi="Times New Roman"/>
          <w:sz w:val="28"/>
          <w:szCs w:val="28"/>
        </w:rPr>
        <w:t>При устройстве освещения входных групп должна учитываться система праздничной иллюминации и архитектурной подсветки фасада.</w:t>
      </w:r>
    </w:p>
    <w:p w14:paraId="2C20F2D4" w14:textId="601E875C"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12.4.25. </w:t>
      </w:r>
      <w:r w:rsidR="00EC28D2" w:rsidRPr="00C41054">
        <w:rPr>
          <w:rFonts w:ascii="Times New Roman" w:eastAsia="Times New Roman" w:hAnsi="Times New Roman"/>
          <w:sz w:val="28"/>
          <w:szCs w:val="28"/>
        </w:rPr>
        <w:t>Сезонное озеленение входных групп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w:t>
      </w:r>
    </w:p>
    <w:p w14:paraId="1BBEC084" w14:textId="16E118EF"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12.5. </w:t>
      </w:r>
      <w:r w:rsidR="00EC28D2" w:rsidRPr="00C41054">
        <w:rPr>
          <w:rFonts w:ascii="Times New Roman" w:eastAsia="Times New Roman" w:hAnsi="Times New Roman"/>
          <w:b/>
          <w:bCs/>
          <w:sz w:val="28"/>
          <w:szCs w:val="28"/>
        </w:rPr>
        <w:t>Световые вывески, витрины, наружная реклама, праздничное оформление</w:t>
      </w:r>
    </w:p>
    <w:p w14:paraId="7FEC44DE" w14:textId="25F4EC93"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 </w:t>
      </w:r>
      <w:r w:rsidR="00EC28D2" w:rsidRPr="00C41054">
        <w:rPr>
          <w:rFonts w:ascii="Times New Roman" w:eastAsia="Times New Roman" w:hAnsi="Times New Roman"/>
          <w:sz w:val="28"/>
          <w:szCs w:val="28"/>
        </w:rPr>
        <w:t>Установка всякого рода вывесок, информационных плакатов, афиш и иной визуальной информации, наружной рекламы разрешается только после согласования эскизов с администрацией муниципального района Уфимский район Республики Башкортостан</w:t>
      </w:r>
    </w:p>
    <w:p w14:paraId="261AEC57" w14:textId="60959304"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12.5.2. </w:t>
      </w:r>
      <w:r w:rsidR="00EC28D2" w:rsidRPr="00C41054">
        <w:rPr>
          <w:rFonts w:ascii="Times New Roman" w:eastAsia="Times New Roman" w:hAnsi="Times New Roman"/>
          <w:sz w:val="28"/>
          <w:szCs w:val="28"/>
        </w:rPr>
        <w:t>Средства наружной рекламы и информации должны размещаться и содержаться в чистоте в соответствии с требованиями федерального законодательства о рекламе.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14:paraId="71E98A76" w14:textId="1BEF895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12.5.3. </w:t>
      </w:r>
      <w:r w:rsidR="00EC28D2" w:rsidRPr="00C41054">
        <w:rPr>
          <w:rFonts w:ascii="Times New Roman" w:eastAsia="Times New Roman" w:hAnsi="Times New Roman"/>
          <w:sz w:val="28"/>
          <w:szCs w:val="28"/>
        </w:rPr>
        <w:t>Ответственность за организацию и производство уборочных работ на территории, прилегающей к отдельно стоящим объектам рекламы в радиусе 5 м от конструкции, возлагается на владельцев, арендаторов рекламной конструкции или средства наружной информации.</w:t>
      </w:r>
    </w:p>
    <w:p w14:paraId="2771CE4D" w14:textId="5D12F6A8"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12.5.4. </w:t>
      </w:r>
      <w:r w:rsidR="00EC28D2" w:rsidRPr="00C41054">
        <w:rPr>
          <w:rFonts w:ascii="Times New Roman" w:eastAsia="Times New Roman" w:hAnsi="Times New Roman"/>
          <w:sz w:val="28"/>
          <w:szCs w:val="28"/>
        </w:rPr>
        <w:t>После монтажа (демонтажа) рекламной конструкции владелец рекламной установки обязан за свой счет восстановить благоустройство территорий или объекта размещения в срок не более трех суток.</w:t>
      </w:r>
    </w:p>
    <w:p w14:paraId="54041625" w14:textId="351B2130"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12.5.5. </w:t>
      </w:r>
      <w:r w:rsidR="00EC28D2" w:rsidRPr="00C41054">
        <w:rPr>
          <w:rFonts w:ascii="Times New Roman" w:eastAsia="Times New Roman" w:hAnsi="Times New Roman"/>
          <w:sz w:val="28"/>
          <w:szCs w:val="28"/>
        </w:rPr>
        <w:t>Запрещается производить смену изображений (плакатов) на средствах наружной рекламы с заездом автотранспорта на газоны или озелененную территорию.</w:t>
      </w:r>
    </w:p>
    <w:p w14:paraId="3BD26FCB" w14:textId="364EAC81"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12.5.6. </w:t>
      </w:r>
      <w:r w:rsidR="00EC28D2" w:rsidRPr="00C41054">
        <w:rPr>
          <w:rFonts w:ascii="Times New Roman" w:eastAsia="Times New Roman" w:hAnsi="Times New Roman"/>
          <w:sz w:val="28"/>
          <w:szCs w:val="28"/>
        </w:rPr>
        <w:t>Юридические и физические лица, индивидуальные предприниматели могут размещать плакаты, афиши, объявления, иную информацию только на специальных рекламных тумбах и стендах, оформление и место установки которых осуществляется по согласованию с Администрацией МР Уфимский район РБ.</w:t>
      </w:r>
    </w:p>
    <w:p w14:paraId="13179D3C" w14:textId="45D28301"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12.5.7. </w:t>
      </w:r>
      <w:r w:rsidR="00EC28D2" w:rsidRPr="00C41054">
        <w:rPr>
          <w:rFonts w:ascii="Times New Roman" w:eastAsia="Times New Roman" w:hAnsi="Times New Roman"/>
          <w:sz w:val="28"/>
          <w:szCs w:val="28"/>
        </w:rPr>
        <w:t>Организация работ по удалению самовольно размещаемых рекламных и иных объявлений, надписей и изображений со всех объектов возлагается на балансодержателей, владельцев, пользователей или арендаторов указанных объектов.</w:t>
      </w:r>
    </w:p>
    <w:p w14:paraId="0BF7BC26" w14:textId="237FED98"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12.5.8. </w:t>
      </w:r>
      <w:r w:rsidR="00EC28D2" w:rsidRPr="00C41054">
        <w:rPr>
          <w:rFonts w:ascii="Times New Roman" w:eastAsia="Times New Roman" w:hAnsi="Times New Roman"/>
          <w:sz w:val="28"/>
          <w:szCs w:val="28"/>
        </w:rPr>
        <w:t xml:space="preserve">Ответственность за их незаконное размещение несут как лица, </w:t>
      </w:r>
      <w:r w:rsidR="00EC28D2" w:rsidRPr="00C41054">
        <w:rPr>
          <w:rFonts w:ascii="Times New Roman" w:eastAsia="Times New Roman" w:hAnsi="Times New Roman"/>
          <w:sz w:val="28"/>
          <w:szCs w:val="28"/>
        </w:rPr>
        <w:lastRenderedPageBreak/>
        <w:t>непосредственно размещающие объявления, наружную рекламу и информацию с нарушением установленного порядка, так и собственник (владелец) рекламы и информации, не обеспечивший выполнение требований действующего законодательства при размещении своих рекламных или информационных материалов.</w:t>
      </w:r>
    </w:p>
    <w:p w14:paraId="39F9BDDE" w14:textId="6CD81F79"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12.5.9. </w:t>
      </w:r>
      <w:r w:rsidR="00EC28D2" w:rsidRPr="00C41054">
        <w:rPr>
          <w:rFonts w:ascii="Times New Roman" w:eastAsia="Times New Roman" w:hAnsi="Times New Roman"/>
          <w:sz w:val="28"/>
          <w:szCs w:val="28"/>
        </w:rPr>
        <w:t>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полностью.</w:t>
      </w:r>
    </w:p>
    <w:p w14:paraId="3CF5D31A" w14:textId="3FC78128"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12.5.10. </w:t>
      </w:r>
      <w:r w:rsidR="00EC28D2" w:rsidRPr="00C41054">
        <w:rPr>
          <w:rFonts w:ascii="Times New Roman" w:eastAsia="Times New Roman" w:hAnsi="Times New Roman"/>
          <w:sz w:val="28"/>
          <w:szCs w:val="28"/>
        </w:rPr>
        <w:t>На территории сельского запрещается:</w:t>
      </w:r>
    </w:p>
    <w:p w14:paraId="5F4FF5E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14:paraId="1998C8A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5576C1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размещение визуальной информации вне специальных мест, отведенных для этих целей в соответствии с установленным порядком.</w:t>
      </w:r>
    </w:p>
    <w:p w14:paraId="55D98C2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5E1EAE4"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16FCEDF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w:t>
      </w:r>
      <w:r w:rsidRPr="00C41054">
        <w:rPr>
          <w:rFonts w:ascii="Times New Roman" w:eastAsia="Times New Roman" w:hAnsi="Times New Roman"/>
          <w:sz w:val="28"/>
          <w:szCs w:val="28"/>
        </w:rPr>
        <w:tab/>
        <w:t>а</w:t>
      </w:r>
      <w:r w:rsidRPr="00C41054">
        <w:rPr>
          <w:rFonts w:ascii="Times New Roman" w:eastAsia="Times New Roman" w:hAnsi="Times New Roman"/>
          <w:sz w:val="28"/>
          <w:szCs w:val="28"/>
        </w:rPr>
        <w:tab/>
        <w:t>также</w:t>
      </w:r>
      <w:r w:rsidRPr="00C41054">
        <w:rPr>
          <w:rFonts w:ascii="Times New Roman" w:eastAsia="Times New Roman" w:hAnsi="Times New Roman"/>
          <w:sz w:val="28"/>
          <w:szCs w:val="28"/>
        </w:rPr>
        <w:tab/>
        <w:t>мероприятий,</w:t>
      </w:r>
      <w:r w:rsidRPr="00C41054">
        <w:rPr>
          <w:rFonts w:ascii="Times New Roman" w:eastAsia="Times New Roman" w:hAnsi="Times New Roman"/>
          <w:sz w:val="28"/>
          <w:szCs w:val="28"/>
        </w:rPr>
        <w:tab/>
        <w:t>проведение</w:t>
      </w:r>
      <w:r w:rsidRPr="00C41054">
        <w:rPr>
          <w:rFonts w:ascii="Times New Roman" w:eastAsia="Times New Roman" w:hAnsi="Times New Roman"/>
          <w:sz w:val="28"/>
          <w:szCs w:val="28"/>
        </w:rPr>
        <w:tab/>
        <w:t>которых</w:t>
      </w:r>
      <w:r w:rsidRPr="00C41054">
        <w:rPr>
          <w:rFonts w:ascii="Times New Roman" w:eastAsia="Times New Roman" w:hAnsi="Times New Roman"/>
          <w:sz w:val="28"/>
          <w:szCs w:val="28"/>
        </w:rPr>
        <w:tab/>
        <w:t>попадает</w:t>
      </w:r>
      <w:r w:rsidRPr="00C41054">
        <w:rPr>
          <w:rFonts w:ascii="Times New Roman" w:eastAsia="Times New Roman" w:hAnsi="Times New Roman"/>
          <w:sz w:val="28"/>
          <w:szCs w:val="28"/>
        </w:rPr>
        <w:tab/>
        <w:t>под</w:t>
      </w:r>
      <w:r w:rsidRPr="00C41054">
        <w:rPr>
          <w:rFonts w:ascii="Times New Roman" w:eastAsia="Times New Roman" w:hAnsi="Times New Roman"/>
          <w:sz w:val="28"/>
          <w:szCs w:val="28"/>
        </w:rPr>
        <w:tab/>
        <w:t>действие Федерального закона «О собраниях, митингах, демонстрациях, шествиях и пикетированиях». размещение на зданиях вывески и рекламу, перекрывающие архитектурные элементы</w:t>
      </w:r>
    </w:p>
    <w:p w14:paraId="00410A7A"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зданий (оконные проёмы, колонны, орнамент и прочие).</w:t>
      </w:r>
    </w:p>
    <w:p w14:paraId="5A3B8837"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наклеивание и развешивание на зданиях, ограждениях, павильонах пассажирского транспорта, опорах освещения, деревьях каких-либо объявлений и других информационных сообщений.</w:t>
      </w:r>
    </w:p>
    <w:p w14:paraId="38E59207" w14:textId="5E364BC9"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12.5.11. </w:t>
      </w:r>
      <w:r w:rsidR="00EC28D2" w:rsidRPr="00C41054">
        <w:rPr>
          <w:rFonts w:ascii="Times New Roman" w:eastAsia="Times New Roman" w:hAnsi="Times New Roman"/>
          <w:sz w:val="28"/>
          <w:szCs w:val="28"/>
        </w:rPr>
        <w:t>Праздничное оформление сельского поселения выполняется по решению администрации сельского поселения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сельского поселения.</w:t>
      </w:r>
    </w:p>
    <w:p w14:paraId="5A1FFBEB" w14:textId="23F27564"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12.5.12. </w:t>
      </w:r>
      <w:r w:rsidR="00EC28D2" w:rsidRPr="00C41054">
        <w:rPr>
          <w:rFonts w:ascii="Times New Roman" w:eastAsia="Times New Roman" w:hAnsi="Times New Roman"/>
          <w:sz w:val="28"/>
          <w:szCs w:val="28"/>
        </w:rPr>
        <w:t>Праздничное оформление включает вывеску государственных флагов, гирлянд, панно, установку декоративных элементов и композиций, стендов, а также устройство праздничной иллюминации.</w:t>
      </w:r>
    </w:p>
    <w:p w14:paraId="18105D5C" w14:textId="5863365A"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12.5.13. </w:t>
      </w:r>
      <w:r w:rsidR="00EC28D2" w:rsidRPr="00C41054">
        <w:rPr>
          <w:rFonts w:ascii="Times New Roman" w:eastAsia="Times New Roman" w:hAnsi="Times New Roman"/>
          <w:sz w:val="28"/>
          <w:szCs w:val="28"/>
        </w:rPr>
        <w:t xml:space="preserve">Концепция праздничного оформления определяется программой мероприятий и схемой размещения объектов и элементов праздничного </w:t>
      </w:r>
      <w:r w:rsidR="00EC28D2" w:rsidRPr="00C41054">
        <w:rPr>
          <w:rFonts w:ascii="Times New Roman" w:eastAsia="Times New Roman" w:hAnsi="Times New Roman"/>
          <w:sz w:val="28"/>
          <w:szCs w:val="28"/>
        </w:rPr>
        <w:lastRenderedPageBreak/>
        <w:t>оформления, утверждаемой администрацией сельского поселения.</w:t>
      </w:r>
    </w:p>
    <w:p w14:paraId="46DA56FB" w14:textId="7B90706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12.5.14. </w:t>
      </w:r>
      <w:r w:rsidR="00EC28D2" w:rsidRPr="00C41054">
        <w:rPr>
          <w:rFonts w:ascii="Times New Roman" w:eastAsia="Times New Roman" w:hAnsi="Times New Roman"/>
          <w:sz w:val="28"/>
          <w:szCs w:val="28"/>
        </w:rPr>
        <w:t>Размещение и демонтаж праздничного оформления территорий поселений производятся в сроки, установленные администрацией сельского поселения.</w:t>
      </w:r>
    </w:p>
    <w:p w14:paraId="4147BCBE" w14:textId="1D627382"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12.5.15. </w:t>
      </w:r>
      <w:r w:rsidR="00EC28D2" w:rsidRPr="00C41054">
        <w:rPr>
          <w:rFonts w:ascii="Times New Roman" w:eastAsia="Times New Roman" w:hAnsi="Times New Roman"/>
          <w:sz w:val="28"/>
          <w:szCs w:val="28"/>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1395B753" w14:textId="1493CDC4"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12.6. </w:t>
      </w:r>
      <w:r w:rsidR="00EC28D2" w:rsidRPr="00C41054">
        <w:rPr>
          <w:rFonts w:ascii="Times New Roman" w:eastAsia="Times New Roman" w:hAnsi="Times New Roman"/>
          <w:b/>
          <w:bCs/>
          <w:sz w:val="28"/>
          <w:szCs w:val="28"/>
        </w:rPr>
        <w:t>Наружное освещение территории</w:t>
      </w:r>
    </w:p>
    <w:p w14:paraId="71A6B999" w14:textId="0065154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12.6.1. </w:t>
      </w:r>
      <w:r w:rsidR="00EC28D2" w:rsidRPr="00C41054">
        <w:rPr>
          <w:rFonts w:ascii="Times New Roman" w:eastAsia="Times New Roman" w:hAnsi="Times New Roman"/>
          <w:sz w:val="28"/>
          <w:szCs w:val="28"/>
        </w:rPr>
        <w:t>Территории общего пользования - скверы, площади, аллеи, улицы, дороги, территории многоквартирных и индивидуальных жилых домов, территории в пределах закрепленной территории должны иметь наружное освещение в темное время суток.</w:t>
      </w:r>
    </w:p>
    <w:p w14:paraId="242B299B" w14:textId="7F826FC6"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12.6.2. </w:t>
      </w:r>
      <w:r w:rsidR="00EC28D2" w:rsidRPr="00C41054">
        <w:rPr>
          <w:rFonts w:ascii="Times New Roman" w:eastAsia="Times New Roman" w:hAnsi="Times New Roman"/>
          <w:sz w:val="28"/>
          <w:szCs w:val="28"/>
        </w:rPr>
        <w:t>Включение и отключение наружного освещения улиц, дорог, площадей, территорий микрорайонов и других освещаемых объектов производится в зависимости длительности светового дня.</w:t>
      </w:r>
    </w:p>
    <w:p w14:paraId="26E7DF13" w14:textId="7C6E8EE3"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Включение и отключение устройств освещения входов в здания, жилые дома, номерных знаков домов и указателей улиц, а также наружных витрин зданий и световой рекламы производится в режиме работы наружного освещения улиц.</w:t>
      </w:r>
    </w:p>
    <w:p w14:paraId="2865A57C" w14:textId="38BE6C25"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12.6.3. </w:t>
      </w:r>
      <w:r w:rsidR="00EC28D2" w:rsidRPr="00C41054">
        <w:rPr>
          <w:rFonts w:ascii="Times New Roman" w:eastAsia="Times New Roman" w:hAnsi="Times New Roman"/>
          <w:sz w:val="28"/>
          <w:szCs w:val="28"/>
        </w:rPr>
        <w:t>Устройства наружного освещения должны содержаться в исправном состоянии. Не допускается повреждение, в том числе по неосторожности, устройств или отдельных элементов устройств наружного освещения.</w:t>
      </w:r>
    </w:p>
    <w:p w14:paraId="202F410E" w14:textId="634535DA"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12.6.4. </w:t>
      </w:r>
      <w:r w:rsidR="00EC28D2" w:rsidRPr="00C41054">
        <w:rPr>
          <w:rFonts w:ascii="Times New Roman" w:eastAsia="Times New Roman" w:hAnsi="Times New Roman"/>
          <w:sz w:val="28"/>
          <w:szCs w:val="28"/>
        </w:rPr>
        <w:t>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техническим нормативам, своевременное включение и отключение, бесперебойную работу наружного освещения в темное время суток.</w:t>
      </w:r>
    </w:p>
    <w:p w14:paraId="4FDF6C2F" w14:textId="53C9B68A"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12.6.5. </w:t>
      </w:r>
      <w:r w:rsidR="00EC28D2" w:rsidRPr="00C41054">
        <w:rPr>
          <w:rFonts w:ascii="Times New Roman" w:eastAsia="Times New Roman" w:hAnsi="Times New Roman"/>
          <w:sz w:val="28"/>
          <w:szCs w:val="28"/>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49462675" w14:textId="481B0DE2"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233E391D" w14:textId="33BF1880"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следить за включением и отключением освещения в соответствии с установленным порядком;</w:t>
      </w:r>
    </w:p>
    <w:p w14:paraId="2521C283" w14:textId="513F02DA"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соблюдать правила установки, содержания, размещения и эксплуатации наружного освещения и оформления;</w:t>
      </w:r>
    </w:p>
    <w:p w14:paraId="1B2FDF2E" w14:textId="08791742"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своевременно производить замену фонарей наружного освещения.</w:t>
      </w:r>
    </w:p>
    <w:p w14:paraId="1691950C" w14:textId="4263A60C"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12.6.6. </w:t>
      </w:r>
      <w:r w:rsidR="00EC28D2" w:rsidRPr="00C41054">
        <w:rPr>
          <w:rFonts w:ascii="Times New Roman" w:eastAsia="Times New Roman" w:hAnsi="Times New Roman"/>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 Не допускается эксплуатация сетей и устройств наружного освещения при наличии обрывов проводов, повреждений опор, изоляторов.</w:t>
      </w:r>
    </w:p>
    <w:p w14:paraId="6A0F9CB6" w14:textId="6AB3095A"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12.6.7. </w:t>
      </w:r>
      <w:r w:rsidR="00EC28D2" w:rsidRPr="00C41054">
        <w:rPr>
          <w:rFonts w:ascii="Times New Roman" w:eastAsia="Times New Roman" w:hAnsi="Times New Roman"/>
          <w:sz w:val="28"/>
          <w:szCs w:val="28"/>
        </w:rPr>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w:t>
      </w:r>
    </w:p>
    <w:p w14:paraId="73FBEA86" w14:textId="05169CAF"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12.6.8. </w:t>
      </w:r>
      <w:r w:rsidR="00EC28D2" w:rsidRPr="00C41054">
        <w:rPr>
          <w:rFonts w:ascii="Times New Roman" w:eastAsia="Times New Roman" w:hAnsi="Times New Roman"/>
          <w:sz w:val="28"/>
          <w:szCs w:val="28"/>
        </w:rPr>
        <w:t xml:space="preserve">Нарушения в работе наружных осветительных установок, связанные с обрывом электрических проводов или повреждением опор, необходимо немедленно </w:t>
      </w:r>
      <w:r w:rsidR="00EC28D2" w:rsidRPr="00C41054">
        <w:rPr>
          <w:rFonts w:ascii="Times New Roman" w:eastAsia="Times New Roman" w:hAnsi="Times New Roman"/>
          <w:sz w:val="28"/>
          <w:szCs w:val="28"/>
        </w:rPr>
        <w:lastRenderedPageBreak/>
        <w:t>после обнаружения устранять, при невозможности немедленного устранения - обезопасить (заизолировать, убрать с проезжей части). Владельцем наружных осветительных установок совместно с ГИБДД составляется акт, в последующем предъявляется иск к виновному или страховщику для компенсации нанесенного ущерба.</w:t>
      </w:r>
    </w:p>
    <w:p w14:paraId="226112EA" w14:textId="4D4D45DC"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12.6.9. </w:t>
      </w:r>
      <w:r w:rsidR="00EC28D2" w:rsidRPr="00C41054">
        <w:rPr>
          <w:rFonts w:ascii="Times New Roman" w:eastAsia="Times New Roman" w:hAnsi="Times New Roman"/>
          <w:sz w:val="28"/>
          <w:szCs w:val="28"/>
        </w:rPr>
        <w:t>При замене опор электроснабжения указанные конструкции должны быть демонтированы и вывезены владельцами сетей в течение 3 суток.</w:t>
      </w:r>
    </w:p>
    <w:p w14:paraId="011F54C8" w14:textId="0ABCDD0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12.6.10. </w:t>
      </w:r>
      <w:r w:rsidR="00EC28D2" w:rsidRPr="00C41054">
        <w:rPr>
          <w:rFonts w:ascii="Times New Roman" w:eastAsia="Times New Roman" w:hAnsi="Times New Roman"/>
          <w:sz w:val="28"/>
          <w:szCs w:val="28"/>
        </w:rPr>
        <w:t>Запрещается самовольное подсоединение и подключение проводов и кабелей к сетям и устройствам наружного освещения.</w:t>
      </w:r>
    </w:p>
    <w:p w14:paraId="2A0431DB" w14:textId="3CA3BA8F"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12.6.11. </w:t>
      </w:r>
      <w:r w:rsidR="00EC28D2" w:rsidRPr="00C41054">
        <w:rPr>
          <w:rFonts w:ascii="Times New Roman" w:eastAsia="Times New Roman" w:hAnsi="Times New Roman"/>
          <w:sz w:val="28"/>
          <w:szCs w:val="28"/>
        </w:rPr>
        <w:t>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сельского поселения.</w:t>
      </w:r>
    </w:p>
    <w:p w14:paraId="6659008E" w14:textId="0EF74A17" w:rsidR="00EC28D2" w:rsidRPr="00C41054" w:rsidRDefault="00483734" w:rsidP="00483734">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12.6.12. </w:t>
      </w:r>
      <w:r w:rsidR="00EC28D2" w:rsidRPr="00C41054">
        <w:rPr>
          <w:rFonts w:ascii="Times New Roman" w:eastAsia="Times New Roman" w:hAnsi="Times New Roman"/>
          <w:sz w:val="28"/>
          <w:szCs w:val="28"/>
        </w:rPr>
        <w:t>Уровень наружной освещенности городских территорий, архитектурного освещения зданий и сооружений, рекламное освещение должны соответствовать требованиям СНиП 23-05-95 «Естественное и искусственное освещение», СНиП 2.05.02-85</w:t>
      </w: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«Автомобильные дороги».</w:t>
      </w:r>
    </w:p>
    <w:p w14:paraId="1A0A9019" w14:textId="4D21A6C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12.7. </w:t>
      </w:r>
      <w:r w:rsidR="00EC28D2" w:rsidRPr="00C41054">
        <w:rPr>
          <w:rFonts w:ascii="Times New Roman" w:eastAsia="Times New Roman" w:hAnsi="Times New Roman"/>
          <w:b/>
          <w:bCs/>
          <w:sz w:val="28"/>
          <w:szCs w:val="28"/>
        </w:rPr>
        <w:t>Зеленые насаждения, озеленение территории.</w:t>
      </w:r>
    </w:p>
    <w:p w14:paraId="2246CB8D" w14:textId="1FDBE8C7"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12.7.1. </w:t>
      </w:r>
      <w:r w:rsidR="00EC28D2" w:rsidRPr="00C41054">
        <w:rPr>
          <w:rFonts w:ascii="Times New Roman" w:eastAsia="Times New Roman" w:hAnsi="Times New Roman"/>
          <w:sz w:val="28"/>
          <w:szCs w:val="28"/>
        </w:rPr>
        <w:t>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14:paraId="10FBAA1B" w14:textId="387BD39D"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12.7.2. </w:t>
      </w:r>
      <w:r w:rsidR="00EC28D2" w:rsidRPr="00C41054">
        <w:rPr>
          <w:rFonts w:ascii="Times New Roman" w:eastAsia="Times New Roman" w:hAnsi="Times New Roman"/>
          <w:sz w:val="28"/>
          <w:szCs w:val="28"/>
        </w:rPr>
        <w:t>Охрана и содержание зеленых насаждений возлагаются:</w:t>
      </w:r>
    </w:p>
    <w:p w14:paraId="21B98508" w14:textId="5C0660BB" w:rsidR="00EC28D2" w:rsidRPr="00C41054" w:rsidRDefault="00483734"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12.7.2.1. </w:t>
      </w:r>
      <w:r w:rsidR="00EC28D2" w:rsidRPr="00C41054">
        <w:rPr>
          <w:rFonts w:ascii="Times New Roman" w:eastAsia="Times New Roman" w:hAnsi="Times New Roman"/>
          <w:sz w:val="28"/>
          <w:szCs w:val="28"/>
        </w:rPr>
        <w:t>На территориях общего пользования:</w:t>
      </w:r>
    </w:p>
    <w:p w14:paraId="653158B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парков, скверов, пешеходных аллей на специализированные организации по договорам с администрацией сельских поселений и муниципального района в пределах средств, предусмотренных в бюджете на эти цели;</w:t>
      </w:r>
    </w:p>
    <w:p w14:paraId="4E29FE25" w14:textId="4468E21D" w:rsidR="00EC28D2" w:rsidRPr="00C41054" w:rsidRDefault="00EC28D2"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участков озелененных территорий общего пользования объектов торговли, обслуживания, банков, офисов предприятий, частных домов и т.п., - на собственников и арендаторов данных помещений;</w:t>
      </w:r>
    </w:p>
    <w:p w14:paraId="3C07C18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 на собственников жилищного фонда или на организации, эксплуатирующие жилищный фонд.</w:t>
      </w:r>
    </w:p>
    <w:p w14:paraId="1098746C" w14:textId="45A644EE"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12.7.2.2. </w:t>
      </w:r>
      <w:r w:rsidR="00EC28D2" w:rsidRPr="00C41054">
        <w:rPr>
          <w:rFonts w:ascii="Times New Roman" w:eastAsia="Times New Roman" w:hAnsi="Times New Roman"/>
          <w:sz w:val="28"/>
          <w:szCs w:val="28"/>
        </w:rPr>
        <w:t>На территориях ограниченного пользования:</w:t>
      </w:r>
    </w:p>
    <w:p w14:paraId="43B709EF"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6004E03A" w14:textId="3E584D9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12.7.2.3. </w:t>
      </w:r>
      <w:r w:rsidR="00EC28D2" w:rsidRPr="00C41054">
        <w:rPr>
          <w:rFonts w:ascii="Times New Roman" w:eastAsia="Times New Roman" w:hAnsi="Times New Roman"/>
          <w:sz w:val="28"/>
          <w:szCs w:val="28"/>
        </w:rPr>
        <w:t>На территориях специального назначения:</w:t>
      </w:r>
    </w:p>
    <w:p w14:paraId="361AF91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зеленых насаждений на территориях предприятий, учреждений, организаций, а также на участках, закрепленных за ними, - на руководителей данных предприятий и организаций;</w:t>
      </w:r>
    </w:p>
    <w:p w14:paraId="43D205E0"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зеленых насаждений санитарно-защитных, водоохранных, противопожарных и др. зон промышленных предприятий - на руководителей данных предприятий.</w:t>
      </w:r>
    </w:p>
    <w:p w14:paraId="6B383026" w14:textId="300FBEB8"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12.7.2.4. </w:t>
      </w:r>
      <w:r w:rsidR="00EC28D2" w:rsidRPr="00C41054">
        <w:rPr>
          <w:rFonts w:ascii="Times New Roman" w:eastAsia="Times New Roman" w:hAnsi="Times New Roman"/>
          <w:sz w:val="28"/>
          <w:szCs w:val="28"/>
        </w:rPr>
        <w:t>Охрану и содержание зеленых насаждений на территориях, не закрепленных за конкретными лицами, организует и (или) выполняет администрация сельского поселения.</w:t>
      </w:r>
    </w:p>
    <w:p w14:paraId="659C1079" w14:textId="23E08E67"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12.7.3. </w:t>
      </w:r>
      <w:r w:rsidR="00EC28D2" w:rsidRPr="00C41054">
        <w:rPr>
          <w:rFonts w:ascii="Times New Roman" w:eastAsia="Times New Roman" w:hAnsi="Times New Roman"/>
          <w:sz w:val="28"/>
          <w:szCs w:val="28"/>
        </w:rPr>
        <w:t xml:space="preserve">Лица, указанные в пункте 12.7.2., а также землепользователи, </w:t>
      </w:r>
      <w:r w:rsidR="00EC28D2" w:rsidRPr="00C41054">
        <w:rPr>
          <w:rFonts w:ascii="Times New Roman" w:eastAsia="Times New Roman" w:hAnsi="Times New Roman"/>
          <w:sz w:val="28"/>
          <w:szCs w:val="28"/>
        </w:rPr>
        <w:lastRenderedPageBreak/>
        <w:t>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14:paraId="2F30D6BD" w14:textId="0138AFEC"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обеспечить сохранность и квалифицированный уход за зелеными насаждениями; регулярно проводить весь комплекс агротехнических мер, в том числе полив газонов,</w:t>
      </w:r>
    </w:p>
    <w:p w14:paraId="7FAACFE5" w14:textId="7DEDBB7A"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14:paraId="56F69015" w14:textId="00A8AFA8"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средств;</w:t>
      </w:r>
    </w:p>
    <w:p w14:paraId="4C025443" w14:textId="35B2F4CE"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проводить омолаживающую, формовочную и санитарную обрезку древесно- кустарниковой растительности - по согласованию с администрацией сельского поселения;</w:t>
      </w:r>
    </w:p>
    <w:p w14:paraId="106777FE" w14:textId="4B37A7EF"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не допускать загрязнения территорий, занятых зелеными насаждениями, бытовыми и промышленными отходами, сточными водами;</w:t>
      </w:r>
    </w:p>
    <w:p w14:paraId="6C730318" w14:textId="72217708"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не допускать складирования на газонах и под зелеными насаждениями грязи, а также мусора с очищаемой площадки;</w:t>
      </w:r>
    </w:p>
    <w:p w14:paraId="134A95ED" w14:textId="23C2075F"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проводить санитарную уборку территории, удаление поломанных деревьев и кустарников;</w:t>
      </w:r>
    </w:p>
    <w:p w14:paraId="2F664F49" w14:textId="00EF16F4"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2FC611D" w14:textId="761C1E06"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проводить своевременный ремонт ограждений зеленых насаждений.</w:t>
      </w:r>
    </w:p>
    <w:p w14:paraId="272654DA" w14:textId="7C131E1A"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12.7.4. </w:t>
      </w:r>
      <w:r w:rsidR="00EC28D2" w:rsidRPr="00C41054">
        <w:rPr>
          <w:rFonts w:ascii="Times New Roman" w:eastAsia="Times New Roman" w:hAnsi="Times New Roman"/>
          <w:sz w:val="28"/>
          <w:szCs w:val="28"/>
        </w:rPr>
        <w:t>На озелененных территориях и площадях зеленых насаждений запрещается: повреждать или уничтожать зеленые насаждения;</w:t>
      </w:r>
    </w:p>
    <w:p w14:paraId="0491F556" w14:textId="5EC7E5E2"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добывать из деревьев сок, делать надрезы, надписи, приклеивать к деревьям объявления, номерные знаки, всякого рода указатели, забивать в деревья крючки и гвозди для подвешивания веревок, сушить белье на ветвях;</w:t>
      </w:r>
    </w:p>
    <w:p w14:paraId="6E7D88F4" w14:textId="45D58606"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собирать дикорастущие и культурные травянистые растения; ходить и лежать на газонах и в молодых лесных посадках;</w:t>
      </w:r>
    </w:p>
    <w:p w14:paraId="60FBF8FE" w14:textId="6A68BB46"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ломать деревья, кустарники, сучья и ветви, срывать листья и цветы, сбивать и собирать плоды;</w:t>
      </w:r>
    </w:p>
    <w:p w14:paraId="3D8C07F5" w14:textId="4F355AAD"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засорять газоны, цветники, дорожки;</w:t>
      </w:r>
    </w:p>
    <w:p w14:paraId="401A1A1F" w14:textId="721C7EF2"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размещение и (или) хранение транспортных средств;</w:t>
      </w:r>
    </w:p>
    <w:p w14:paraId="0B8098E6" w14:textId="6DCD6594"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добывать растительную землю, песок и производить другие раскопки без соответствующего ордера;</w:t>
      </w:r>
    </w:p>
    <w:p w14:paraId="5F7662CE" w14:textId="6337D087"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самовольное устройство огородов;</w:t>
      </w:r>
    </w:p>
    <w:p w14:paraId="5BB95BF7" w14:textId="2D61A32F"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касание ветвей деревьев токонесущих проводов, закрывание ими указателей улиц, номерных знаков домов и дорожных знаков;</w:t>
      </w:r>
    </w:p>
    <w:p w14:paraId="7109F87B" w14:textId="38CEB6DA"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68E7A26" w14:textId="3EA40F0F"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ездить на велосипедах, мотоциклах, лошадях;</w:t>
      </w:r>
    </w:p>
    <w:p w14:paraId="42F0DA32" w14:textId="2DED3062"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 исключением мест, предназначенных для этих целей, тракторах и автомашинах за исключением машин специального назначения;</w:t>
      </w:r>
    </w:p>
    <w:p w14:paraId="2CEF9A90" w14:textId="01B2A8AE"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 </w:t>
      </w:r>
      <w:r w:rsidR="00EC28D2" w:rsidRPr="00C41054">
        <w:rPr>
          <w:rFonts w:ascii="Times New Roman" w:eastAsia="Times New Roman" w:hAnsi="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14:paraId="7F095D73" w14:textId="4EBAF2EB"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пасти скот;</w:t>
      </w:r>
    </w:p>
    <w:p w14:paraId="25530E7F" w14:textId="03D05DC8"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производить строительные и ремонтные работы без ограждений насаждений щитами, гарантирующими защиту их от повреждений;</w:t>
      </w:r>
    </w:p>
    <w:p w14:paraId="7E5FF294" w14:textId="052E6D19"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обнажать корни деревьев на расстоянии ближе 1,5 м от ствола и засыпать шейки деревьев землей или строительным мусором;</w:t>
      </w:r>
    </w:p>
    <w:p w14:paraId="41EA0CCE" w14:textId="0A4AD1C4"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AFA0A2F" w14:textId="777FCF61"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выгуливать и отпускать с поводка собак в парках, лесопарках, скверах и иных территориях зеленых насаждений.</w:t>
      </w:r>
    </w:p>
    <w:p w14:paraId="7565949F" w14:textId="2BE2FE51"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55039903" w14:textId="30879248"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сжигать листву и мусор на территории общего пользования;</w:t>
      </w:r>
    </w:p>
    <w:p w14:paraId="0611EEAC" w14:textId="0FECD2B7"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производить другие действия, способные нанести вред зеленым насаждениям.</w:t>
      </w:r>
    </w:p>
    <w:p w14:paraId="78FDE325" w14:textId="205CC38F"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12.7.5. </w:t>
      </w:r>
      <w:r w:rsidR="00EC28D2" w:rsidRPr="00C41054">
        <w:rPr>
          <w:rFonts w:ascii="Times New Roman" w:eastAsia="Times New Roman" w:hAnsi="Times New Roman"/>
          <w:sz w:val="28"/>
          <w:szCs w:val="28"/>
        </w:rPr>
        <w:t>Запрещается самовольная вырубка или повреждение деревьев и кустарников.</w:t>
      </w:r>
    </w:p>
    <w:p w14:paraId="3EFFF827" w14:textId="68F4DE5D"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12.7.6. </w:t>
      </w:r>
      <w:r w:rsidR="00EC28D2" w:rsidRPr="00C41054">
        <w:rPr>
          <w:rFonts w:ascii="Times New Roman" w:eastAsia="Times New Roman" w:hAnsi="Times New Roman"/>
          <w:sz w:val="28"/>
          <w:szCs w:val="28"/>
        </w:rPr>
        <w:t>Разрешение на вырубку и подрезку зелёных насаждений, в том числе сухих и аварийных, выдаётся администрацией сельского поселения.</w:t>
      </w:r>
    </w:p>
    <w:p w14:paraId="7CDFD7CA" w14:textId="161C6DC9"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12.7.7. </w:t>
      </w:r>
      <w:r w:rsidR="00EC28D2" w:rsidRPr="00C41054">
        <w:rPr>
          <w:rFonts w:ascii="Times New Roman" w:eastAsia="Times New Roman" w:hAnsi="Times New Roman"/>
          <w:sz w:val="28"/>
          <w:szCs w:val="28"/>
        </w:rPr>
        <w:t>Сухие деревья, деревья, угрожающие жизни и безопасности 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14:paraId="3266689B" w14:textId="739478AB"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12.7.8. </w:t>
      </w:r>
      <w:r w:rsidR="00EC28D2" w:rsidRPr="00C41054">
        <w:rPr>
          <w:rFonts w:ascii="Times New Roman" w:eastAsia="Times New Roman" w:hAnsi="Times New Roman"/>
          <w:sz w:val="28"/>
          <w:szCs w:val="28"/>
        </w:rPr>
        <w:t>Снос (пересадка) зеленых насаждений, расположенных на муниципальных землях, может быть разрешен в случаях:</w:t>
      </w:r>
    </w:p>
    <w:p w14:paraId="1DC7BE7A" w14:textId="737C2C1F"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14:paraId="12E322B1" w14:textId="3A4577E5"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обслуживания объектов инженерного благоустройства, надземных коммуникаций; ликвидации и предупреждения аварийных и чрезвычайных ситуаций, в том числе на</w:t>
      </w:r>
    </w:p>
    <w:p w14:paraId="2EB6A802" w14:textId="4C546576"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объектах инженерного благоустройства;</w:t>
      </w:r>
    </w:p>
    <w:p w14:paraId="3058280C" w14:textId="1360BC28"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необходимости улучшения качественного и видового состава зеленых насаждений; выявления старых и сухих насаждений, создающих угрозу жизни и здоровью граждан;</w:t>
      </w:r>
    </w:p>
    <w:p w14:paraId="41052D99" w14:textId="1D372213"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14:paraId="7EB32D3B" w14:textId="1CE016F6"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12.7.9. </w:t>
      </w:r>
      <w:r w:rsidR="00EC28D2" w:rsidRPr="00C41054">
        <w:rPr>
          <w:rFonts w:ascii="Times New Roman" w:eastAsia="Times New Roman" w:hAnsi="Times New Roman"/>
          <w:sz w:val="28"/>
          <w:szCs w:val="28"/>
        </w:rPr>
        <w:t>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w:t>
      </w:r>
    </w:p>
    <w:p w14:paraId="3ADB2ACB" w14:textId="63102AFD"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12.7.10. </w:t>
      </w:r>
      <w:r w:rsidR="00EC28D2" w:rsidRPr="00C41054">
        <w:rPr>
          <w:rFonts w:ascii="Times New Roman" w:eastAsia="Times New Roman" w:hAnsi="Times New Roman"/>
          <w:sz w:val="28"/>
          <w:szCs w:val="28"/>
        </w:rPr>
        <w:t>Вывоз спиленных деревьев, обрезанных ветвей осуществляется по договору со специализированной организацией в течение трёх дней с момента удаления.</w:t>
      </w:r>
    </w:p>
    <w:p w14:paraId="16840833" w14:textId="1FE8F27B" w:rsidR="00EC28D2" w:rsidRPr="00C41054" w:rsidRDefault="00DA4331"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12.7.11. </w:t>
      </w:r>
      <w:r w:rsidR="00EC28D2" w:rsidRPr="00C41054">
        <w:rPr>
          <w:rFonts w:ascii="Times New Roman" w:eastAsia="Times New Roman" w:hAnsi="Times New Roman"/>
          <w:sz w:val="28"/>
          <w:szCs w:val="28"/>
        </w:rPr>
        <w:t>Пни, оставшиеся после вырубки сухостойных, аварийных деревьев, должны быть по возможности удалены.</w:t>
      </w:r>
    </w:p>
    <w:p w14:paraId="623B5847" w14:textId="2BF3AC7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12.7.12. </w:t>
      </w:r>
      <w:r w:rsidR="00EC28D2" w:rsidRPr="00C41054">
        <w:rPr>
          <w:rFonts w:ascii="Times New Roman" w:eastAsia="Times New Roman" w:hAnsi="Times New Roman"/>
          <w:sz w:val="28"/>
          <w:szCs w:val="28"/>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14:paraId="19B68E23" w14:textId="43D4EDCF"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12.7.13. </w:t>
      </w:r>
      <w:r w:rsidR="00EC28D2" w:rsidRPr="00C41054">
        <w:rPr>
          <w:rFonts w:ascii="Times New Roman" w:eastAsia="Times New Roman" w:hAnsi="Times New Roman"/>
          <w:sz w:val="28"/>
          <w:szCs w:val="28"/>
        </w:rPr>
        <w:t>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14:paraId="46C097FA" w14:textId="413D70CA" w:rsidR="00DA4331"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воздушная линия, выполненная СИП-0,3 метра;</w:t>
      </w:r>
    </w:p>
    <w:p w14:paraId="57A8DEF7" w14:textId="075A5775" w:rsidR="00DA4331"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 xml:space="preserve"> воздушная линия с изолированными проводами-0,5 метра;</w:t>
      </w:r>
    </w:p>
    <w:p w14:paraId="0B778F3D" w14:textId="53C5A518"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19438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воздушная линия с неизолированными проводами-1 метр.</w:t>
      </w:r>
    </w:p>
    <w:p w14:paraId="04BEC552" w14:textId="302652AB" w:rsidR="00EC28D2" w:rsidRPr="00C41054" w:rsidRDefault="00194389"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осуществляется предприятием или организацией, которая обслуживает данные сети.</w:t>
      </w:r>
    </w:p>
    <w:p w14:paraId="25A48A12"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Обрезка ветвей производится по согласованию с владельцами зеленых насаждений.</w:t>
      </w:r>
    </w:p>
    <w:p w14:paraId="34519F9E" w14:textId="0E959222"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12.7.14. </w:t>
      </w:r>
      <w:r w:rsidR="00EC28D2" w:rsidRPr="00C41054">
        <w:rPr>
          <w:rFonts w:ascii="Times New Roman" w:eastAsia="Times New Roman" w:hAnsi="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виновные лица привлекаются к ответственности согласно действующего законодательства.</w:t>
      </w:r>
    </w:p>
    <w:p w14:paraId="5AE39792" w14:textId="64BAB496"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12.8. </w:t>
      </w:r>
      <w:r w:rsidR="00EC28D2" w:rsidRPr="00C41054">
        <w:rPr>
          <w:rFonts w:ascii="Times New Roman" w:eastAsia="Times New Roman" w:hAnsi="Times New Roman"/>
          <w:b/>
          <w:bCs/>
          <w:sz w:val="28"/>
          <w:szCs w:val="28"/>
        </w:rPr>
        <w:t>Порядок организации уличной торговли</w:t>
      </w:r>
    </w:p>
    <w:p w14:paraId="683AB38C" w14:textId="49392FFC"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12.8.1. </w:t>
      </w:r>
      <w:r w:rsidR="00EC28D2" w:rsidRPr="00C41054">
        <w:rPr>
          <w:rFonts w:ascii="Times New Roman" w:eastAsia="Times New Roman" w:hAnsi="Times New Roman"/>
          <w:sz w:val="28"/>
          <w:szCs w:val="28"/>
        </w:rPr>
        <w:t>На территории сельского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14:paraId="2F06F733" w14:textId="5ADC9E77"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12.8.2. </w:t>
      </w:r>
      <w:r w:rsidR="00EC28D2" w:rsidRPr="00C41054">
        <w:rPr>
          <w:rFonts w:ascii="Times New Roman" w:eastAsia="Times New Roman" w:hAnsi="Times New Roman"/>
          <w:sz w:val="28"/>
          <w:szCs w:val="28"/>
        </w:rPr>
        <w:t>На территории сельского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14:paraId="3946243D" w14:textId="7185F546"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12.8.3. </w:t>
      </w:r>
      <w:r w:rsidR="00EC28D2" w:rsidRPr="00C41054">
        <w:rPr>
          <w:rFonts w:ascii="Times New Roman" w:eastAsia="Times New Roman" w:hAnsi="Times New Roman"/>
          <w:sz w:val="28"/>
          <w:szCs w:val="28"/>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52E9014A" w14:textId="746D54A8"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12.8.4. </w:t>
      </w:r>
      <w:r w:rsidR="00EC28D2" w:rsidRPr="00C41054">
        <w:rPr>
          <w:rFonts w:ascii="Times New Roman" w:eastAsia="Times New Roman" w:hAnsi="Times New Roman"/>
          <w:sz w:val="28"/>
          <w:szCs w:val="28"/>
        </w:rPr>
        <w:t xml:space="preserve">Организациям и гражданам, осуществляющим уличную торговлю, необходимо соблюдать порядок организации и размещения объектов уличной </w:t>
      </w:r>
      <w:r w:rsidR="00EC28D2" w:rsidRPr="00C41054">
        <w:rPr>
          <w:rFonts w:ascii="Times New Roman" w:eastAsia="Times New Roman" w:hAnsi="Times New Roman"/>
          <w:sz w:val="28"/>
          <w:szCs w:val="28"/>
        </w:rPr>
        <w:lastRenderedPageBreak/>
        <w:t>торговли, устанавливаемый администрацией сельского поселения.</w:t>
      </w:r>
    </w:p>
    <w:p w14:paraId="4FE35883" w14:textId="01992E87"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12.8.5. </w:t>
      </w:r>
      <w:r w:rsidR="00EC28D2" w:rsidRPr="00C41054">
        <w:rPr>
          <w:rFonts w:ascii="Times New Roman" w:eastAsia="Times New Roman" w:hAnsi="Times New Roman"/>
          <w:sz w:val="28"/>
          <w:szCs w:val="28"/>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14:paraId="5FC77141" w14:textId="09995A73"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12.8.6. </w:t>
      </w:r>
      <w:r w:rsidR="00EC28D2" w:rsidRPr="00C41054">
        <w:rPr>
          <w:rFonts w:ascii="Times New Roman" w:eastAsia="Times New Roman" w:hAnsi="Times New Roman"/>
          <w:sz w:val="28"/>
          <w:szCs w:val="28"/>
        </w:rPr>
        <w:t>Владельцы кафе летнего типа оборудуют торговую точку урнами, а также размещают рядом закрывающийся контейнер для сбора твердых коммунальных отходов и не допускают их переполнения. Размещение кафе летнего типа предусматривает наличие туалета.</w:t>
      </w:r>
    </w:p>
    <w:p w14:paraId="0505790E" w14:textId="5AE510A2"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12.8.7. </w:t>
      </w:r>
      <w:r w:rsidR="00EC28D2" w:rsidRPr="00C41054">
        <w:rPr>
          <w:rFonts w:ascii="Times New Roman" w:eastAsia="Times New Roman" w:hAnsi="Times New Roman"/>
          <w:sz w:val="28"/>
          <w:szCs w:val="28"/>
        </w:rPr>
        <w:t>Не допускается:</w:t>
      </w:r>
    </w:p>
    <w:p w14:paraId="55E493CE" w14:textId="69D8F0C0"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14:paraId="3D072884" w14:textId="7C0FFDA3"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складировать тару, товары на тротуарах, газонах, проезжей части улиц, в подъездах и других местах, не отведенных для этой цели.</w:t>
      </w:r>
    </w:p>
    <w:p w14:paraId="5A56F3CE" w14:textId="3F96647E"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12.9. </w:t>
      </w:r>
      <w:r w:rsidR="00EC28D2" w:rsidRPr="00C41054">
        <w:rPr>
          <w:rFonts w:ascii="Times New Roman" w:eastAsia="Times New Roman" w:hAnsi="Times New Roman"/>
          <w:b/>
          <w:bCs/>
          <w:sz w:val="28"/>
          <w:szCs w:val="28"/>
        </w:rPr>
        <w:t>Места захоронения.</w:t>
      </w:r>
    </w:p>
    <w:p w14:paraId="54D3F9E8" w14:textId="6FF2E01E"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12.9.1. </w:t>
      </w:r>
      <w:r w:rsidR="00EC28D2" w:rsidRPr="00C41054">
        <w:rPr>
          <w:rFonts w:ascii="Times New Roman" w:eastAsia="Times New Roman" w:hAnsi="Times New Roman"/>
          <w:sz w:val="28"/>
          <w:szCs w:val="28"/>
        </w:rPr>
        <w:t>Уборка и санитарное содержание мест захоронения (кладбищ) осуществляется подрядчиком (исполнителем), с которым заключен договор (муниципальный контракт).</w:t>
      </w:r>
    </w:p>
    <w:p w14:paraId="63270B7A" w14:textId="16C7CA7C"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12.9.2. </w:t>
      </w:r>
      <w:r w:rsidR="00EC28D2" w:rsidRPr="00C41054">
        <w:rPr>
          <w:rFonts w:ascii="Times New Roman" w:eastAsia="Times New Roman" w:hAnsi="Times New Roman"/>
          <w:sz w:val="28"/>
          <w:szCs w:val="28"/>
        </w:rPr>
        <w:t>Подрядчик (исполнитель), с которым заключен договор (муниципальный контракт), обязан содержать кладбища и прилегающую территорию в должном санитарном порядке и обеспечивать:</w:t>
      </w:r>
    </w:p>
    <w:p w14:paraId="6BF02B1F" w14:textId="36ABA022"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14:paraId="77B3425D" w14:textId="19FBAF48"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бесперебойную работу общественных туалетов.</w:t>
      </w:r>
    </w:p>
    <w:p w14:paraId="3305DE99"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Если контракт не заключен, обязанности по содержанию кладбища и прилегающей территории возлагается на администрацию сельского поселения.</w:t>
      </w:r>
    </w:p>
    <w:p w14:paraId="03397452" w14:textId="0645415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12.9.3. </w:t>
      </w:r>
      <w:r w:rsidR="00EC28D2" w:rsidRPr="00C41054">
        <w:rPr>
          <w:rFonts w:ascii="Times New Roman" w:eastAsia="Times New Roman" w:hAnsi="Times New Roman"/>
          <w:sz w:val="28"/>
          <w:szCs w:val="28"/>
        </w:rPr>
        <w:t>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14:paraId="4E300E02" w14:textId="1CA426F0"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12.9.4. </w:t>
      </w:r>
      <w:r w:rsidR="00EC28D2" w:rsidRPr="00C41054">
        <w:rPr>
          <w:rFonts w:ascii="Times New Roman" w:eastAsia="Times New Roman" w:hAnsi="Times New Roman"/>
          <w:sz w:val="28"/>
          <w:szCs w:val="28"/>
        </w:rPr>
        <w:t>На территории кладбища запрещается:</w:t>
      </w:r>
    </w:p>
    <w:p w14:paraId="2496409E" w14:textId="40CB4C35"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производить погребение умерших при отсутствии документов, разрешающих погребение, оформленных в установленном порядке;</w:t>
      </w:r>
    </w:p>
    <w:p w14:paraId="3339A85E" w14:textId="332A2D8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w:t>
      </w:r>
    </w:p>
    <w:p w14:paraId="45FCF61D" w14:textId="1BC41B7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засорять территорию;</w:t>
      </w:r>
    </w:p>
    <w:p w14:paraId="147A99D1" w14:textId="150CD764"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производить рытье ям для добывания песка, глины, грунта;</w:t>
      </w:r>
    </w:p>
    <w:p w14:paraId="3E6BB441" w14:textId="7B548EE2"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осуществлять складирование строительных и других материалов;</w:t>
      </w:r>
    </w:p>
    <w:p w14:paraId="44EEE679" w14:textId="242FE76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ломать и выкапывать зеленые насаждения, рвать цветы, срезать дерн</w:t>
      </w:r>
    </w:p>
    <w:p w14:paraId="1C0C8707" w14:textId="208698DC"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выгуливать собак, пасти домашних животных;</w:t>
      </w:r>
    </w:p>
    <w:p w14:paraId="27A4CD91" w14:textId="149573BA"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разводить костры;</w:t>
      </w:r>
    </w:p>
    <w:p w14:paraId="786F0C17" w14:textId="4B3E0BA2"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EC28D2" w:rsidRPr="00C41054">
        <w:rPr>
          <w:rFonts w:ascii="Times New Roman" w:eastAsia="Times New Roman" w:hAnsi="Times New Roman"/>
          <w:sz w:val="28"/>
          <w:szCs w:val="28"/>
        </w:rPr>
        <w:t>парковать личный транспорт на территории кладбищ, создавая помехи для проезда специализированного транспорта (катафалков);</w:t>
      </w:r>
    </w:p>
    <w:p w14:paraId="572FB515" w14:textId="35A7AA0F"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xml:space="preserve">- </w:t>
      </w:r>
      <w:r w:rsidR="00EC28D2" w:rsidRPr="00C41054">
        <w:rPr>
          <w:rFonts w:ascii="Times New Roman" w:eastAsia="Times New Roman" w:hAnsi="Times New Roman"/>
          <w:sz w:val="28"/>
          <w:szCs w:val="28"/>
        </w:rPr>
        <w:t>размещение ритуальных принадлежностей, надгробных сооружений и мусора вне мест, специально предназначенных для этих целей.</w:t>
      </w:r>
    </w:p>
    <w:p w14:paraId="5C42C1AA" w14:textId="15BABA6C"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12.9.5. </w:t>
      </w:r>
      <w:r w:rsidR="00EC28D2" w:rsidRPr="00C41054">
        <w:rPr>
          <w:rFonts w:ascii="Times New Roman" w:eastAsia="Times New Roman" w:hAnsi="Times New Roman"/>
          <w:sz w:val="28"/>
          <w:szCs w:val="28"/>
        </w:rPr>
        <w:t>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6444E157" w14:textId="374034C6"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 xml:space="preserve">12.10. </w:t>
      </w:r>
      <w:r w:rsidR="00EC28D2" w:rsidRPr="00C41054">
        <w:rPr>
          <w:rFonts w:ascii="Times New Roman" w:eastAsia="Times New Roman" w:hAnsi="Times New Roman"/>
          <w:b/>
          <w:bCs/>
          <w:sz w:val="28"/>
          <w:szCs w:val="28"/>
        </w:rPr>
        <w:t>Требования к содержанию парков.</w:t>
      </w:r>
    </w:p>
    <w:p w14:paraId="316321F8" w14:textId="3AF0EC7B" w:rsidR="00EC28D2" w:rsidRPr="00C41054" w:rsidRDefault="00DA4331" w:rsidP="00EC28D2">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12.10.1. </w:t>
      </w:r>
      <w:r w:rsidR="00EC28D2" w:rsidRPr="00C41054">
        <w:rPr>
          <w:rFonts w:ascii="Times New Roman" w:eastAsia="Times New Roman" w:hAnsi="Times New Roman"/>
          <w:sz w:val="28"/>
          <w:szCs w:val="28"/>
        </w:rPr>
        <w:t>Обязательный перечень элементов благоустройства на территории парка включает: твердые виды покрытия (плиточное мощение) основных дорожек и площадок,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 хозяйственную зону, теплицы.</w:t>
      </w:r>
    </w:p>
    <w:p w14:paraId="431AEA61" w14:textId="728ACF8C"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12.10.2. </w:t>
      </w:r>
      <w:r w:rsidR="00EC28D2" w:rsidRPr="00C41054">
        <w:rPr>
          <w:rFonts w:ascii="Times New Roman" w:eastAsia="Times New Roman" w:hAnsi="Times New Roman"/>
          <w:sz w:val="28"/>
          <w:szCs w:val="28"/>
        </w:rPr>
        <w:t>У каждого ларька, киоска необходимо устанавливать стационарную урну вместимостью не менее 10 л. Запрещается переполнение урн.</w:t>
      </w:r>
    </w:p>
    <w:p w14:paraId="7A9E696B" w14:textId="639AAAC0"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12.10.3. </w:t>
      </w:r>
      <w:r w:rsidR="00EC28D2" w:rsidRPr="00C41054">
        <w:rPr>
          <w:rFonts w:ascii="Times New Roman" w:eastAsia="Times New Roman" w:hAnsi="Times New Roman"/>
          <w:sz w:val="28"/>
          <w:szCs w:val="28"/>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14:paraId="2A3F3A70" w14:textId="7382C3E1"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12.10.4. </w:t>
      </w:r>
      <w:r w:rsidR="00EC28D2" w:rsidRPr="00C41054">
        <w:rPr>
          <w:rFonts w:ascii="Times New Roman" w:eastAsia="Times New Roman" w:hAnsi="Times New Roman"/>
          <w:sz w:val="28"/>
          <w:szCs w:val="28"/>
        </w:rPr>
        <w:t>Общественные туалеты необходимо устраивать на расстоянии не ближе 50 м от мест массового скопления отдыхающих.</w:t>
      </w:r>
    </w:p>
    <w:p w14:paraId="56B1AB3C" w14:textId="741142B7"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12.10.5. </w:t>
      </w:r>
      <w:r w:rsidR="00EC28D2" w:rsidRPr="00C41054">
        <w:rPr>
          <w:rFonts w:ascii="Times New Roman" w:eastAsia="Times New Roman" w:hAnsi="Times New Roman"/>
          <w:sz w:val="28"/>
          <w:szCs w:val="28"/>
        </w:rPr>
        <w:t>Основную уборку следует производить после закрытия парков и в утреннее время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14:paraId="790300C0" w14:textId="0EF40E5A" w:rsidR="00EC28D2" w:rsidRPr="00C41054" w:rsidRDefault="00DA4331"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12.10.6. </w:t>
      </w:r>
      <w:r w:rsidR="00EC28D2" w:rsidRPr="00C41054">
        <w:rPr>
          <w:rFonts w:ascii="Times New Roman" w:eastAsia="Times New Roman" w:hAnsi="Times New Roman"/>
          <w:sz w:val="28"/>
          <w:szCs w:val="28"/>
        </w:rPr>
        <w:t>Ответственность за содержание парков возлагается на его владельцев или подрядчика (исполнителя), с которым заключен муниципальный контракт.</w:t>
      </w:r>
    </w:p>
    <w:p w14:paraId="0340AB6F" w14:textId="367AA2D6"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12.11. Требования к размещению мангалов в сезонных (летних) кафе:</w:t>
      </w:r>
    </w:p>
    <w:p w14:paraId="62FD612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при размещении мангалов должны соблюдаться федеральные требования пожарной безопасности, санитарно-эпидемиологические нормы;</w:t>
      </w:r>
    </w:p>
    <w:p w14:paraId="2D85900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размещение мангалов не допускается на расстоянии менее 50 м от объектов жилого, социального, производственного назначения, объектов обслуживания автотранспорта;</w:t>
      </w:r>
    </w:p>
    <w:p w14:paraId="77F3527A"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непосредственно вдоль проезжей части, автостоянок, охранных зон объектов инженерной инфраструктуры, пешеходных маршрутов;</w:t>
      </w:r>
    </w:p>
    <w:p w14:paraId="4CB00EC7"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 расстоянии менее 10 м от входов в общественные здания;</w:t>
      </w:r>
    </w:p>
    <w:p w14:paraId="1933B6E5"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 площадях;</w:t>
      </w:r>
    </w:p>
    <w:p w14:paraId="6FFC376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высота мангала от 30 см от места размещения;</w:t>
      </w:r>
    </w:p>
    <w:p w14:paraId="39E707F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открытый тип мангала в период официально установленного противопожарного режима допускается только при наличии специального разрешения МЧС России;</w:t>
      </w:r>
    </w:p>
    <w:p w14:paraId="6F2997EC"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нестационарные торговые объекты, края куполов зонтов и маркиз пергол должны быть удалены от мангала не менее чем на 5 м;</w:t>
      </w:r>
    </w:p>
    <w:p w14:paraId="29B628FB"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на расстоянии 10 м от мангала не должны располагаться легковоспламеняющиеся поверхности, элементы, вещи, мусор, растительность;</w:t>
      </w:r>
    </w:p>
    <w:p w14:paraId="4C4EDC8E"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покрытие места размещения мангала (асфальт, асфальтобетон, плиты);</w:t>
      </w:r>
    </w:p>
    <w:p w14:paraId="08701658"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мангал не может быть установлен перед (в одну линию, вдоль торцов) нестационарными торговыми объектами, технологическим настилом;</w:t>
      </w:r>
    </w:p>
    <w:p w14:paraId="4F15F0E1"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вокруг мангала устраивается металлическое ограждение из перфорированных секций высотой не менее 0,7 - 0,9 м.</w:t>
      </w:r>
    </w:p>
    <w:p w14:paraId="17C6C973" w14:textId="77777777" w:rsidR="00EC28D2" w:rsidRPr="00C41054" w:rsidRDefault="00EC28D2" w:rsidP="00EC28D2">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Наличие мангала подразумевает необходимость наличия огнетушителя.</w:t>
      </w:r>
    </w:p>
    <w:p w14:paraId="26A45F6F" w14:textId="556F32EF" w:rsidR="00DA4331" w:rsidRPr="00C41054" w:rsidRDefault="00DA4331" w:rsidP="00DA4331">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13. Особые требования к доступности территории сельского поселения для маломобильных групп населения.</w:t>
      </w:r>
    </w:p>
    <w:p w14:paraId="0AEDE2EB" w14:textId="029871EE" w:rsidR="00DA4331" w:rsidRPr="00C41054" w:rsidRDefault="00971736"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13.1. </w:t>
      </w:r>
      <w:r w:rsidR="00DA4331" w:rsidRPr="00C41054">
        <w:rPr>
          <w:rFonts w:ascii="Times New Roman" w:hAnsi="Times New Roman"/>
          <w:sz w:val="28"/>
          <w:szCs w:val="28"/>
        </w:rPr>
        <w:t>Приоритет обеспечения качества территории при реализации проектов благоустройства территорий достигается путем реализации принципа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632710AF" w14:textId="3FF7AF98" w:rsidR="00DA4331" w:rsidRPr="00C41054" w:rsidRDefault="00971736"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13.2. </w:t>
      </w:r>
      <w:r w:rsidR="00DA4331" w:rsidRPr="00C41054">
        <w:rPr>
          <w:rFonts w:ascii="Times New Roman" w:hAnsi="Times New Roman"/>
          <w:sz w:val="28"/>
          <w:szCs w:val="28"/>
        </w:rPr>
        <w:t>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6CB7F611" w14:textId="2EEC2E71" w:rsidR="00DA4331" w:rsidRPr="00C41054" w:rsidRDefault="00971736"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13.3. </w:t>
      </w:r>
      <w:r w:rsidR="00DA4331" w:rsidRPr="00C41054">
        <w:rPr>
          <w:rFonts w:ascii="Times New Roman" w:hAnsi="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14:paraId="6867EAFA" w14:textId="52861B4D" w:rsidR="00DA4331" w:rsidRPr="00C41054" w:rsidRDefault="00971736"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13.4. </w:t>
      </w:r>
      <w:r w:rsidR="00DA4331" w:rsidRPr="00C41054">
        <w:rPr>
          <w:rFonts w:ascii="Times New Roman" w:hAnsi="Times New Roman"/>
          <w:sz w:val="28"/>
          <w:szCs w:val="28"/>
        </w:rPr>
        <w:t>В составе общественных пространств необходимо резервировать парковочные места для маломобильных групп граждан.</w:t>
      </w:r>
    </w:p>
    <w:p w14:paraId="75AE5BF3" w14:textId="0859509E" w:rsidR="00DA4331" w:rsidRPr="00C41054" w:rsidRDefault="00971736"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13.5. </w:t>
      </w:r>
      <w:r w:rsidR="00DA4331" w:rsidRPr="00C41054">
        <w:rPr>
          <w:rFonts w:ascii="Times New Roman" w:hAnsi="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3D0A5F08" w14:textId="77777777" w:rsidR="00DA4331" w:rsidRPr="00C41054" w:rsidRDefault="00DA4331"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13.5.1. Тротуары, подходы к зданиям, строениям и сооружениям, ступени и пандусы необходимо выполнять с нескользящей поверхностью.</w:t>
      </w:r>
    </w:p>
    <w:p w14:paraId="51EC8328" w14:textId="77777777" w:rsidR="00DA4331" w:rsidRPr="00C41054" w:rsidRDefault="00DA4331" w:rsidP="00DA4331">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13.5.2. Поверхности тротуаров, площадок перед входом в здания, строения и сооружения, ступеней и пандусов, имеющие скользкую поверхность в холодный </w:t>
      </w:r>
      <w:r w:rsidRPr="00C41054">
        <w:rPr>
          <w:rFonts w:ascii="Times New Roman" w:hAnsi="Times New Roman"/>
          <w:sz w:val="28"/>
          <w:szCs w:val="28"/>
        </w:rPr>
        <w:lastRenderedPageBreak/>
        <w:t>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797079C8" w14:textId="5C62BE53" w:rsidR="00DA4331" w:rsidRPr="00C41054" w:rsidRDefault="00971736" w:rsidP="00971736">
      <w:pPr>
        <w:spacing w:after="0" w:line="240" w:lineRule="auto"/>
        <w:ind w:firstLine="709"/>
        <w:jc w:val="both"/>
        <w:rPr>
          <w:rFonts w:ascii="Times New Roman" w:hAnsi="Times New Roman"/>
          <w:sz w:val="28"/>
          <w:szCs w:val="28"/>
        </w:rPr>
      </w:pPr>
      <w:r w:rsidRPr="00C41054">
        <w:rPr>
          <w:rFonts w:ascii="Times New Roman" w:hAnsi="Times New Roman"/>
          <w:sz w:val="28"/>
          <w:szCs w:val="28"/>
        </w:rPr>
        <w:t xml:space="preserve">13.6. </w:t>
      </w:r>
      <w:r w:rsidR="00DA4331" w:rsidRPr="00C41054">
        <w:rPr>
          <w:rFonts w:ascii="Times New Roman" w:hAnsi="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0E1E5538" w14:textId="5F7216D7" w:rsidR="00971736" w:rsidRPr="00C41054" w:rsidRDefault="00971736" w:rsidP="0097173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13.7. В проектах благоустройства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14:paraId="0917B616" w14:textId="4B97C392"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13.8.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6DB118AC" w14:textId="493E48C1"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13.9.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24D6DDBE" w14:textId="1FCC475E" w:rsidR="00194389" w:rsidRPr="00C41054" w:rsidRDefault="00194389" w:rsidP="00194389">
      <w:pPr>
        <w:autoSpaceDE w:val="0"/>
        <w:autoSpaceDN w:val="0"/>
        <w:adjustRightInd w:val="0"/>
        <w:spacing w:after="0" w:line="240" w:lineRule="auto"/>
        <w:ind w:firstLine="851"/>
        <w:jc w:val="both"/>
        <w:rPr>
          <w:rFonts w:ascii="Times New Roman" w:eastAsiaTheme="minorHAnsi" w:hAnsi="Times New Roman"/>
          <w:sz w:val="28"/>
          <w:szCs w:val="28"/>
        </w:rPr>
      </w:pPr>
      <w:r w:rsidRPr="00C41054">
        <w:rPr>
          <w:rFonts w:ascii="Times New Roman" w:eastAsiaTheme="minorHAnsi" w:hAnsi="Times New Roman"/>
          <w:sz w:val="28"/>
          <w:szCs w:val="28"/>
        </w:rPr>
        <w:t>13.10.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205853B" w14:textId="28BCCD8C" w:rsidR="00194389" w:rsidRPr="00C41054" w:rsidRDefault="00194389" w:rsidP="00194389">
      <w:pPr>
        <w:autoSpaceDE w:val="0"/>
        <w:autoSpaceDN w:val="0"/>
        <w:adjustRightInd w:val="0"/>
        <w:spacing w:after="0" w:line="240" w:lineRule="auto"/>
        <w:ind w:firstLine="540"/>
        <w:jc w:val="both"/>
        <w:rPr>
          <w:rFonts w:ascii="Times New Roman" w:eastAsiaTheme="minorHAnsi" w:hAnsi="Times New Roman"/>
          <w:sz w:val="28"/>
          <w:szCs w:val="28"/>
        </w:rPr>
      </w:pPr>
      <w:r w:rsidRPr="00C41054">
        <w:rPr>
          <w:rFonts w:ascii="Times New Roman" w:eastAsiaTheme="minorHAnsi" w:hAnsi="Times New Roman"/>
          <w:sz w:val="28"/>
          <w:szCs w:val="28"/>
        </w:rPr>
        <w:t>13.11.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08D52604" w14:textId="77777777" w:rsidR="00194389" w:rsidRPr="00C41054" w:rsidRDefault="00194389" w:rsidP="00194389">
      <w:pPr>
        <w:autoSpaceDE w:val="0"/>
        <w:autoSpaceDN w:val="0"/>
        <w:adjustRightInd w:val="0"/>
        <w:spacing w:after="0" w:line="240" w:lineRule="auto"/>
        <w:ind w:firstLine="540"/>
        <w:jc w:val="both"/>
        <w:rPr>
          <w:rFonts w:ascii="Times New Roman" w:eastAsiaTheme="minorHAnsi" w:hAnsi="Times New Roman"/>
          <w:sz w:val="28"/>
          <w:szCs w:val="28"/>
        </w:rPr>
      </w:pPr>
      <w:r w:rsidRPr="00C41054">
        <w:rPr>
          <w:rFonts w:ascii="Times New Roman" w:eastAsiaTheme="minorHAnsi" w:hAnsi="Times New Roman"/>
          <w:sz w:val="28"/>
          <w:szCs w:val="28"/>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74202B69" w14:textId="77777777" w:rsidR="00194389" w:rsidRPr="00C41054" w:rsidRDefault="00194389" w:rsidP="00194389">
      <w:pPr>
        <w:autoSpaceDE w:val="0"/>
        <w:autoSpaceDN w:val="0"/>
        <w:adjustRightInd w:val="0"/>
        <w:spacing w:after="0" w:line="240" w:lineRule="auto"/>
        <w:ind w:firstLine="540"/>
        <w:jc w:val="both"/>
        <w:rPr>
          <w:rFonts w:ascii="Times New Roman" w:eastAsiaTheme="minorHAnsi" w:hAnsi="Times New Roman"/>
          <w:sz w:val="28"/>
          <w:szCs w:val="28"/>
        </w:rPr>
      </w:pPr>
      <w:r w:rsidRPr="00C41054">
        <w:rPr>
          <w:rFonts w:ascii="Times New Roman" w:eastAsiaTheme="minorHAnsi" w:hAnsi="Times New Roman"/>
          <w:sz w:val="28"/>
          <w:szCs w:val="28"/>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3E0C5E8B" w14:textId="77777777" w:rsidR="00971736" w:rsidRPr="00C41054" w:rsidRDefault="00971736" w:rsidP="0012728C">
      <w:pPr>
        <w:widowControl w:val="0"/>
        <w:autoSpaceDE w:val="0"/>
        <w:autoSpaceDN w:val="0"/>
        <w:spacing w:after="0" w:line="240" w:lineRule="auto"/>
        <w:jc w:val="both"/>
        <w:rPr>
          <w:rFonts w:ascii="Times New Roman" w:eastAsia="Times New Roman" w:hAnsi="Times New Roman"/>
          <w:sz w:val="28"/>
          <w:szCs w:val="28"/>
        </w:rPr>
      </w:pPr>
    </w:p>
    <w:p w14:paraId="7B93CF3D" w14:textId="4D0D2DE5" w:rsidR="00971736" w:rsidRPr="00C41054" w:rsidRDefault="00971736" w:rsidP="00971736">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14. Производство земляных работ, восстановление элементов благоустройства после их завершения.</w:t>
      </w:r>
    </w:p>
    <w:p w14:paraId="708241B5" w14:textId="00BCF739"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14.1. Порядок предоставления разрешений на осуществление земляных работ на территории поселения осуществляется администрацией сельского поселения в </w:t>
      </w:r>
      <w:r w:rsidRPr="00C41054">
        <w:rPr>
          <w:rFonts w:ascii="Times New Roman" w:eastAsia="Times New Roman" w:hAnsi="Times New Roman"/>
          <w:sz w:val="28"/>
          <w:szCs w:val="28"/>
        </w:rPr>
        <w:lastRenderedPageBreak/>
        <w:t>соответствии с административным регламентом, утвержденным постановлением администрации сельского поселения (далее – административный регламент).</w:t>
      </w:r>
    </w:p>
    <w:p w14:paraId="501FA1FB" w14:textId="735CC701"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 Обеспечение безопасности движения на месте проведения земляных работ.</w:t>
      </w:r>
    </w:p>
    <w:p w14:paraId="6896034E" w14:textId="686F60F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14:paraId="5E09C178" w14:textId="2339C415"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28">
        <w:r w:rsidRPr="00C41054">
          <w:rPr>
            <w:rFonts w:ascii="Times New Roman" w:eastAsia="Times New Roman" w:hAnsi="Times New Roman"/>
            <w:color w:val="0000FF"/>
            <w:sz w:val="28"/>
            <w:szCs w:val="28"/>
            <w:u w:val="single"/>
          </w:rPr>
          <w:t xml:space="preserve">Правил </w:t>
        </w:r>
      </w:hyperlink>
      <w:r w:rsidRPr="00C41054">
        <w:rPr>
          <w:rFonts w:ascii="Times New Roman" w:eastAsia="Times New Roman" w:hAnsi="Times New Roman"/>
          <w:sz w:val="28"/>
          <w:szCs w:val="28"/>
        </w:rPr>
        <w:t>дорожного движения Российской Федерации, ГОСТ Р 50597-2017, ГОСТ Р 52289-2019.</w:t>
      </w:r>
    </w:p>
    <w:p w14:paraId="374FF548" w14:textId="1EFC143B"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14.2.3.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14:paraId="11819916" w14:textId="4FA48FCB"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14.2.4. Проведение земляных работ на территории поселения разрешается только при выполнении производителем работ следующих условий:</w:t>
      </w:r>
    </w:p>
    <w:p w14:paraId="33DA90DF"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w:t>
      </w:r>
    </w:p>
    <w:p w14:paraId="62F49779"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
    <w:p w14:paraId="5C63DC57"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 обеспечиваются беспрепятственные и безопасные проход пешеходов и проезд транспорта;</w:t>
      </w:r>
    </w:p>
    <w:p w14:paraId="7E08D835"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уборка лишнего грунта и материалов, очистка места работы выполняются производителем работ немедленно после их окончания;</w:t>
      </w:r>
    </w:p>
    <w:p w14:paraId="345B6AF5"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 вывоз лишнего грунта с места проведения земляных работ;</w:t>
      </w:r>
    </w:p>
    <w:p w14:paraId="3222FCAA"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 при проведении земляных работ на проезжей части - при наличии у производителя работ схемы организации движения на ремонтируемом участке;</w:t>
      </w:r>
    </w:p>
    <w:p w14:paraId="0343E06D"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 при устранении аварий на подземных коммуникациях, проложенных по улицам и площадям;</w:t>
      </w:r>
    </w:p>
    <w:p w14:paraId="5E0560D4"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ж) при наличии у производителя работ графика производства работ, согласованного с администрацией поселения.</w:t>
      </w:r>
    </w:p>
    <w:p w14:paraId="41CCDCCD" w14:textId="77777777" w:rsidR="00971736" w:rsidRPr="00C41054" w:rsidRDefault="00971736" w:rsidP="0097173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 монтажных работ. Технические условия».</w:t>
      </w:r>
    </w:p>
    <w:p w14:paraId="7FA18E5B" w14:textId="6CA94839"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14.2.5.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w:t>
      </w:r>
      <w:r w:rsidRPr="00C41054">
        <w:rPr>
          <w:rFonts w:ascii="Times New Roman" w:eastAsia="Times New Roman" w:hAnsi="Times New Roman"/>
          <w:sz w:val="28"/>
          <w:szCs w:val="28"/>
        </w:rPr>
        <w:lastRenderedPageBreak/>
        <w:t>указанных средств до окончания производства работ.</w:t>
      </w:r>
    </w:p>
    <w:p w14:paraId="73DF3F2D" w14:textId="7AEC472C"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14.2.6.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14:paraId="5687A6F2" w14:textId="62C39E2D"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14.2.7. По окончании работ лицо, ответственное за их производство, восстанавливает существующую схему организации движения.</w:t>
      </w:r>
    </w:p>
    <w:p w14:paraId="2D1C66A9" w14:textId="07777553"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 Порядок производства земляных работ</w:t>
      </w:r>
    </w:p>
    <w:p w14:paraId="359B2595" w14:textId="6C18A9FE"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14:paraId="1BFD83D9"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14:paraId="67B7D094" w14:textId="4E7F4AB8"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14:paraId="11C9B92D" w14:textId="0E55B713"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14:paraId="02D1AD0C" w14:textId="7777777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14:paraId="2BDBA479" w14:textId="68104F0E"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14:paraId="24416D8E" w14:textId="51AA38A1"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14:paraId="7D14B1E1" w14:textId="09A76F67"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обеспечить водоотвод из траншей и котлованов в соответствии с требованиями строительных норм и правил;</w:t>
      </w:r>
    </w:p>
    <w:p w14:paraId="1DF90804" w14:textId="714ADED0"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14:paraId="75B53DEB" w14:textId="60BF868E" w:rsidR="00971736" w:rsidRPr="00C41054" w:rsidRDefault="0097173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14:paraId="4515509D" w14:textId="62F138DB" w:rsidR="00971736" w:rsidRPr="00C41054" w:rsidRDefault="00C21696" w:rsidP="0097173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14.3.6. </w:t>
      </w:r>
      <w:r w:rsidR="00971736" w:rsidRPr="00C41054">
        <w:rPr>
          <w:rFonts w:ascii="Times New Roman" w:eastAsia="Times New Roman" w:hAnsi="Times New Roman"/>
          <w:sz w:val="28"/>
          <w:szCs w:val="28"/>
        </w:rPr>
        <w:t>Лицу, производящему земляные работы, необходимо содержать место проведения земляных работ в надлежащем состоянии.</w:t>
      </w:r>
    </w:p>
    <w:p w14:paraId="08068C53" w14:textId="04E2CDF3" w:rsidR="0097173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14.3.7. </w:t>
      </w:r>
      <w:r w:rsidR="00971736" w:rsidRPr="00C41054">
        <w:rPr>
          <w:rFonts w:ascii="Times New Roman" w:eastAsia="Times New Roman" w:hAnsi="Times New Roman"/>
          <w:sz w:val="28"/>
          <w:szCs w:val="28"/>
        </w:rPr>
        <w:t xml:space="preserve">При просадке грунта в месте проведения работ должны быть применены меры по ее ликвидации на проезжей части в сроки, установленные ГОСТ </w:t>
      </w:r>
      <w:r w:rsidR="00971736" w:rsidRPr="00C41054">
        <w:rPr>
          <w:rFonts w:ascii="Times New Roman" w:eastAsia="Times New Roman" w:hAnsi="Times New Roman"/>
          <w:sz w:val="28"/>
          <w:szCs w:val="28"/>
        </w:rPr>
        <w:lastRenderedPageBreak/>
        <w:t>Р 50597-93</w:t>
      </w:r>
      <w:r w:rsidRPr="00C41054">
        <w:rPr>
          <w:rFonts w:ascii="Times New Roman" w:eastAsia="Times New Roman" w:hAnsi="Times New Roman"/>
          <w:sz w:val="28"/>
          <w:szCs w:val="28"/>
        </w:rPr>
        <w:t xml:space="preserve"> </w:t>
      </w:r>
      <w:r w:rsidR="00971736" w:rsidRPr="00C41054">
        <w:rPr>
          <w:rFonts w:ascii="Times New Roman" w:eastAsia="Times New Roman" w:hAnsi="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14:paraId="7F8A897D" w14:textId="5830AC11"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14.3.8. При производстве земляных работ на территории поселения не допускается:</w:t>
      </w:r>
    </w:p>
    <w:p w14:paraId="59AA52CF" w14:textId="3D3B3FC0"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осуществление земляных работ без соответствующего разрешения, а также по просроченному разрешению;</w:t>
      </w:r>
    </w:p>
    <w:p w14:paraId="7637B805" w14:textId="78905046"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складирование грунта на проезжую часть улиц, дорог, на тротуарах и газонах;</w:t>
      </w:r>
    </w:p>
    <w:p w14:paraId="529B9C70" w14:textId="5432AAAB"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14:paraId="36CD6202" w14:textId="091D2A84"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вырубка зеленых насаждений и обнажение корневой системы;</w:t>
      </w:r>
    </w:p>
    <w:p w14:paraId="0035C118" w14:textId="4CBDE606"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всякое перемещение существующих подземных коммуникаций, не предусмотренное утвержденным проектом;</w:t>
      </w:r>
    </w:p>
    <w:p w14:paraId="293D6B72" w14:textId="062396A0"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засорение прилегающих улиц и ливневой канализации;</w:t>
      </w:r>
    </w:p>
    <w:p w14:paraId="344FB0F5" w14:textId="684701F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вынос грунта транспортными средствами;</w:t>
      </w:r>
    </w:p>
    <w:p w14:paraId="7044863C" w14:textId="7B2F4794"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проведение земляных работ без вывозки грунта в местах, где работа в отвал запрещена;</w:t>
      </w:r>
    </w:p>
    <w:p w14:paraId="0FDEA6D5" w14:textId="452616D0"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перегон по улицам поселения транспорта и машин на гусеничном ходу;</w:t>
      </w:r>
    </w:p>
    <w:p w14:paraId="6BB2F6BE"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14:paraId="4BB0CE29" w14:textId="19A70124"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14:paraId="58E1CD8A" w14:textId="702CFB94"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14:paraId="69970E62"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14:paraId="630FAAFA" w14:textId="06DDE08F"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14:paraId="6B1F2FCE" w14:textId="2A7EEA8E"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14.3.12. После окончания работ и восстановления места проведения работ производитель работ:</w:t>
      </w:r>
    </w:p>
    <w:p w14:paraId="2679DCC3" w14:textId="2AD440AC"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14:paraId="2C16E01C" w14:textId="4543BECB"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представляет должностному лицу документ, подтверждающий вывоз отходов в установленное место (при необходимости);</w:t>
      </w:r>
    </w:p>
    <w:p w14:paraId="04A05FA7" w14:textId="0DDA47CE"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 сдает восстановленный участок должностному лицу по акту. При отсутствии акта работы считаются неоконченными.</w:t>
      </w:r>
    </w:p>
    <w:p w14:paraId="1782361A"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79625244" w14:textId="40D3ADDB"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b/>
          <w:bCs/>
          <w:sz w:val="28"/>
          <w:szCs w:val="28"/>
        </w:rPr>
      </w:pPr>
      <w:r w:rsidRPr="00C41054">
        <w:rPr>
          <w:rFonts w:ascii="Times New Roman" w:eastAsia="Times New Roman" w:hAnsi="Times New Roman"/>
          <w:b/>
          <w:bCs/>
          <w:sz w:val="28"/>
          <w:szCs w:val="28"/>
        </w:rPr>
        <w:t>15. Содержание животных и птиц.</w:t>
      </w:r>
    </w:p>
    <w:p w14:paraId="4BFAFE34" w14:textId="6BB9F84D"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 Владельцы домашних животных и птиц:</w:t>
      </w:r>
    </w:p>
    <w:p w14:paraId="76F6E256" w14:textId="79451EC2"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обеспечивают надлежащее содержание домашних животных и птиц в соответствии с санитарно-гигиеническими и ветеринарными требованиями. Принимают необходимые меры, обеспечивающие безопасность окружающих;</w:t>
      </w:r>
    </w:p>
    <w:p w14:paraId="7855E816" w14:textId="7FE8F1DA"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производят выгул домашних животных в порядке, установленном Правилами;</w:t>
      </w:r>
    </w:p>
    <w:p w14:paraId="12B59519" w14:textId="76B12C5A"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принимают меры к обеспечению тишины и покоя в ночное время в жилых помещениях;</w:t>
      </w:r>
    </w:p>
    <w:p w14:paraId="1D4BF12A" w14:textId="12996131" w:rsidR="00C21696" w:rsidRPr="00C41054" w:rsidRDefault="00C21696" w:rsidP="00C2169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не допускают нахождения домашних животных и птиц на территории и в помещениях образовательных учреждений, учреждений здравоохранения, культуры, детских площадках;</w:t>
      </w:r>
    </w:p>
    <w:p w14:paraId="056FA164" w14:textId="2008E91B"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не допускают жестокое обращение с домашними животными;</w:t>
      </w:r>
    </w:p>
    <w:p w14:paraId="268F3798" w14:textId="0250EABE"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не допускают выбрасывания трупов домашних животных и птиц;</w:t>
      </w:r>
    </w:p>
    <w:p w14:paraId="5F5499E2" w14:textId="394B7D2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осуществляют уборку экскрементов самостоятельно.</w:t>
      </w:r>
    </w:p>
    <w:p w14:paraId="4BA060DF" w14:textId="6319833D"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15.2. Владельцу необходимо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 заболевания животного – своевременно прибегать к ветеринарной помощи.</w:t>
      </w:r>
    </w:p>
    <w:p w14:paraId="62B128D2" w14:textId="4075AF0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15.3. Владельцам животных необходимо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14:paraId="4177EA03" w14:textId="3A6DC496"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14:paraId="30595A3F" w14:textId="78ECE913"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w:t>
      </w:r>
    </w:p>
    <w:p w14:paraId="6EE7DE9A" w14:textId="4E0542E3"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15.6. Не допускается осуществлять выпас домашних животных на землях общего пользования. Передвижение сельскохозяйственных животных на территории поселения без сопровождающих лиц не допускается.</w:t>
      </w:r>
    </w:p>
    <w:p w14:paraId="5053B13B" w14:textId="45410828"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15.7. Запрещён выгул домашних животных, требующих особой ответственности собственника, несовершеннолетними, не достигшими четырнадцати лет.</w:t>
      </w:r>
    </w:p>
    <w:p w14:paraId="35C304DE" w14:textId="7B7F43B5"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15.8. Скот, мелких животных и птицу должны содержать круглый год в предусмотренных  для  их  содержания хозяйственных строениях и загонах удовлетворяющих санитарно-эпидемиологическим правилам, исключающими их проникновение на территорию соседних участков.</w:t>
      </w:r>
    </w:p>
    <w:p w14:paraId="159E89B9" w14:textId="347F824F"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15.9.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7E164636" w14:textId="63CB2BD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lastRenderedPageBreak/>
        <w:t>15.10. Не допускать содержание домашних животных на балконах, лоджиях, в местах общего пользования многоквартирных жилых домов.</w:t>
      </w:r>
    </w:p>
    <w:p w14:paraId="379074D0" w14:textId="35B02F18"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населенных пунктов запрещается.</w:t>
      </w:r>
    </w:p>
    <w:p w14:paraId="3BDE1852" w14:textId="4E5A482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14:paraId="5257C393"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15.12.1. 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загрязнения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животными производит лицо, осуществляющее перегон животных.</w:t>
      </w:r>
    </w:p>
    <w:p w14:paraId="0BF6CAAD"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15.12.2. Ответственность за здоровье, содержание, использование сельскохозяйственных животных и птицы, выпуск и реализацию продуктов животноводства несут владельцы этих животных.</w:t>
      </w:r>
    </w:p>
    <w:p w14:paraId="15CA1462"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15.12.3. Владельцы сельскохозяйственных животных и птицы обязаны:</w:t>
      </w:r>
    </w:p>
    <w:p w14:paraId="047CBCA9"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15.12.4.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помещения и сооружения для хранения кормов, не допускать загрязнения окружающей среды отходами животноводства.</w:t>
      </w:r>
    </w:p>
    <w:p w14:paraId="405E56B1"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15.12.5. Владельцы животных обязаны регистрировать всех домашних животных, обеспечить ежегодное проведение клинических осмотров.</w:t>
      </w:r>
    </w:p>
    <w:p w14:paraId="7E30A016"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15.12.6. Представлять специалистам в области ветеринарии по их требованию всех имеющихся животных в хозяйстве для осмотра, проведения диагностических исследований, профилактических прививок и обработки.</w:t>
      </w:r>
    </w:p>
    <w:p w14:paraId="2A7A5964"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15.12.7. В случае внезапного заболевания животных, падежа, а также об их необычном поведении немедленно известить ветеринарные учреждения. До прибытия ветеринарных служб принять меры по изоляции животных, подозреваемых в заболевании.</w:t>
      </w:r>
    </w:p>
    <w:p w14:paraId="32C40C4C" w14:textId="76BAF34F"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15.13. </w:t>
      </w:r>
      <w:r w:rsidR="00C21696" w:rsidRPr="00C41054">
        <w:rPr>
          <w:rFonts w:ascii="Times New Roman" w:eastAsia="Times New Roman" w:hAnsi="Times New Roman"/>
          <w:sz w:val="28"/>
          <w:szCs w:val="28"/>
        </w:rPr>
        <w:t>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14:paraId="2DDEB4AE" w14:textId="77777777" w:rsidR="00C21696" w:rsidRPr="00C41054" w:rsidRDefault="00C21696" w:rsidP="00C21696">
      <w:pPr>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w:t>
      </w:r>
      <w:r w:rsidRPr="00C41054">
        <w:rPr>
          <w:rFonts w:ascii="Times New Roman" w:eastAsia="Times New Roman" w:hAnsi="Times New Roman"/>
          <w:sz w:val="28"/>
          <w:szCs w:val="28"/>
        </w:rPr>
        <w:lastRenderedPageBreak/>
        <w:t>сооружением, сплошным забором или густым кустарником высотой не менее чем два метра.</w:t>
      </w:r>
    </w:p>
    <w:p w14:paraId="53C645CF"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 содержании пчелосемей в населенных пунктах их количество не должно превышать двух пчелосемей на 100 кв. м. участка пчеловода.</w:t>
      </w:r>
    </w:p>
    <w:p w14:paraId="787104CA"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Пчеловоды, содержащие пчел в населенных пунктах, обязаны предотвращать роение, своевременно проводя необходимые мероприятия.</w:t>
      </w:r>
    </w:p>
    <w:p w14:paraId="22D1BD7C"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Рой, упущенный за предел пасеки, является собственностью пчеловода.</w:t>
      </w:r>
    </w:p>
    <w:p w14:paraId="635EFA83"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Владелец пчелосемьи, из которой вышел рой, несет материальную ответственность за возможный ущерб, причиненный соседу этим роем.</w:t>
      </w:r>
    </w:p>
    <w:p w14:paraId="4DBD63D5"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При содержании пасек в населенных пунктах запрещено использовать пчел злобливых пород и их помесей.</w:t>
      </w:r>
    </w:p>
    <w:p w14:paraId="75ABBFF6"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Каждый пчеловод обязан иметь на пасеке аптечку со средствами для оказания первой медицинской помощи при пчелоужалениях.</w:t>
      </w:r>
    </w:p>
    <w:p w14:paraId="58F03B8C"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На каждой пасеке должен быть ветеринарно-санитарный паспорт с соответствующими записями ветеринарной службы, на основании которых разрешается перевозка (кочевка) пчелиных семей, продажа пчел и пчелопродуктов, а также журнал пасечного учета с отметкой инспектора по пчеловодству о прохождении инструктажа по оказании первой медицинской помощи при пчелоужалениях.</w:t>
      </w:r>
    </w:p>
    <w:p w14:paraId="13295B61" w14:textId="78D85F56"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 </w:t>
      </w:r>
      <w:r w:rsidR="00C21696" w:rsidRPr="00C41054">
        <w:rPr>
          <w:rFonts w:ascii="Times New Roman" w:eastAsia="Times New Roman" w:hAnsi="Times New Roman"/>
          <w:sz w:val="28"/>
          <w:szCs w:val="28"/>
        </w:rPr>
        <w:t>Гужевой транспорт:</w:t>
      </w:r>
    </w:p>
    <w:p w14:paraId="34A352D5" w14:textId="5719833F"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15.14.1. </w:t>
      </w:r>
      <w:r w:rsidR="00C21696" w:rsidRPr="00C41054">
        <w:rPr>
          <w:rFonts w:ascii="Times New Roman" w:eastAsia="Times New Roman" w:hAnsi="Times New Roman"/>
          <w:sz w:val="28"/>
          <w:szCs w:val="28"/>
        </w:rPr>
        <w:t>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14:paraId="78AD90DD" w14:textId="3D284713"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15.14.2. </w:t>
      </w:r>
      <w:r w:rsidR="00C21696" w:rsidRPr="00C41054">
        <w:rPr>
          <w:rFonts w:ascii="Times New Roman" w:eastAsia="Times New Roman" w:hAnsi="Times New Roman"/>
          <w:sz w:val="28"/>
          <w:szCs w:val="28"/>
        </w:rPr>
        <w:t>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14:paraId="359B662C" w14:textId="6129D945"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15.14.3. </w:t>
      </w:r>
      <w:r w:rsidR="00C21696" w:rsidRPr="00C41054">
        <w:rPr>
          <w:rFonts w:ascii="Times New Roman" w:eastAsia="Times New Roman" w:hAnsi="Times New Roman"/>
          <w:sz w:val="28"/>
          <w:szCs w:val="28"/>
        </w:rPr>
        <w:t>Владелец лошади обязан:</w:t>
      </w:r>
    </w:p>
    <w:p w14:paraId="25AB7170" w14:textId="7D2AC02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а)</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При передвижении лошади по территории населенного пункта принимать меры, обеспечивающие безопасность окружающих людей и животных;</w:t>
      </w:r>
    </w:p>
    <w:p w14:paraId="3D2BAC28" w14:textId="51F5960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б)</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14:paraId="4F784589" w14:textId="1FF47E7B"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Своевременно проводить вакцинацию животных;</w:t>
      </w:r>
    </w:p>
    <w:p w14:paraId="54106BCA" w14:textId="32A40DF1"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г)</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Непосредственно перед началом использования лошадей осмотреть животных, проверить исправность экипировки, инвентаря, правильность седловки;</w:t>
      </w:r>
    </w:p>
    <w:p w14:paraId="1504081E" w14:textId="51A6A424"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д)</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56B8114F" w14:textId="27CC5211"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е)</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Не передавать управление верховыми лошадьми лицам, находящимся в состоянии алкогольного, наркотического и токсического опьянения;</w:t>
      </w:r>
    </w:p>
    <w:p w14:paraId="6E7CD631"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ж) Не допускать к участию в верховых поездках и перевозках гужевым транспортом детей в возрасте до 7 лет без сопровождения взрослых;</w:t>
      </w:r>
    </w:p>
    <w:p w14:paraId="4632157B" w14:textId="7C6CE165"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з)</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 xml:space="preserve">Не допускать загрязнения тротуаров, дворов, улиц, парков и т.п. </w:t>
      </w:r>
      <w:r w:rsidRPr="00C41054">
        <w:rPr>
          <w:rFonts w:ascii="Times New Roman" w:eastAsia="Times New Roman" w:hAnsi="Times New Roman"/>
          <w:sz w:val="28"/>
          <w:szCs w:val="28"/>
        </w:rPr>
        <w:lastRenderedPageBreak/>
        <w:t>экскрементами лошадей при их передвижении по городу; немедленно устранять загрязнение животными указанных мест;</w:t>
      </w:r>
    </w:p>
    <w:p w14:paraId="0A6ED6F2" w14:textId="11CB6003"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и)</w:t>
      </w:r>
      <w:r w:rsidR="00E93879" w:rsidRPr="00C41054">
        <w:rPr>
          <w:rFonts w:ascii="Times New Roman" w:eastAsia="Times New Roman" w:hAnsi="Times New Roman"/>
          <w:sz w:val="28"/>
          <w:szCs w:val="28"/>
        </w:rPr>
        <w:t xml:space="preserve"> </w:t>
      </w:r>
      <w:r w:rsidRPr="00C41054">
        <w:rPr>
          <w:rFonts w:ascii="Times New Roman" w:eastAsia="Times New Roman" w:hAnsi="Times New Roman"/>
          <w:sz w:val="28"/>
          <w:szCs w:val="28"/>
        </w:rPr>
        <w:t>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14:paraId="5938AB6C" w14:textId="68681B46"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15.14.4. </w:t>
      </w:r>
      <w:r w:rsidR="00C21696" w:rsidRPr="00C41054">
        <w:rPr>
          <w:rFonts w:ascii="Times New Roman" w:eastAsia="Times New Roman" w:hAnsi="Times New Roman"/>
          <w:sz w:val="28"/>
          <w:szCs w:val="28"/>
        </w:rPr>
        <w:t>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14:paraId="6E154033" w14:textId="0313F750"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15.14.5. </w:t>
      </w:r>
      <w:r w:rsidR="00C21696" w:rsidRPr="00C41054">
        <w:rPr>
          <w:rFonts w:ascii="Times New Roman" w:eastAsia="Times New Roman" w:hAnsi="Times New Roman"/>
          <w:sz w:val="28"/>
          <w:szCs w:val="28"/>
        </w:rPr>
        <w:t>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14:paraId="404CC8EE" w14:textId="2D97E450"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15.14.6. </w:t>
      </w:r>
      <w:r w:rsidR="00C21696" w:rsidRPr="00C41054">
        <w:rPr>
          <w:rFonts w:ascii="Times New Roman" w:eastAsia="Times New Roman" w:hAnsi="Times New Roman"/>
          <w:sz w:val="28"/>
          <w:szCs w:val="28"/>
        </w:rPr>
        <w:t>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14:paraId="5CC53B95" w14:textId="45C02761" w:rsidR="00C21696" w:rsidRPr="00C41054" w:rsidRDefault="00E93879"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15.14.7. </w:t>
      </w:r>
      <w:r w:rsidR="00C21696" w:rsidRPr="00C41054">
        <w:rPr>
          <w:rFonts w:ascii="Times New Roman" w:eastAsia="Times New Roman" w:hAnsi="Times New Roman"/>
          <w:sz w:val="28"/>
          <w:szCs w:val="28"/>
        </w:rPr>
        <w:t>На территории сельского поселения запрещается:</w:t>
      </w:r>
    </w:p>
    <w:p w14:paraId="158BBD44" w14:textId="12E2F237"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выгул собак без сопровождающего лица, поводка и намордника;</w:t>
      </w:r>
    </w:p>
    <w:p w14:paraId="2CE89007" w14:textId="7BB6108B"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оставлять домашних животных без присмотра;</w:t>
      </w:r>
    </w:p>
    <w:p w14:paraId="70EA2A77" w14:textId="78501153"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626C13D6" w14:textId="7B9C26CD"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загрязнение квартир, лестничных клеток, лифтов, дворов, газонов, скверов, бульваров, тротуаров, улиц, связанных с содержанием животных;</w:t>
      </w:r>
    </w:p>
    <w:p w14:paraId="539C28C1" w14:textId="25A49C52"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оставлять корм собакам, кошкам, птицам около подъездов многоквартирных домов, на территориях детских, спортивных и контейнерных площадок, на территориях школьных и дошкольных учреждений, на территориях рынков, около магазинов и других объектов торговли.</w:t>
      </w:r>
    </w:p>
    <w:p w14:paraId="28D44BDB" w14:textId="2425F03A"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содержать животных и птиц в квартирах многоквартирных домов, если это создаёт неблагоприятную среду проживания (запах, шум) для других собственников многоквартирного дома.</w:t>
      </w:r>
    </w:p>
    <w:p w14:paraId="736EDEEE" w14:textId="1716BE3A"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7F6B5083" w14:textId="4D086136"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оставлять без попечения домашнее животное, бросать или самовольно уничтожать;</w:t>
      </w:r>
    </w:p>
    <w:p w14:paraId="52FC9BC3" w14:textId="1740F539"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выбрасывать трупы животных в контейнеры для сбора мусора и бытовых отходов;</w:t>
      </w:r>
    </w:p>
    <w:p w14:paraId="3FF07084" w14:textId="1BE653FB"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выгул собак возле памятников, на территориях домов культуры, клубов, учреждений здравоохранения и образования, придомовой территории, придорожных полосах;</w:t>
      </w:r>
    </w:p>
    <w:p w14:paraId="06194848" w14:textId="55A4B1F8"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купать собак в местах, оборудованных и предназначенных для купания и пляжей.</w:t>
      </w:r>
    </w:p>
    <w:p w14:paraId="12F69AD8" w14:textId="4E679FDF"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беспривязное содержание животных на пустырях в границах города, в береговой зоне, на территориях кладбищ;</w:t>
      </w:r>
    </w:p>
    <w:p w14:paraId="199F1C26" w14:textId="0CCFA578"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 xml:space="preserve">совершать прогон животных к месту выпасов и обратно через центр </w:t>
      </w:r>
      <w:r w:rsidR="00C21696" w:rsidRPr="00C41054">
        <w:rPr>
          <w:rFonts w:ascii="Times New Roman" w:eastAsia="Times New Roman" w:hAnsi="Times New Roman"/>
          <w:sz w:val="28"/>
          <w:szCs w:val="28"/>
        </w:rPr>
        <w:lastRenderedPageBreak/>
        <w:t>населенного пункта, парки, скверы, аллеи, газоны, мимо больниц, школ, детских садов, зон отдыха;</w:t>
      </w:r>
    </w:p>
    <w:p w14:paraId="0807A2D1" w14:textId="7C6A08CA"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выпас скота на территории улиц населенных пунктов, садов, скверов;</w:t>
      </w:r>
    </w:p>
    <w:p w14:paraId="27FDEA91" w14:textId="567DD703"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выпас сельскохозяйственных животных на полосах отвода автомобильных дорог общего пользования в пределах границ сельского поселения;</w:t>
      </w:r>
    </w:p>
    <w:p w14:paraId="531C90D2" w14:textId="23DE2FBA"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w:t>
      </w:r>
    </w:p>
    <w:p w14:paraId="09ECA175" w14:textId="44E5E7F3"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устраивать временные загоны для содержания скота и птицы, а также водоемы за пределами своего участка;</w:t>
      </w:r>
    </w:p>
    <w:p w14:paraId="55FABED3" w14:textId="79364267"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 xml:space="preserve">- </w:t>
      </w:r>
      <w:r w:rsidR="00C21696" w:rsidRPr="00C41054">
        <w:rPr>
          <w:rFonts w:ascii="Times New Roman" w:eastAsia="Times New Roman" w:hAnsi="Times New Roman"/>
          <w:sz w:val="28"/>
          <w:szCs w:val="28"/>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14:paraId="0F777CC5" w14:textId="2566692A"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w:t>
      </w:r>
      <w:r w:rsidR="006D5743" w:rsidRPr="00C41054">
        <w:rPr>
          <w:rFonts w:ascii="Times New Roman" w:eastAsia="Times New Roman" w:hAnsi="Times New Roman"/>
          <w:sz w:val="28"/>
          <w:szCs w:val="28"/>
        </w:rPr>
        <w:t>5</w:t>
      </w:r>
      <w:r w:rsidRPr="00C41054">
        <w:rPr>
          <w:rFonts w:ascii="Times New Roman" w:eastAsia="Times New Roman" w:hAnsi="Times New Roman"/>
          <w:sz w:val="28"/>
          <w:szCs w:val="28"/>
        </w:rPr>
        <w:t>. Отлов бродячих собак и кошек, а также уборка и утилизация трупов животных производится специализированными организациями в соответствии с ветеринарно-санитарными правилами сбора, утилизации и уничтожения биологических отходов.</w:t>
      </w:r>
    </w:p>
    <w:p w14:paraId="75FA5C6B" w14:textId="13AAC9B8"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w:t>
      </w:r>
      <w:r w:rsidR="006D5743" w:rsidRPr="00C41054">
        <w:rPr>
          <w:rFonts w:ascii="Times New Roman" w:eastAsia="Times New Roman" w:hAnsi="Times New Roman"/>
          <w:sz w:val="28"/>
          <w:szCs w:val="28"/>
        </w:rPr>
        <w:t>6</w:t>
      </w:r>
      <w:r w:rsidRPr="00C41054">
        <w:rPr>
          <w:rFonts w:ascii="Times New Roman" w:eastAsia="Times New Roman" w:hAnsi="Times New Roman"/>
          <w:sz w:val="28"/>
          <w:szCs w:val="28"/>
        </w:rPr>
        <w:t>. Отлов безнадзорных животных производится специализированной организацией. Отлов животных рекомендуется производить в утренние часы до начала рабочего времени.</w:t>
      </w:r>
    </w:p>
    <w:p w14:paraId="20B86052" w14:textId="754D0FE9"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w:t>
      </w:r>
      <w:r w:rsidR="006D5743" w:rsidRPr="00C41054">
        <w:rPr>
          <w:rFonts w:ascii="Times New Roman" w:eastAsia="Times New Roman" w:hAnsi="Times New Roman"/>
          <w:sz w:val="28"/>
          <w:szCs w:val="28"/>
        </w:rPr>
        <w:t>6</w:t>
      </w:r>
      <w:r w:rsidRPr="00C41054">
        <w:rPr>
          <w:rFonts w:ascii="Times New Roman" w:eastAsia="Times New Roman" w:hAnsi="Times New Roman"/>
          <w:sz w:val="28"/>
          <w:szCs w:val="28"/>
        </w:rPr>
        <w:t>.1. Животные, находящиеся без владельцев на улицах и в других общественных местах, считаются безнадзорными и подлежат отлову.</w:t>
      </w:r>
    </w:p>
    <w:p w14:paraId="5C53EF8C" w14:textId="44DCD710"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w:t>
      </w:r>
      <w:r w:rsidR="006D5743" w:rsidRPr="00C41054">
        <w:rPr>
          <w:rFonts w:ascii="Times New Roman" w:eastAsia="Times New Roman" w:hAnsi="Times New Roman"/>
          <w:sz w:val="28"/>
          <w:szCs w:val="28"/>
        </w:rPr>
        <w:t>6</w:t>
      </w:r>
      <w:r w:rsidRPr="00C41054">
        <w:rPr>
          <w:rFonts w:ascii="Times New Roman" w:eastAsia="Times New Roman" w:hAnsi="Times New Roman"/>
          <w:sz w:val="28"/>
          <w:szCs w:val="28"/>
        </w:rPr>
        <w:t>.2.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14:paraId="1B19ABD2" w14:textId="10271CF8" w:rsidR="00C21696"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15.1</w:t>
      </w:r>
      <w:r w:rsidR="006D5743" w:rsidRPr="00C41054">
        <w:rPr>
          <w:rFonts w:ascii="Times New Roman" w:eastAsia="Times New Roman" w:hAnsi="Times New Roman"/>
          <w:sz w:val="28"/>
          <w:szCs w:val="28"/>
        </w:rPr>
        <w:t>6</w:t>
      </w:r>
      <w:r w:rsidRPr="00C41054">
        <w:rPr>
          <w:rFonts w:ascii="Times New Roman" w:eastAsia="Times New Roman" w:hAnsi="Times New Roman"/>
          <w:sz w:val="28"/>
          <w:szCs w:val="28"/>
        </w:rPr>
        <w:t xml:space="preserve">.3. Отлов производится, в том числе, в соответствии с утверждённым планом-графиком на территории МР Уфимский район РБ и картой отлова. Безнадзорные отловленные собаки помещаются в пункт временного содержания животных, который расположен в с. Кармасан. Где их осматривает ветеринар и на основании его заключения собак стерилизуют или кастрируют, вакцинируют и выпускают на месте отлова. </w:t>
      </w:r>
    </w:p>
    <w:p w14:paraId="478F02AD" w14:textId="5466839C" w:rsidR="003B0591" w:rsidRDefault="003B0591"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544E9554" w14:textId="7A7A0374" w:rsidR="003B0591" w:rsidRDefault="003B0591" w:rsidP="00643E42">
      <w:pPr>
        <w:pStyle w:val="10"/>
        <w:keepNext/>
        <w:keepLines/>
        <w:shd w:val="clear" w:color="auto" w:fill="auto"/>
        <w:spacing w:after="0" w:line="240" w:lineRule="auto"/>
        <w:rPr>
          <w:b/>
          <w:sz w:val="28"/>
          <w:szCs w:val="28"/>
        </w:rPr>
      </w:pPr>
      <w:bookmarkStart w:id="9" w:name="bookmark0"/>
      <w:r w:rsidRPr="003B0591">
        <w:rPr>
          <w:b/>
          <w:sz w:val="28"/>
          <w:szCs w:val="28"/>
        </w:rPr>
        <w:t>16. Общие требования к обращению со строительными отходами</w:t>
      </w:r>
      <w:bookmarkEnd w:id="9"/>
      <w:r>
        <w:rPr>
          <w:b/>
          <w:sz w:val="28"/>
          <w:szCs w:val="28"/>
        </w:rPr>
        <w:t>.</w:t>
      </w:r>
    </w:p>
    <w:p w14:paraId="65C3A895" w14:textId="77777777" w:rsidR="003B0591" w:rsidRPr="003B0591" w:rsidRDefault="003B0591" w:rsidP="00643E42">
      <w:pPr>
        <w:pStyle w:val="11"/>
        <w:numPr>
          <w:ilvl w:val="0"/>
          <w:numId w:val="2"/>
        </w:numPr>
        <w:shd w:val="clear" w:color="auto" w:fill="auto"/>
        <w:tabs>
          <w:tab w:val="left" w:pos="898"/>
        </w:tabs>
        <w:spacing w:before="0" w:after="0" w:line="240" w:lineRule="auto"/>
        <w:ind w:left="20" w:right="20" w:firstLine="540"/>
        <w:rPr>
          <w:sz w:val="28"/>
          <w:szCs w:val="28"/>
        </w:rPr>
      </w:pPr>
      <w:r w:rsidRPr="003B0591">
        <w:rPr>
          <w:sz w:val="28"/>
          <w:szCs w:val="28"/>
        </w:rPr>
        <w:t>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Строительные отходы не относятся к твердым коммунальным отходам и не входят в зону ответственности региональных операторов по обращению с твердыми коммунальными отходами.</w:t>
      </w:r>
    </w:p>
    <w:p w14:paraId="1E2739A4" w14:textId="77777777" w:rsidR="003B0591" w:rsidRPr="003B0591" w:rsidRDefault="003B0591" w:rsidP="00643E42">
      <w:pPr>
        <w:pStyle w:val="11"/>
        <w:numPr>
          <w:ilvl w:val="0"/>
          <w:numId w:val="2"/>
        </w:numPr>
        <w:shd w:val="clear" w:color="auto" w:fill="auto"/>
        <w:tabs>
          <w:tab w:val="left" w:pos="1038"/>
        </w:tabs>
        <w:spacing w:before="0" w:after="0" w:line="240" w:lineRule="auto"/>
        <w:ind w:left="20" w:right="20" w:firstLine="540"/>
        <w:rPr>
          <w:sz w:val="28"/>
          <w:szCs w:val="28"/>
        </w:rPr>
      </w:pPr>
      <w:r w:rsidRPr="003B0591">
        <w:rPr>
          <w:sz w:val="28"/>
          <w:szCs w:val="28"/>
        </w:rPr>
        <w:t>Обращение со строительными отходами - деятельность по сбору, транспортированию, обработке, утилизации, обезвреживанию, размещению строи тельных отходов, отходов I - IV классов опасности.</w:t>
      </w:r>
    </w:p>
    <w:p w14:paraId="61DB166D" w14:textId="77777777" w:rsidR="003B0591" w:rsidRPr="003B0591" w:rsidRDefault="003B0591" w:rsidP="00643E42">
      <w:pPr>
        <w:pStyle w:val="11"/>
        <w:numPr>
          <w:ilvl w:val="0"/>
          <w:numId w:val="2"/>
        </w:numPr>
        <w:shd w:val="clear" w:color="auto" w:fill="auto"/>
        <w:tabs>
          <w:tab w:val="left" w:pos="855"/>
        </w:tabs>
        <w:spacing w:before="0" w:after="0" w:line="240" w:lineRule="auto"/>
        <w:ind w:left="20" w:right="20" w:firstLine="540"/>
        <w:rPr>
          <w:sz w:val="28"/>
          <w:szCs w:val="28"/>
        </w:rPr>
      </w:pPr>
      <w:r w:rsidRPr="003B0591">
        <w:rPr>
          <w:sz w:val="28"/>
          <w:szCs w:val="28"/>
        </w:rPr>
        <w:t xml:space="preserve">Строительные отходы должны направляться на переработку и утилизацию при условии наличия в Республике Башкортостан соответствующих перерабатывающих предприятий, а также территорий, отсыпка или рекультивация </w:t>
      </w:r>
      <w:r w:rsidRPr="003B0591">
        <w:rPr>
          <w:sz w:val="28"/>
          <w:szCs w:val="28"/>
        </w:rPr>
        <w:lastRenderedPageBreak/>
        <w:t>которых указанными отходами разрешена в соответствии с проектной документацией и архитектурно- планировочным заданием, подготавливаемым Государственным комитетом Республики Башкортостан по строительству и архитектуре.</w:t>
      </w:r>
    </w:p>
    <w:p w14:paraId="2CF8493D"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Строительные отходы, переработка, использование или обезвреживание которых по причине отсутствия в регионе соответствующих предприятий и территорий временно невозможны, должны захораниваться па полигонах твердых коммунальных отходов, имеющих лимиты на размещение отходов.</w:t>
      </w:r>
    </w:p>
    <w:p w14:paraId="4C1E6361" w14:textId="77777777" w:rsidR="003B0591" w:rsidRPr="003B0591" w:rsidRDefault="003B0591" w:rsidP="00643E42">
      <w:pPr>
        <w:pStyle w:val="11"/>
        <w:numPr>
          <w:ilvl w:val="0"/>
          <w:numId w:val="2"/>
        </w:numPr>
        <w:shd w:val="clear" w:color="auto" w:fill="auto"/>
        <w:tabs>
          <w:tab w:val="left" w:pos="1081"/>
        </w:tabs>
        <w:spacing w:before="0" w:after="0" w:line="240" w:lineRule="auto"/>
        <w:ind w:left="20" w:right="20" w:firstLine="540"/>
        <w:rPr>
          <w:sz w:val="28"/>
          <w:szCs w:val="28"/>
        </w:rPr>
      </w:pPr>
      <w:r w:rsidRPr="003B0591">
        <w:rPr>
          <w:sz w:val="28"/>
          <w:szCs w:val="28"/>
        </w:rPr>
        <w:t>Сбор, временное хранение, учет образовавшихся, переданных на транспортирование, обработку, обезвреживание, утилизацию или удаление (с уничтожением или захоронением) строительных отходов осуществляются па объектах образования строительных отходов I - IV классов опасности.</w:t>
      </w:r>
    </w:p>
    <w:p w14:paraId="44D75F3F"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Сбор строительных отходов осуществляется раздельно по их видам, классам опасности и другим признакам с тем, чтобы обеспечить их переработку, обезвреживание, использование в качестве вторичного сырья или удаление. Номенклатура строительных отходов, являющихся вторичными ресурсами, и приоритетные направления их использования установлены ГОСТ Р 57678-2017. Национальный стандарт Российской Федерации. Ресурсосбережение. Обращение с отходами. Ликвидация строительных отходов.</w:t>
      </w:r>
    </w:p>
    <w:p w14:paraId="156DDA04"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Ответственность за сбор, временное хранение и учет строительных отходов несут хозяйствующие субъекты, в процессе хозяйственной деятельности которых они образуются.</w:t>
      </w:r>
    </w:p>
    <w:p w14:paraId="32519509" w14:textId="77777777" w:rsidR="003B0591" w:rsidRPr="003B0591" w:rsidRDefault="003B0591" w:rsidP="00643E42">
      <w:pPr>
        <w:pStyle w:val="11"/>
        <w:numPr>
          <w:ilvl w:val="0"/>
          <w:numId w:val="2"/>
        </w:numPr>
        <w:shd w:val="clear" w:color="auto" w:fill="auto"/>
        <w:tabs>
          <w:tab w:val="left" w:pos="865"/>
        </w:tabs>
        <w:spacing w:before="0" w:after="0" w:line="240" w:lineRule="auto"/>
        <w:ind w:left="20" w:right="20" w:firstLine="540"/>
        <w:rPr>
          <w:sz w:val="28"/>
          <w:szCs w:val="28"/>
        </w:rPr>
      </w:pPr>
      <w:r w:rsidRPr="003B0591">
        <w:rPr>
          <w:sz w:val="28"/>
          <w:szCs w:val="28"/>
        </w:rPr>
        <w:t>Места временного хранения строительных отходов должны быть оборудованы таким образом, чтобы исключить загрязнение почвы, поверхностных и грунтовых вод, атмосферного воздуха.</w:t>
      </w:r>
    </w:p>
    <w:p w14:paraId="7ECF3BFA" w14:textId="77777777" w:rsidR="003B0591" w:rsidRPr="003B0591" w:rsidRDefault="003B0591" w:rsidP="00643E42">
      <w:pPr>
        <w:pStyle w:val="11"/>
        <w:numPr>
          <w:ilvl w:val="0"/>
          <w:numId w:val="2"/>
        </w:numPr>
        <w:shd w:val="clear" w:color="auto" w:fill="auto"/>
        <w:tabs>
          <w:tab w:val="left" w:pos="927"/>
        </w:tabs>
        <w:spacing w:before="0" w:after="0" w:line="240" w:lineRule="auto"/>
        <w:ind w:left="20" w:right="20" w:firstLine="540"/>
        <w:rPr>
          <w:sz w:val="28"/>
          <w:szCs w:val="28"/>
        </w:rPr>
      </w:pPr>
      <w:r w:rsidRPr="003B0591">
        <w:rPr>
          <w:sz w:val="28"/>
          <w:szCs w:val="28"/>
        </w:rPr>
        <w:t>Предельное количество накопления строительных отходов на объектах их образования, сроки и способы их хранения определяются в соответствии с экологическими требованиями, санитарными нормами и правилами, а также правилами пожарной безопасности.</w:t>
      </w:r>
    </w:p>
    <w:p w14:paraId="6F3CF17C" w14:textId="77777777" w:rsidR="003B0591" w:rsidRPr="003B0591" w:rsidRDefault="003B0591" w:rsidP="00643E42">
      <w:pPr>
        <w:pStyle w:val="11"/>
        <w:numPr>
          <w:ilvl w:val="0"/>
          <w:numId w:val="2"/>
        </w:numPr>
        <w:shd w:val="clear" w:color="auto" w:fill="auto"/>
        <w:tabs>
          <w:tab w:val="left" w:pos="961"/>
        </w:tabs>
        <w:spacing w:before="0" w:after="0" w:line="240" w:lineRule="auto"/>
        <w:ind w:left="20" w:right="20" w:firstLine="540"/>
        <w:rPr>
          <w:sz w:val="28"/>
          <w:szCs w:val="28"/>
        </w:rPr>
      </w:pPr>
      <w:r w:rsidRPr="003B0591">
        <w:rPr>
          <w:sz w:val="28"/>
          <w:szCs w:val="28"/>
        </w:rPr>
        <w:t>Хозяйствующие субъекты, в процессе деятельности которых образуются строительные отходы, обязаны иметь договоры с перевозчиками и получателями строительных отходов па их сбор, транспортирование, обезвреживание, утилизацию, захоронение или, при наличии соответствующих лицензий, производить данные виды деятельности самостоятельно.</w:t>
      </w:r>
    </w:p>
    <w:p w14:paraId="10091211" w14:textId="77777777" w:rsidR="003B0591" w:rsidRPr="003B0591" w:rsidRDefault="003B0591" w:rsidP="00643E42">
      <w:pPr>
        <w:pStyle w:val="11"/>
        <w:numPr>
          <w:ilvl w:val="0"/>
          <w:numId w:val="2"/>
        </w:numPr>
        <w:shd w:val="clear" w:color="auto" w:fill="auto"/>
        <w:tabs>
          <w:tab w:val="left" w:pos="807"/>
        </w:tabs>
        <w:spacing w:before="0" w:after="0" w:line="240" w:lineRule="auto"/>
        <w:ind w:left="20" w:right="20" w:firstLine="540"/>
        <w:rPr>
          <w:sz w:val="28"/>
          <w:szCs w:val="28"/>
        </w:rPr>
      </w:pPr>
      <w:r w:rsidRPr="003B0591">
        <w:rPr>
          <w:sz w:val="28"/>
          <w:szCs w:val="28"/>
        </w:rPr>
        <w:t>Утилизация, обезвреживание, захоронение строительных отходов осуществляются с учетом наилучших доступных технологий в соответствии со строительными, санитарными нормами и правилами, установленными федеральным законодательством.</w:t>
      </w:r>
    </w:p>
    <w:p w14:paraId="4706DEEE"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В качестве наилучших доступных технологий утилизации строительных отходов предусматривается, в частности, применение бетона, щебня, кирпичного боя, песка, грунта при изготовлении щебеночной смеси, а также частичное применение в качестве изоляционного материала на полигонах твердых бытовых отходов.</w:t>
      </w:r>
    </w:p>
    <w:p w14:paraId="6DA3389C"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Вывоз строительных отходов в места, специально отведенные для размещения отходов, обеспечивается лицами, производившими ремонт, самостоятельно и за свой счет.</w:t>
      </w:r>
    </w:p>
    <w:p w14:paraId="29BFA4F2" w14:textId="77777777" w:rsidR="003B0591" w:rsidRPr="003B0591" w:rsidRDefault="003B0591" w:rsidP="00643E42">
      <w:pPr>
        <w:pStyle w:val="11"/>
        <w:shd w:val="clear" w:color="auto" w:fill="auto"/>
        <w:spacing w:before="0" w:after="0" w:line="240" w:lineRule="auto"/>
        <w:ind w:left="20" w:right="20" w:firstLine="540"/>
        <w:rPr>
          <w:sz w:val="28"/>
          <w:szCs w:val="28"/>
        </w:rPr>
      </w:pPr>
      <w:r w:rsidRPr="003B0591">
        <w:rPr>
          <w:sz w:val="28"/>
          <w:szCs w:val="28"/>
        </w:rPr>
        <w:t xml:space="preserve">Запрещается складировать строительные отходы на контейнерных площадках </w:t>
      </w:r>
      <w:r w:rsidRPr="003B0591">
        <w:rPr>
          <w:sz w:val="28"/>
          <w:szCs w:val="28"/>
        </w:rPr>
        <w:lastRenderedPageBreak/>
        <w:t>и в бункерах и производить отсыпку территорий без проектно-сметной документации и архитектурно-планировочного задания.</w:t>
      </w:r>
    </w:p>
    <w:p w14:paraId="38279D86" w14:textId="77777777" w:rsidR="003B0591" w:rsidRPr="003B0591" w:rsidRDefault="003B0591" w:rsidP="00643E42">
      <w:pPr>
        <w:pStyle w:val="11"/>
        <w:numPr>
          <w:ilvl w:val="0"/>
          <w:numId w:val="2"/>
        </w:numPr>
        <w:shd w:val="clear" w:color="auto" w:fill="auto"/>
        <w:tabs>
          <w:tab w:val="left" w:pos="841"/>
        </w:tabs>
        <w:spacing w:before="0" w:after="0" w:line="240" w:lineRule="auto"/>
        <w:ind w:left="20" w:right="20" w:firstLine="540"/>
        <w:rPr>
          <w:sz w:val="28"/>
          <w:szCs w:val="28"/>
        </w:rPr>
      </w:pPr>
      <w:r w:rsidRPr="003B0591">
        <w:rPr>
          <w:sz w:val="28"/>
          <w:szCs w:val="28"/>
        </w:rPr>
        <w:t>Сбор и хранение строительных отходов необходимо осуществлять раздельно по видам, с соблюдением природоохранных, санитарно-эпидемиологических, противопожарных требований законодательства.</w:t>
      </w:r>
    </w:p>
    <w:p w14:paraId="62D2EDB4" w14:textId="77777777" w:rsidR="003B0591" w:rsidRPr="003B0591" w:rsidRDefault="003B0591" w:rsidP="00643E42">
      <w:pPr>
        <w:pStyle w:val="11"/>
        <w:numPr>
          <w:ilvl w:val="0"/>
          <w:numId w:val="2"/>
        </w:numPr>
        <w:shd w:val="clear" w:color="auto" w:fill="auto"/>
        <w:tabs>
          <w:tab w:val="left" w:pos="966"/>
        </w:tabs>
        <w:spacing w:before="0" w:after="0" w:line="240" w:lineRule="auto"/>
        <w:ind w:left="20" w:right="20" w:firstLine="540"/>
        <w:rPr>
          <w:sz w:val="28"/>
          <w:szCs w:val="28"/>
        </w:rPr>
      </w:pPr>
      <w:r w:rsidRPr="003B0591">
        <w:rPr>
          <w:sz w:val="28"/>
          <w:szCs w:val="28"/>
        </w:rPr>
        <w:t>При хранении строительных отходов непосредственно на объекте образования строительных отходов должны предусматриваться специальные стационарные склады, площадки или оборудование (бункеры-накопители, контейнеры и т.п.).</w:t>
      </w:r>
    </w:p>
    <w:p w14:paraId="50F5EBEE" w14:textId="77777777" w:rsidR="003B0591" w:rsidRPr="003B0591" w:rsidRDefault="003B0591" w:rsidP="00643E42">
      <w:pPr>
        <w:pStyle w:val="11"/>
        <w:numPr>
          <w:ilvl w:val="0"/>
          <w:numId w:val="2"/>
        </w:numPr>
        <w:shd w:val="clear" w:color="auto" w:fill="auto"/>
        <w:tabs>
          <w:tab w:val="left" w:pos="922"/>
        </w:tabs>
        <w:spacing w:before="0" w:after="0" w:line="240" w:lineRule="auto"/>
        <w:ind w:left="20" w:right="20" w:firstLine="540"/>
        <w:rPr>
          <w:sz w:val="28"/>
          <w:szCs w:val="28"/>
        </w:rPr>
      </w:pPr>
      <w:r w:rsidRPr="003B0591">
        <w:rPr>
          <w:sz w:val="28"/>
          <w:szCs w:val="28"/>
        </w:rPr>
        <w:t>Места временного хранения (складирования) строительных отходов (далее - места хранения) должны отвечать следующим требованиям:</w:t>
      </w:r>
    </w:p>
    <w:p w14:paraId="0568E5A0" w14:textId="77777777" w:rsidR="003B0591" w:rsidRPr="003B0591" w:rsidRDefault="003B0591" w:rsidP="00643E42">
      <w:pPr>
        <w:pStyle w:val="11"/>
        <w:numPr>
          <w:ilvl w:val="0"/>
          <w:numId w:val="3"/>
        </w:numPr>
        <w:shd w:val="clear" w:color="auto" w:fill="auto"/>
        <w:tabs>
          <w:tab w:val="left" w:pos="769"/>
        </w:tabs>
        <w:spacing w:before="0" w:after="0" w:line="240" w:lineRule="auto"/>
        <w:ind w:left="20" w:right="20" w:firstLine="540"/>
        <w:rPr>
          <w:sz w:val="28"/>
          <w:szCs w:val="28"/>
        </w:rPr>
      </w:pPr>
      <w:r w:rsidRPr="003B0591">
        <w:rPr>
          <w:sz w:val="28"/>
          <w:szCs w:val="28"/>
        </w:rPr>
        <w:t>места хранения должны располагаться непосредственно на территории объекта образования строительных отходов или в непосредственной близости от него па участке, арендованном хозяйствующим субъектом, в процессе хозяйственной деятельности которого образуются отходы, под указанные цели у собственника (пользователя) такого участка;</w:t>
      </w:r>
    </w:p>
    <w:p w14:paraId="243DEEA3" w14:textId="77777777" w:rsidR="003B0591" w:rsidRPr="003B0591" w:rsidRDefault="003B0591" w:rsidP="00643E42">
      <w:pPr>
        <w:pStyle w:val="11"/>
        <w:numPr>
          <w:ilvl w:val="0"/>
          <w:numId w:val="3"/>
        </w:numPr>
        <w:shd w:val="clear" w:color="auto" w:fill="auto"/>
        <w:tabs>
          <w:tab w:val="left" w:pos="783"/>
        </w:tabs>
        <w:spacing w:before="0" w:after="0" w:line="240" w:lineRule="auto"/>
        <w:ind w:left="20" w:right="20" w:firstLine="540"/>
        <w:rPr>
          <w:sz w:val="28"/>
          <w:szCs w:val="28"/>
        </w:rPr>
      </w:pPr>
      <w:r w:rsidRPr="003B0591">
        <w:rPr>
          <w:sz w:val="28"/>
          <w:szCs w:val="28"/>
        </w:rPr>
        <w:t>места хранения должны быть оборудованы таким образом, чтобы исключить загрязнение строительными отходами почвы;</w:t>
      </w:r>
    </w:p>
    <w:p w14:paraId="76F8AFF0" w14:textId="77777777" w:rsidR="003B0591" w:rsidRPr="003B0591" w:rsidRDefault="003B0591" w:rsidP="00643E42">
      <w:pPr>
        <w:pStyle w:val="11"/>
        <w:numPr>
          <w:ilvl w:val="0"/>
          <w:numId w:val="3"/>
        </w:numPr>
        <w:shd w:val="clear" w:color="auto" w:fill="auto"/>
        <w:tabs>
          <w:tab w:val="left" w:pos="754"/>
        </w:tabs>
        <w:spacing w:before="0" w:after="0" w:line="240" w:lineRule="auto"/>
        <w:ind w:left="20" w:right="20" w:firstLine="540"/>
        <w:rPr>
          <w:sz w:val="28"/>
          <w:szCs w:val="28"/>
        </w:rPr>
      </w:pPr>
      <w:r w:rsidRPr="003B0591">
        <w:rPr>
          <w:sz w:val="28"/>
          <w:szCs w:val="28"/>
        </w:rPr>
        <w:t>размещение отходов в местах хранения должно осуществляться с соблюдением действующих экологических, санитарных, противопожарных норм и правил техники безопасности, а также способом, обеспечивающим возможность беспрепятственной погрузки каждой отдельной позиции отходов строительства и сноса на автотранспорт для их удаления (вывоза) с территории объекта образования строительных отходов;</w:t>
      </w:r>
    </w:p>
    <w:p w14:paraId="3D828A64" w14:textId="77777777" w:rsidR="003B0591" w:rsidRPr="003B0591" w:rsidRDefault="003B0591" w:rsidP="00643E42">
      <w:pPr>
        <w:pStyle w:val="11"/>
        <w:numPr>
          <w:ilvl w:val="0"/>
          <w:numId w:val="3"/>
        </w:numPr>
        <w:shd w:val="clear" w:color="auto" w:fill="auto"/>
        <w:tabs>
          <w:tab w:val="left" w:pos="735"/>
        </w:tabs>
        <w:spacing w:before="0" w:after="0" w:line="240" w:lineRule="auto"/>
        <w:ind w:left="20" w:right="20" w:firstLine="540"/>
        <w:rPr>
          <w:sz w:val="28"/>
          <w:szCs w:val="28"/>
        </w:rPr>
      </w:pPr>
      <w:r w:rsidRPr="003B0591">
        <w:rPr>
          <w:sz w:val="28"/>
          <w:szCs w:val="28"/>
        </w:rPr>
        <w:t>для раздельного складирования габаритных строительных отходов (по позициям, классам опасности и последующему назначению: переработка, захоронение или обезвреживание) места хранения должны быть оборудованы бункерами-накопителями объемом не менее 2,0 м3 в необходимом количестве;</w:t>
      </w:r>
    </w:p>
    <w:p w14:paraId="5403F013" w14:textId="77777777" w:rsidR="003B0591" w:rsidRPr="003B0591" w:rsidRDefault="003B0591" w:rsidP="00643E42">
      <w:pPr>
        <w:pStyle w:val="11"/>
        <w:numPr>
          <w:ilvl w:val="0"/>
          <w:numId w:val="3"/>
        </w:numPr>
        <w:shd w:val="clear" w:color="auto" w:fill="auto"/>
        <w:tabs>
          <w:tab w:val="left" w:pos="774"/>
        </w:tabs>
        <w:spacing w:before="0" w:after="0" w:line="240" w:lineRule="auto"/>
        <w:ind w:left="20" w:right="20" w:firstLine="540"/>
        <w:rPr>
          <w:sz w:val="28"/>
          <w:szCs w:val="28"/>
        </w:rPr>
      </w:pPr>
      <w:r w:rsidRPr="003B0591">
        <w:rPr>
          <w:sz w:val="28"/>
          <w:szCs w:val="28"/>
        </w:rPr>
        <w:t>раздельное складирование негабаритных отходов, не относящихся к опасным, осуществляется на открытых площадях мест хранения;</w:t>
      </w:r>
    </w:p>
    <w:p w14:paraId="361DE943" w14:textId="77777777" w:rsidR="003B0591" w:rsidRPr="003B0591" w:rsidRDefault="003B0591" w:rsidP="00643E42">
      <w:pPr>
        <w:pStyle w:val="11"/>
        <w:numPr>
          <w:ilvl w:val="0"/>
          <w:numId w:val="3"/>
        </w:numPr>
        <w:shd w:val="clear" w:color="auto" w:fill="auto"/>
        <w:tabs>
          <w:tab w:val="left" w:pos="721"/>
        </w:tabs>
        <w:spacing w:before="0" w:after="0" w:line="240" w:lineRule="auto"/>
        <w:ind w:left="20" w:right="20" w:firstLine="540"/>
        <w:rPr>
          <w:sz w:val="28"/>
          <w:szCs w:val="28"/>
        </w:rPr>
      </w:pPr>
      <w:r w:rsidRPr="003B0591">
        <w:rPr>
          <w:sz w:val="28"/>
          <w:szCs w:val="28"/>
        </w:rPr>
        <w:t>к местам хранения должен быть исключен доступ посторонних лиц, не имеющих отношения к процессу обращения отходов или контролю за указанным процессом.</w:t>
      </w:r>
    </w:p>
    <w:p w14:paraId="348A7972" w14:textId="77777777" w:rsidR="003B0591" w:rsidRPr="003B0591" w:rsidRDefault="003B0591" w:rsidP="00643E42">
      <w:pPr>
        <w:pStyle w:val="11"/>
        <w:numPr>
          <w:ilvl w:val="0"/>
          <w:numId w:val="2"/>
        </w:numPr>
        <w:shd w:val="clear" w:color="auto" w:fill="auto"/>
        <w:tabs>
          <w:tab w:val="left" w:pos="946"/>
        </w:tabs>
        <w:spacing w:before="0" w:after="0" w:line="240" w:lineRule="auto"/>
        <w:ind w:left="20" w:right="20" w:firstLine="540"/>
        <w:rPr>
          <w:sz w:val="28"/>
          <w:szCs w:val="28"/>
        </w:rPr>
      </w:pPr>
      <w:r w:rsidRPr="003B0591">
        <w:rPr>
          <w:sz w:val="28"/>
          <w:szCs w:val="28"/>
        </w:rPr>
        <w:t>При временном хранении строительных отходов в нестационарных складах, па открытых площадках без тары (навалом, насыпыо) или в негерметичной таре должны соблюдаться следующие условия:</w:t>
      </w:r>
    </w:p>
    <w:p w14:paraId="3F61D68B" w14:textId="77777777" w:rsidR="003B0591" w:rsidRPr="003B0591" w:rsidRDefault="003B0591" w:rsidP="00643E42">
      <w:pPr>
        <w:pStyle w:val="11"/>
        <w:numPr>
          <w:ilvl w:val="0"/>
          <w:numId w:val="3"/>
        </w:numPr>
        <w:shd w:val="clear" w:color="auto" w:fill="auto"/>
        <w:tabs>
          <w:tab w:val="left" w:pos="730"/>
        </w:tabs>
        <w:spacing w:before="0" w:after="0" w:line="240" w:lineRule="auto"/>
        <w:ind w:left="20" w:right="20" w:firstLine="540"/>
        <w:rPr>
          <w:sz w:val="28"/>
          <w:szCs w:val="28"/>
        </w:rPr>
      </w:pPr>
      <w:r w:rsidRPr="003B0591">
        <w:rPr>
          <w:sz w:val="28"/>
          <w:szCs w:val="28"/>
        </w:rPr>
        <w:t>временные склады, открытые площадки и оборудование должны располагаться с подветренной стороны по отношению к жилой постройке, непосредственно на территории объекта образования строительных отходов или в непосредственной близости от него на участке, арендованном собственником, осуществляющим обращение со строительными отходами;</w:t>
      </w:r>
    </w:p>
    <w:p w14:paraId="27705AF4" w14:textId="77777777" w:rsidR="003B0591" w:rsidRPr="003B0591" w:rsidRDefault="003B0591" w:rsidP="00643E42">
      <w:pPr>
        <w:pStyle w:val="11"/>
        <w:numPr>
          <w:ilvl w:val="0"/>
          <w:numId w:val="3"/>
        </w:numPr>
        <w:shd w:val="clear" w:color="auto" w:fill="auto"/>
        <w:tabs>
          <w:tab w:val="left" w:pos="692"/>
        </w:tabs>
        <w:spacing w:before="0" w:after="0" w:line="240" w:lineRule="auto"/>
        <w:ind w:left="20" w:right="20" w:firstLine="540"/>
        <w:rPr>
          <w:sz w:val="28"/>
          <w:szCs w:val="28"/>
        </w:rPr>
      </w:pPr>
      <w:r w:rsidRPr="003B0591">
        <w:rPr>
          <w:sz w:val="28"/>
          <w:szCs w:val="28"/>
        </w:rPr>
        <w:t>поверхность хранящихся насыпью строительных отходов должна быть защищена от воздействия атмосферных осадков и ветров (укрыты брезентом, оборудованы навесом и т.д.);</w:t>
      </w:r>
    </w:p>
    <w:p w14:paraId="1C5E0EEC" w14:textId="77777777" w:rsidR="003B0591" w:rsidRPr="003B0591" w:rsidRDefault="003B0591" w:rsidP="00643E42">
      <w:pPr>
        <w:pStyle w:val="11"/>
        <w:numPr>
          <w:ilvl w:val="0"/>
          <w:numId w:val="3"/>
        </w:numPr>
        <w:shd w:val="clear" w:color="auto" w:fill="auto"/>
        <w:tabs>
          <w:tab w:val="left" w:pos="798"/>
        </w:tabs>
        <w:spacing w:before="0" w:after="0" w:line="240" w:lineRule="auto"/>
        <w:ind w:left="20" w:right="20" w:firstLine="540"/>
        <w:rPr>
          <w:sz w:val="28"/>
          <w:szCs w:val="28"/>
        </w:rPr>
      </w:pPr>
      <w:r w:rsidRPr="003B0591">
        <w:rPr>
          <w:sz w:val="28"/>
          <w:szCs w:val="28"/>
        </w:rPr>
        <w:t>храпение строительных отходов и оборудования должно осуществляться па площадке с твердым, водонепроницаемым и химически стойким покрытием (асфальт, керамзитобетон, полимербетон и др.);</w:t>
      </w:r>
    </w:p>
    <w:p w14:paraId="5F6F23C3" w14:textId="77777777" w:rsidR="003B0591" w:rsidRPr="003B0591" w:rsidRDefault="003B0591" w:rsidP="00643E42">
      <w:pPr>
        <w:pStyle w:val="11"/>
        <w:numPr>
          <w:ilvl w:val="0"/>
          <w:numId w:val="3"/>
        </w:numPr>
        <w:shd w:val="clear" w:color="auto" w:fill="auto"/>
        <w:tabs>
          <w:tab w:val="left" w:pos="774"/>
        </w:tabs>
        <w:spacing w:before="0" w:after="0" w:line="240" w:lineRule="auto"/>
        <w:ind w:left="20" w:right="20" w:firstLine="540"/>
        <w:rPr>
          <w:sz w:val="28"/>
          <w:szCs w:val="28"/>
        </w:rPr>
      </w:pPr>
      <w:r w:rsidRPr="003B0591">
        <w:rPr>
          <w:sz w:val="28"/>
          <w:szCs w:val="28"/>
        </w:rPr>
        <w:lastRenderedPageBreak/>
        <w:t>при хранении строительных отходов в открытых емкостях размеры площадки должны превышать по всему периметру размеры емкостей для храпения на 1 м;</w:t>
      </w:r>
    </w:p>
    <w:p w14:paraId="45BBDA3D" w14:textId="77777777" w:rsidR="003B0591" w:rsidRPr="003B0591" w:rsidRDefault="003B0591" w:rsidP="00643E42">
      <w:pPr>
        <w:pStyle w:val="11"/>
        <w:numPr>
          <w:ilvl w:val="0"/>
          <w:numId w:val="3"/>
        </w:numPr>
        <w:shd w:val="clear" w:color="auto" w:fill="auto"/>
        <w:tabs>
          <w:tab w:val="left" w:pos="687"/>
        </w:tabs>
        <w:spacing w:before="0" w:after="0" w:line="240" w:lineRule="auto"/>
        <w:ind w:left="20" w:right="20" w:firstLine="540"/>
        <w:rPr>
          <w:sz w:val="28"/>
          <w:szCs w:val="28"/>
        </w:rPr>
      </w:pPr>
      <w:r w:rsidRPr="003B0591">
        <w:rPr>
          <w:sz w:val="28"/>
          <w:szCs w:val="28"/>
        </w:rPr>
        <w:t>емкости для хранения строительных отходов должны иметь маркировку с указанием наименования (вида) собираемого отхода;</w:t>
      </w:r>
    </w:p>
    <w:p w14:paraId="52B02D4D" w14:textId="77777777" w:rsidR="003B0591" w:rsidRPr="003B0591" w:rsidRDefault="003B0591" w:rsidP="00643E42">
      <w:pPr>
        <w:pStyle w:val="11"/>
        <w:numPr>
          <w:ilvl w:val="0"/>
          <w:numId w:val="3"/>
        </w:numPr>
        <w:shd w:val="clear" w:color="auto" w:fill="auto"/>
        <w:tabs>
          <w:tab w:val="left" w:pos="697"/>
        </w:tabs>
        <w:spacing w:before="0" w:after="0" w:line="240" w:lineRule="auto"/>
        <w:ind w:left="20" w:right="20" w:firstLine="540"/>
        <w:rPr>
          <w:sz w:val="28"/>
          <w:szCs w:val="28"/>
        </w:rPr>
      </w:pPr>
      <w:r w:rsidRPr="003B0591">
        <w:rPr>
          <w:sz w:val="28"/>
          <w:szCs w:val="28"/>
        </w:rPr>
        <w:t>площадка для хранения должна иметь ограждение по всему периметру, не имеющее проемов, кроме ворот или калиток, а также площадка должна быть оборудована таким образом, чтобы исключить загрязнение окружающей среды строительными отходами.</w:t>
      </w:r>
    </w:p>
    <w:p w14:paraId="4BC6C654" w14:textId="77777777" w:rsidR="003B0591" w:rsidRPr="003B0591" w:rsidRDefault="003B0591" w:rsidP="00643E42">
      <w:pPr>
        <w:pStyle w:val="11"/>
        <w:numPr>
          <w:ilvl w:val="0"/>
          <w:numId w:val="2"/>
        </w:numPr>
        <w:shd w:val="clear" w:color="auto" w:fill="auto"/>
        <w:tabs>
          <w:tab w:val="left" w:pos="994"/>
        </w:tabs>
        <w:spacing w:before="0" w:after="0" w:line="240" w:lineRule="auto"/>
        <w:ind w:left="20" w:right="20" w:firstLine="540"/>
        <w:rPr>
          <w:sz w:val="28"/>
          <w:szCs w:val="28"/>
        </w:rPr>
      </w:pPr>
      <w:r w:rsidRPr="003B0591">
        <w:rPr>
          <w:sz w:val="28"/>
          <w:szCs w:val="28"/>
        </w:rPr>
        <w:t>Предельный срок содержания образующихся строительных отходов в местах временного хранения (складирования) не должен превышать 7 календарных дней.</w:t>
      </w:r>
    </w:p>
    <w:p w14:paraId="23B358D0" w14:textId="77777777" w:rsidR="003B0591" w:rsidRPr="003B0591" w:rsidRDefault="003B0591" w:rsidP="00643E42">
      <w:pPr>
        <w:pStyle w:val="11"/>
        <w:numPr>
          <w:ilvl w:val="0"/>
          <w:numId w:val="2"/>
        </w:numPr>
        <w:shd w:val="clear" w:color="auto" w:fill="auto"/>
        <w:tabs>
          <w:tab w:val="left" w:pos="980"/>
        </w:tabs>
        <w:spacing w:before="0" w:after="0" w:line="240" w:lineRule="auto"/>
        <w:ind w:left="20" w:right="20" w:firstLine="540"/>
        <w:rPr>
          <w:sz w:val="28"/>
          <w:szCs w:val="28"/>
        </w:rPr>
      </w:pPr>
      <w:r w:rsidRPr="003B0591">
        <w:rPr>
          <w:sz w:val="28"/>
          <w:szCs w:val="28"/>
        </w:rPr>
        <w:t>Для вновь вводимых в эксплуатацию многоквартирных домов должны быть организованы места временного накопления строительных отходов с учетом вышеуказанных требований на срок не менее 1 года (на период проведения ремонтных работ жителями новостроек). Управляющие компании должны заключать договора па вывоз строительных отходов с региональным оператором по обращению е твердыми коммунальными отходами либо с иными операторами по обращению с отходами, имеющими лицензию на обращение с отходами I - IV классами опасности, сроком на 1 год.</w:t>
      </w:r>
    </w:p>
    <w:p w14:paraId="3262E44D" w14:textId="77777777" w:rsidR="003B0591" w:rsidRPr="003B0591" w:rsidRDefault="003B0591" w:rsidP="00643E42">
      <w:pPr>
        <w:pStyle w:val="11"/>
        <w:numPr>
          <w:ilvl w:val="0"/>
          <w:numId w:val="2"/>
        </w:numPr>
        <w:shd w:val="clear" w:color="auto" w:fill="auto"/>
        <w:tabs>
          <w:tab w:val="left" w:pos="764"/>
        </w:tabs>
        <w:spacing w:before="0" w:after="0" w:line="240" w:lineRule="auto"/>
        <w:ind w:left="20" w:right="20"/>
        <w:rPr>
          <w:sz w:val="28"/>
          <w:szCs w:val="28"/>
        </w:rPr>
      </w:pPr>
      <w:r w:rsidRPr="003B0591">
        <w:rPr>
          <w:sz w:val="28"/>
          <w:szCs w:val="28"/>
        </w:rPr>
        <w:t>При прекращении эксплуатации здания или сооружения собственник здания или сооружения должен принять меры, предупреждающие причинение вреда населению и окружающей среде, в том числе меры, препятствующие несанкционированному доступу людей в здание или сооружение, а также осуществить мероприятия по утилизации строительного мусора (Федеральный закон "Технический регламент о безопасности зданий и сооружений" от 30.12.2009 № ЗВ4-ФЗ (последняя редакция).</w:t>
      </w:r>
    </w:p>
    <w:p w14:paraId="7BD3CC90" w14:textId="16DD356B" w:rsidR="003B0591" w:rsidRPr="00C41054" w:rsidRDefault="003B0591" w:rsidP="00643E42">
      <w:pPr>
        <w:widowControl w:val="0"/>
        <w:autoSpaceDE w:val="0"/>
        <w:autoSpaceDN w:val="0"/>
        <w:spacing w:after="0" w:line="240" w:lineRule="auto"/>
        <w:ind w:firstLine="709"/>
        <w:jc w:val="both"/>
        <w:rPr>
          <w:rFonts w:ascii="Times New Roman" w:eastAsia="Times New Roman" w:hAnsi="Times New Roman"/>
          <w:sz w:val="28"/>
          <w:szCs w:val="28"/>
        </w:rPr>
      </w:pPr>
      <w:r w:rsidRPr="003B0591">
        <w:rPr>
          <w:rFonts w:ascii="Times New Roman" w:eastAsia="Times New Roman" w:hAnsi="Times New Roman"/>
          <w:sz w:val="28"/>
          <w:szCs w:val="28"/>
        </w:rPr>
        <w:t>Хозяйствующий субъект, в процессе хозяйственной деятельности которого образуются строительные отходы, несет ответственность в порядке, установленном действующим законодательством, за соблюдение экологических, санитарных и противопожарных норм при сборе и временном храпении строительных отходов, а также за учет образующихся отходов и сохранность их свойств как вторичного сырья в течение всего периода временного хранения строительных отходов.</w:t>
      </w:r>
    </w:p>
    <w:p w14:paraId="42E16896"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5C761F67" w14:textId="574E1C3E" w:rsidR="00C21696" w:rsidRPr="00C41054" w:rsidRDefault="006D5743" w:rsidP="006D5743">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1</w:t>
      </w:r>
      <w:r w:rsidR="00643E42">
        <w:rPr>
          <w:rFonts w:ascii="Times New Roman" w:eastAsia="Times New Roman" w:hAnsi="Times New Roman"/>
          <w:b/>
          <w:bCs/>
          <w:sz w:val="28"/>
          <w:szCs w:val="28"/>
        </w:rPr>
        <w:t>7</w:t>
      </w:r>
      <w:r w:rsidRPr="00C41054">
        <w:rPr>
          <w:rFonts w:ascii="Times New Roman" w:eastAsia="Times New Roman" w:hAnsi="Times New Roman"/>
          <w:b/>
          <w:bCs/>
          <w:sz w:val="28"/>
          <w:szCs w:val="28"/>
        </w:rPr>
        <w:t xml:space="preserve">. </w:t>
      </w:r>
      <w:r w:rsidR="00C21696" w:rsidRPr="00C41054">
        <w:rPr>
          <w:rFonts w:ascii="Times New Roman" w:eastAsia="Times New Roman" w:hAnsi="Times New Roman"/>
          <w:b/>
          <w:bCs/>
          <w:sz w:val="28"/>
          <w:szCs w:val="28"/>
        </w:rPr>
        <w:t>Ответственность за нарушение Правил благоустройства.</w:t>
      </w:r>
    </w:p>
    <w:p w14:paraId="3A9F9540" w14:textId="5849BCC4"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w:t>
      </w:r>
      <w:r w:rsidR="00643E42">
        <w:rPr>
          <w:rFonts w:ascii="Times New Roman" w:eastAsia="Times New Roman" w:hAnsi="Times New Roman"/>
          <w:sz w:val="28"/>
          <w:szCs w:val="28"/>
        </w:rPr>
        <w:t>7</w:t>
      </w:r>
      <w:r w:rsidRPr="00C41054">
        <w:rPr>
          <w:rFonts w:ascii="Times New Roman" w:eastAsia="Times New Roman" w:hAnsi="Times New Roman"/>
          <w:sz w:val="28"/>
          <w:szCs w:val="28"/>
        </w:rPr>
        <w:t xml:space="preserve">.1. </w:t>
      </w:r>
      <w:r w:rsidR="00C21696" w:rsidRPr="00C41054">
        <w:rPr>
          <w:rFonts w:ascii="Times New Roman" w:eastAsia="Times New Roman" w:hAnsi="Times New Roman"/>
          <w:sz w:val="28"/>
          <w:szCs w:val="28"/>
        </w:rPr>
        <w:t xml:space="preserve">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w:t>
      </w:r>
      <w:hyperlink r:id="rId29">
        <w:r w:rsidR="00C21696" w:rsidRPr="00C41054">
          <w:rPr>
            <w:rFonts w:ascii="Times New Roman" w:eastAsia="Times New Roman" w:hAnsi="Times New Roman"/>
            <w:color w:val="0000FF"/>
            <w:sz w:val="28"/>
            <w:szCs w:val="28"/>
            <w:u w:val="single"/>
          </w:rPr>
          <w:t>Кодексом</w:t>
        </w:r>
      </w:hyperlink>
      <w:r w:rsidR="00C21696" w:rsidRPr="00C41054">
        <w:rPr>
          <w:rFonts w:ascii="Times New Roman" w:eastAsia="Times New Roman" w:hAnsi="Times New Roman"/>
          <w:sz w:val="28"/>
          <w:szCs w:val="28"/>
        </w:rPr>
        <w:t xml:space="preserve"> Республики Башкортостан об административных правонарушениях.</w:t>
      </w:r>
    </w:p>
    <w:p w14:paraId="172D8222" w14:textId="426695DC" w:rsidR="00C21696" w:rsidRPr="00C41054" w:rsidRDefault="006D5743"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w:t>
      </w:r>
      <w:r w:rsidR="00643E42">
        <w:rPr>
          <w:rFonts w:ascii="Times New Roman" w:eastAsia="Times New Roman" w:hAnsi="Times New Roman"/>
          <w:sz w:val="28"/>
          <w:szCs w:val="28"/>
        </w:rPr>
        <w:t>7</w:t>
      </w:r>
      <w:r w:rsidRPr="00C41054">
        <w:rPr>
          <w:rFonts w:ascii="Times New Roman" w:eastAsia="Times New Roman" w:hAnsi="Times New Roman"/>
          <w:sz w:val="28"/>
          <w:szCs w:val="28"/>
        </w:rPr>
        <w:t xml:space="preserve">.2. </w:t>
      </w:r>
      <w:r w:rsidR="00C21696" w:rsidRPr="00C41054">
        <w:rPr>
          <w:rFonts w:ascii="Times New Roman" w:eastAsia="Times New Roman" w:hAnsi="Times New Roman"/>
          <w:sz w:val="28"/>
          <w:szCs w:val="28"/>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7E60993" w14:textId="51107822" w:rsidR="00C21696" w:rsidRPr="00C41054" w:rsidRDefault="009E33A4"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w:t>
      </w:r>
      <w:r w:rsidR="00643E42">
        <w:rPr>
          <w:rFonts w:ascii="Times New Roman" w:eastAsia="Times New Roman" w:hAnsi="Times New Roman"/>
          <w:sz w:val="28"/>
          <w:szCs w:val="28"/>
        </w:rPr>
        <w:t>7</w:t>
      </w:r>
      <w:r w:rsidRPr="00C41054">
        <w:rPr>
          <w:rFonts w:ascii="Times New Roman" w:eastAsia="Times New Roman" w:hAnsi="Times New Roman"/>
          <w:sz w:val="28"/>
          <w:szCs w:val="28"/>
        </w:rPr>
        <w:t xml:space="preserve">.3. </w:t>
      </w:r>
      <w:r w:rsidR="00C21696" w:rsidRPr="00C41054">
        <w:rPr>
          <w:rFonts w:ascii="Times New Roman" w:eastAsia="Times New Roman" w:hAnsi="Times New Roman"/>
          <w:sz w:val="28"/>
          <w:szCs w:val="28"/>
        </w:rPr>
        <w:t>Лица, нанесшие своими противоправными действиями или бездействием ущерб имуществу, территории или объектам инфраструктуры сельского поселения, обязаны его возместить.</w:t>
      </w:r>
    </w:p>
    <w:p w14:paraId="5F0A2138" w14:textId="710B4B78" w:rsidR="00C21696" w:rsidRPr="00C41054" w:rsidRDefault="009E33A4"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1</w:t>
      </w:r>
      <w:r w:rsidR="00643E42">
        <w:rPr>
          <w:rFonts w:ascii="Times New Roman" w:eastAsia="Times New Roman" w:hAnsi="Times New Roman"/>
          <w:sz w:val="28"/>
          <w:szCs w:val="28"/>
        </w:rPr>
        <w:t>7</w:t>
      </w:r>
      <w:r w:rsidRPr="00C41054">
        <w:rPr>
          <w:rFonts w:ascii="Times New Roman" w:eastAsia="Times New Roman" w:hAnsi="Times New Roman"/>
          <w:sz w:val="28"/>
          <w:szCs w:val="28"/>
        </w:rPr>
        <w:t xml:space="preserve">.4. </w:t>
      </w:r>
      <w:r w:rsidR="00C21696" w:rsidRPr="00C41054">
        <w:rPr>
          <w:rFonts w:ascii="Times New Roman" w:eastAsia="Times New Roman" w:hAnsi="Times New Roman"/>
          <w:sz w:val="28"/>
          <w:szCs w:val="28"/>
        </w:rPr>
        <w:t>В случае отказа (уклонения) от добровольного возмещения ущерба в установленный срок, ущерб взыскивается в судебном порядке.</w:t>
      </w:r>
    </w:p>
    <w:p w14:paraId="22A952DD"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54DCA2E1" w14:textId="1BDFF660" w:rsidR="00C21696" w:rsidRPr="00C41054" w:rsidRDefault="009E33A4" w:rsidP="009E33A4">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1</w:t>
      </w:r>
      <w:r w:rsidR="00643E42">
        <w:rPr>
          <w:rFonts w:ascii="Times New Roman" w:eastAsia="Times New Roman" w:hAnsi="Times New Roman"/>
          <w:b/>
          <w:bCs/>
          <w:sz w:val="28"/>
          <w:szCs w:val="28"/>
        </w:rPr>
        <w:t>8</w:t>
      </w:r>
      <w:r w:rsidRPr="00C41054">
        <w:rPr>
          <w:rFonts w:ascii="Times New Roman" w:eastAsia="Times New Roman" w:hAnsi="Times New Roman"/>
          <w:b/>
          <w:bCs/>
          <w:sz w:val="28"/>
          <w:szCs w:val="28"/>
        </w:rPr>
        <w:t xml:space="preserve">. </w:t>
      </w:r>
      <w:r w:rsidR="00C21696" w:rsidRPr="00C41054">
        <w:rPr>
          <w:rFonts w:ascii="Times New Roman" w:eastAsia="Times New Roman" w:hAnsi="Times New Roman"/>
          <w:b/>
          <w:bCs/>
          <w:sz w:val="28"/>
          <w:szCs w:val="28"/>
        </w:rPr>
        <w:t>Контроль за соблюдением правил благоустройства.</w:t>
      </w:r>
    </w:p>
    <w:p w14:paraId="2F616D3A"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Контроль за исполнением настоящих Правил осуществляют должностные (уполномоченные) лица администрации сельского поселения и администрации муниципального района Уфимский район Республики Башкортостан.</w:t>
      </w:r>
    </w:p>
    <w:p w14:paraId="47A81B98" w14:textId="77777777" w:rsidR="00C21696" w:rsidRPr="00C41054"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173761AD" w14:textId="421DEAAA" w:rsidR="00C21696" w:rsidRPr="00C41054" w:rsidRDefault="009E33A4" w:rsidP="009E33A4">
      <w:pPr>
        <w:widowControl w:val="0"/>
        <w:autoSpaceDE w:val="0"/>
        <w:autoSpaceDN w:val="0"/>
        <w:spacing w:after="0" w:line="240" w:lineRule="auto"/>
        <w:ind w:firstLine="709"/>
        <w:jc w:val="center"/>
        <w:rPr>
          <w:rFonts w:ascii="Times New Roman" w:eastAsia="Times New Roman" w:hAnsi="Times New Roman"/>
          <w:b/>
          <w:bCs/>
          <w:sz w:val="28"/>
          <w:szCs w:val="28"/>
        </w:rPr>
      </w:pPr>
      <w:r w:rsidRPr="00C41054">
        <w:rPr>
          <w:rFonts w:ascii="Times New Roman" w:eastAsia="Times New Roman" w:hAnsi="Times New Roman"/>
          <w:b/>
          <w:bCs/>
          <w:sz w:val="28"/>
          <w:szCs w:val="28"/>
        </w:rPr>
        <w:t>1</w:t>
      </w:r>
      <w:r w:rsidR="00643E42">
        <w:rPr>
          <w:rFonts w:ascii="Times New Roman" w:eastAsia="Times New Roman" w:hAnsi="Times New Roman"/>
          <w:b/>
          <w:bCs/>
          <w:sz w:val="28"/>
          <w:szCs w:val="28"/>
        </w:rPr>
        <w:t>9</w:t>
      </w:r>
      <w:r w:rsidRPr="00C41054">
        <w:rPr>
          <w:rFonts w:ascii="Times New Roman" w:eastAsia="Times New Roman" w:hAnsi="Times New Roman"/>
          <w:b/>
          <w:bCs/>
          <w:sz w:val="28"/>
          <w:szCs w:val="28"/>
        </w:rPr>
        <w:t xml:space="preserve">. </w:t>
      </w:r>
      <w:r w:rsidR="00C21696" w:rsidRPr="00C41054">
        <w:rPr>
          <w:rFonts w:ascii="Times New Roman" w:eastAsia="Times New Roman" w:hAnsi="Times New Roman"/>
          <w:b/>
          <w:bCs/>
          <w:sz w:val="28"/>
          <w:szCs w:val="28"/>
        </w:rPr>
        <w:t>Заключительные положения</w:t>
      </w:r>
    </w:p>
    <w:p w14:paraId="2F7830A5" w14:textId="77777777" w:rsidR="00C21696" w:rsidRPr="00C21696"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r w:rsidRPr="00C41054">
        <w:rPr>
          <w:rFonts w:ascii="Times New Roman" w:eastAsia="Times New Roman" w:hAnsi="Times New Roman"/>
          <w:sz w:val="28"/>
          <w:szCs w:val="28"/>
        </w:rPr>
        <w:t>Вопросы, касающиеся благоустройства и содержания территории сельского поселения, не урегулированные настоящими Правилами благоустройства, разрешаются в соответствии с действующим законодательством.</w:t>
      </w:r>
    </w:p>
    <w:p w14:paraId="26189794" w14:textId="1701747E" w:rsidR="00C21696" w:rsidRPr="00C21696" w:rsidRDefault="00C21696" w:rsidP="00C21696">
      <w:pPr>
        <w:widowControl w:val="0"/>
        <w:autoSpaceDE w:val="0"/>
        <w:autoSpaceDN w:val="0"/>
        <w:spacing w:after="0" w:line="240" w:lineRule="auto"/>
        <w:ind w:firstLine="709"/>
        <w:jc w:val="both"/>
        <w:rPr>
          <w:rFonts w:ascii="Times New Roman" w:eastAsia="Times New Roman" w:hAnsi="Times New Roman"/>
          <w:sz w:val="28"/>
          <w:szCs w:val="28"/>
        </w:rPr>
      </w:pPr>
    </w:p>
    <w:p w14:paraId="5871D9B9" w14:textId="77777777" w:rsidR="00EC28D2" w:rsidRPr="00162721" w:rsidRDefault="00EC28D2" w:rsidP="00EC28D2">
      <w:pPr>
        <w:tabs>
          <w:tab w:val="left" w:pos="6435"/>
        </w:tabs>
        <w:spacing w:after="0" w:line="240" w:lineRule="auto"/>
        <w:rPr>
          <w:rFonts w:ascii="Times New Roman" w:hAnsi="Times New Roman"/>
          <w:sz w:val="16"/>
          <w:szCs w:val="16"/>
        </w:rPr>
      </w:pPr>
    </w:p>
    <w:sectPr w:rsidR="00EC28D2" w:rsidRPr="00162721" w:rsidSect="00707D1B">
      <w:pgSz w:w="11906" w:h="16838" w:code="9"/>
      <w:pgMar w:top="993" w:right="993" w:bottom="709" w:left="850" w:header="708" w:footer="1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8ADF5" w14:textId="77777777" w:rsidR="0055533A" w:rsidRDefault="0055533A" w:rsidP="00190807">
      <w:pPr>
        <w:spacing w:after="0" w:line="240" w:lineRule="auto"/>
      </w:pPr>
      <w:r>
        <w:separator/>
      </w:r>
    </w:p>
  </w:endnote>
  <w:endnote w:type="continuationSeparator" w:id="0">
    <w:p w14:paraId="3C41E645" w14:textId="77777777" w:rsidR="0055533A" w:rsidRDefault="0055533A" w:rsidP="0019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h">
    <w:altName w:val="Arial Narrow"/>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0F35" w14:textId="77777777" w:rsidR="0055533A" w:rsidRDefault="0055533A" w:rsidP="00190807">
      <w:pPr>
        <w:spacing w:after="0" w:line="240" w:lineRule="auto"/>
      </w:pPr>
      <w:r>
        <w:separator/>
      </w:r>
    </w:p>
  </w:footnote>
  <w:footnote w:type="continuationSeparator" w:id="0">
    <w:p w14:paraId="052431A2" w14:textId="77777777" w:rsidR="0055533A" w:rsidRDefault="0055533A" w:rsidP="00190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0EC"/>
    <w:multiLevelType w:val="multilevel"/>
    <w:tmpl w:val="C9B0D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5504D5"/>
    <w:multiLevelType w:val="multilevel"/>
    <w:tmpl w:val="327403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010F3C"/>
    <w:multiLevelType w:val="hybridMultilevel"/>
    <w:tmpl w:val="17ACA0E2"/>
    <w:lvl w:ilvl="0" w:tplc="0A581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84"/>
    <w:rsid w:val="00011129"/>
    <w:rsid w:val="00014724"/>
    <w:rsid w:val="0005249B"/>
    <w:rsid w:val="0007766B"/>
    <w:rsid w:val="00080628"/>
    <w:rsid w:val="000A535F"/>
    <w:rsid w:val="000B46FC"/>
    <w:rsid w:val="000C4F52"/>
    <w:rsid w:val="000D1011"/>
    <w:rsid w:val="000D7FBF"/>
    <w:rsid w:val="0012728C"/>
    <w:rsid w:val="001431A0"/>
    <w:rsid w:val="00153805"/>
    <w:rsid w:val="00154977"/>
    <w:rsid w:val="00162721"/>
    <w:rsid w:val="001769B7"/>
    <w:rsid w:val="00182265"/>
    <w:rsid w:val="00190807"/>
    <w:rsid w:val="00194389"/>
    <w:rsid w:val="001E6E8D"/>
    <w:rsid w:val="00270103"/>
    <w:rsid w:val="002810E1"/>
    <w:rsid w:val="002F78BE"/>
    <w:rsid w:val="00320150"/>
    <w:rsid w:val="00322DD9"/>
    <w:rsid w:val="00376F52"/>
    <w:rsid w:val="003914AE"/>
    <w:rsid w:val="003B0591"/>
    <w:rsid w:val="00432A51"/>
    <w:rsid w:val="00446C34"/>
    <w:rsid w:val="00474F5A"/>
    <w:rsid w:val="00483734"/>
    <w:rsid w:val="00486031"/>
    <w:rsid w:val="0049210B"/>
    <w:rsid w:val="00496D84"/>
    <w:rsid w:val="004F6485"/>
    <w:rsid w:val="0055533A"/>
    <w:rsid w:val="00594BC0"/>
    <w:rsid w:val="005B69FA"/>
    <w:rsid w:val="005C51E8"/>
    <w:rsid w:val="005D0A59"/>
    <w:rsid w:val="005E28D3"/>
    <w:rsid w:val="00630009"/>
    <w:rsid w:val="00643E42"/>
    <w:rsid w:val="00646767"/>
    <w:rsid w:val="0066386B"/>
    <w:rsid w:val="006678C2"/>
    <w:rsid w:val="00692264"/>
    <w:rsid w:val="006A1073"/>
    <w:rsid w:val="006D469E"/>
    <w:rsid w:val="006D5743"/>
    <w:rsid w:val="006F42F9"/>
    <w:rsid w:val="00707D1B"/>
    <w:rsid w:val="00752873"/>
    <w:rsid w:val="00754888"/>
    <w:rsid w:val="00762B0A"/>
    <w:rsid w:val="00777808"/>
    <w:rsid w:val="007A0648"/>
    <w:rsid w:val="007C69F1"/>
    <w:rsid w:val="008644F3"/>
    <w:rsid w:val="00864BD2"/>
    <w:rsid w:val="00892836"/>
    <w:rsid w:val="008B0BAA"/>
    <w:rsid w:val="008D2A86"/>
    <w:rsid w:val="008D4164"/>
    <w:rsid w:val="008F64B0"/>
    <w:rsid w:val="009530CF"/>
    <w:rsid w:val="00971736"/>
    <w:rsid w:val="009A7E48"/>
    <w:rsid w:val="009B6332"/>
    <w:rsid w:val="009E1E59"/>
    <w:rsid w:val="009E33A4"/>
    <w:rsid w:val="00A14A93"/>
    <w:rsid w:val="00A25288"/>
    <w:rsid w:val="00A43F24"/>
    <w:rsid w:val="00A87806"/>
    <w:rsid w:val="00AC59FC"/>
    <w:rsid w:val="00AD287C"/>
    <w:rsid w:val="00AF1AE3"/>
    <w:rsid w:val="00BB16AE"/>
    <w:rsid w:val="00BD6B47"/>
    <w:rsid w:val="00C05C48"/>
    <w:rsid w:val="00C21696"/>
    <w:rsid w:val="00C41054"/>
    <w:rsid w:val="00C60300"/>
    <w:rsid w:val="00C642C0"/>
    <w:rsid w:val="00C87B1D"/>
    <w:rsid w:val="00C919DF"/>
    <w:rsid w:val="00CD3FE2"/>
    <w:rsid w:val="00CD5716"/>
    <w:rsid w:val="00D3386B"/>
    <w:rsid w:val="00DA4331"/>
    <w:rsid w:val="00DB68D0"/>
    <w:rsid w:val="00E13E98"/>
    <w:rsid w:val="00E160A9"/>
    <w:rsid w:val="00E2167B"/>
    <w:rsid w:val="00E224B5"/>
    <w:rsid w:val="00E31A81"/>
    <w:rsid w:val="00E63F73"/>
    <w:rsid w:val="00E6426E"/>
    <w:rsid w:val="00E93879"/>
    <w:rsid w:val="00EA10B8"/>
    <w:rsid w:val="00EB296D"/>
    <w:rsid w:val="00EC28D2"/>
    <w:rsid w:val="00ED2FCB"/>
    <w:rsid w:val="00EE1CA8"/>
    <w:rsid w:val="00F071E5"/>
    <w:rsid w:val="00F459A4"/>
    <w:rsid w:val="00F74137"/>
    <w:rsid w:val="00F74178"/>
    <w:rsid w:val="00F83984"/>
    <w:rsid w:val="00F9423B"/>
    <w:rsid w:val="00FB2296"/>
    <w:rsid w:val="00FC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17C7"/>
  <w15:docId w15:val="{045737D4-1DE4-4ED6-886D-EF569130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CD3FE2"/>
    <w:pPr>
      <w:spacing w:after="0" w:line="240" w:lineRule="auto"/>
      <w:jc w:val="center"/>
    </w:pPr>
    <w:rPr>
      <w:rFonts w:ascii="Bash" w:eastAsia="Times New Roman" w:hAnsi="Bash"/>
      <w:sz w:val="18"/>
      <w:szCs w:val="20"/>
      <w:lang w:eastAsia="ru-RU"/>
    </w:rPr>
  </w:style>
  <w:style w:type="character" w:customStyle="1" w:styleId="a4">
    <w:name w:val="Основной текст Знак"/>
    <w:basedOn w:val="a0"/>
    <w:link w:val="a3"/>
    <w:rsid w:val="00CD3FE2"/>
    <w:rPr>
      <w:rFonts w:ascii="Bash" w:eastAsia="Times New Roman" w:hAnsi="Bash" w:cs="Times New Roman"/>
      <w:sz w:val="18"/>
      <w:szCs w:val="20"/>
      <w:lang w:eastAsia="ru-RU"/>
    </w:rPr>
  </w:style>
  <w:style w:type="paragraph" w:styleId="a5">
    <w:name w:val="Balloon Text"/>
    <w:basedOn w:val="a"/>
    <w:link w:val="a6"/>
    <w:uiPriority w:val="99"/>
    <w:semiHidden/>
    <w:unhideWhenUsed/>
    <w:rsid w:val="00CD3F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3FE2"/>
    <w:rPr>
      <w:rFonts w:ascii="Segoe UI" w:eastAsia="Calibri" w:hAnsi="Segoe UI" w:cs="Segoe UI"/>
      <w:sz w:val="18"/>
      <w:szCs w:val="18"/>
    </w:rPr>
  </w:style>
  <w:style w:type="paragraph" w:styleId="a7">
    <w:name w:val="header"/>
    <w:basedOn w:val="a"/>
    <w:link w:val="a8"/>
    <w:uiPriority w:val="99"/>
    <w:unhideWhenUsed/>
    <w:rsid w:val="001908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0807"/>
    <w:rPr>
      <w:rFonts w:ascii="Calibri" w:eastAsia="Calibri" w:hAnsi="Calibri" w:cs="Times New Roman"/>
    </w:rPr>
  </w:style>
  <w:style w:type="paragraph" w:styleId="a9">
    <w:name w:val="footer"/>
    <w:basedOn w:val="a"/>
    <w:link w:val="aa"/>
    <w:uiPriority w:val="99"/>
    <w:unhideWhenUsed/>
    <w:rsid w:val="001908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0807"/>
    <w:rPr>
      <w:rFonts w:ascii="Calibri" w:eastAsia="Calibri" w:hAnsi="Calibri" w:cs="Times New Roman"/>
    </w:rPr>
  </w:style>
  <w:style w:type="paragraph" w:styleId="ab">
    <w:name w:val="List Paragraph"/>
    <w:basedOn w:val="a"/>
    <w:uiPriority w:val="34"/>
    <w:qFormat/>
    <w:rsid w:val="00630009"/>
    <w:pPr>
      <w:ind w:left="720"/>
      <w:contextualSpacing/>
    </w:pPr>
  </w:style>
  <w:style w:type="character" w:customStyle="1" w:styleId="1">
    <w:name w:val="Заголовок №1_"/>
    <w:basedOn w:val="a0"/>
    <w:link w:val="10"/>
    <w:rsid w:val="003B0591"/>
    <w:rPr>
      <w:rFonts w:ascii="Times New Roman" w:eastAsia="Times New Roman" w:hAnsi="Times New Roman" w:cs="Times New Roman"/>
      <w:sz w:val="26"/>
      <w:szCs w:val="26"/>
      <w:shd w:val="clear" w:color="auto" w:fill="FFFFFF"/>
    </w:rPr>
  </w:style>
  <w:style w:type="character" w:customStyle="1" w:styleId="ac">
    <w:name w:val="Основной текст_"/>
    <w:basedOn w:val="a0"/>
    <w:link w:val="11"/>
    <w:rsid w:val="003B0591"/>
    <w:rPr>
      <w:rFonts w:ascii="Times New Roman" w:eastAsia="Times New Roman" w:hAnsi="Times New Roman" w:cs="Times New Roman"/>
      <w:shd w:val="clear" w:color="auto" w:fill="FFFFFF"/>
    </w:rPr>
  </w:style>
  <w:style w:type="character" w:customStyle="1" w:styleId="9pt">
    <w:name w:val="Основной текст + 9 pt"/>
    <w:basedOn w:val="ac"/>
    <w:rsid w:val="003B0591"/>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10">
    <w:name w:val="Заголовок №1"/>
    <w:basedOn w:val="a"/>
    <w:link w:val="1"/>
    <w:rsid w:val="003B0591"/>
    <w:pPr>
      <w:widowControl w:val="0"/>
      <w:shd w:val="clear" w:color="auto" w:fill="FFFFFF"/>
      <w:spacing w:after="720" w:line="0" w:lineRule="atLeast"/>
      <w:jc w:val="center"/>
      <w:outlineLvl w:val="0"/>
    </w:pPr>
    <w:rPr>
      <w:rFonts w:ascii="Times New Roman" w:eastAsia="Times New Roman" w:hAnsi="Times New Roman"/>
      <w:sz w:val="26"/>
      <w:szCs w:val="26"/>
    </w:rPr>
  </w:style>
  <w:style w:type="paragraph" w:customStyle="1" w:styleId="11">
    <w:name w:val="Основной текст1"/>
    <w:basedOn w:val="a"/>
    <w:link w:val="ac"/>
    <w:rsid w:val="003B0591"/>
    <w:pPr>
      <w:widowControl w:val="0"/>
      <w:shd w:val="clear" w:color="auto" w:fill="FFFFFF"/>
      <w:spacing w:before="720" w:after="180" w:line="278" w:lineRule="exact"/>
      <w:ind w:firstLine="340"/>
      <w:jc w:val="both"/>
    </w:pPr>
    <w:rPr>
      <w:rFonts w:ascii="Times New Roman" w:eastAsia="Times New Roman" w:hAnsi="Times New Roman"/>
    </w:rPr>
  </w:style>
  <w:style w:type="paragraph" w:styleId="ad">
    <w:name w:val="No Spacing"/>
    <w:uiPriority w:val="1"/>
    <w:qFormat/>
    <w:rsid w:val="00707D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1729631" TargetMode="External"/><Relationship Id="rId18" Type="http://schemas.openxmlformats.org/officeDocument/2006/relationships/hyperlink" Target="http://docs.cntd.ru/document/901808297" TargetMode="External"/><Relationship Id="rId26" Type="http://schemas.openxmlformats.org/officeDocument/2006/relationships/hyperlink" Target="consultantplus://offline/ref%3DF03F7735C71C9D5C5B2407AB9B6B9CBC2A2538E95551D68379EEA399D344DB2480365AF9D7ED68D8368F305E83F02AL" TargetMode="External"/><Relationship Id="rId3" Type="http://schemas.openxmlformats.org/officeDocument/2006/relationships/settings" Target="settings.xml"/><Relationship Id="rId21" Type="http://schemas.openxmlformats.org/officeDocument/2006/relationships/hyperlink" Target="http://docs.cntd.ru/document/901711591" TargetMode="External"/><Relationship Id="rId7" Type="http://schemas.openxmlformats.org/officeDocument/2006/relationships/hyperlink" Target="http://docs.cntd.ru/document/9027690"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1808297" TargetMode="External"/><Relationship Id="rId25" Type="http://schemas.openxmlformats.org/officeDocument/2006/relationships/hyperlink" Target="consultantplus://offline/ref%3DF03F7735C71C9D5C5B2419A68D07C3B5292E60E45E5EDED025B1F8C4844DD173D5795BA592B17BD93D8F325C9F089733F422L" TargetMode="External"/><Relationship Id="rId2" Type="http://schemas.openxmlformats.org/officeDocument/2006/relationships/styles" Target="styles.xml"/><Relationship Id="rId16" Type="http://schemas.openxmlformats.org/officeDocument/2006/relationships/hyperlink" Target="http://docs.cntd.ru/document/901808297" TargetMode="External"/><Relationship Id="rId20" Type="http://schemas.openxmlformats.org/officeDocument/2006/relationships/hyperlink" Target="http://docs.cntd.ru/document/901711591" TargetMode="External"/><Relationship Id="rId29" Type="http://schemas.openxmlformats.org/officeDocument/2006/relationships/hyperlink" Target="consultantplus://offline/ref%3DF03F7735C71C9D5C5B2419A68D07C3B5292E60E4575BDBDC27B8A5CE8C14DD71D27604A087A023D535982C5E8314953140F32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24" Type="http://schemas.openxmlformats.org/officeDocument/2006/relationships/hyperlink" Target="consultantplus://offline/ref%3DF03F7735C71C9D5C5B2419A68D07C3B5292E60E4575BDBDC24BDA5CE8C14DD71D27604A087A023D535982C5E8314953140F321L" TargetMode="External"/><Relationship Id="rId5" Type="http://schemas.openxmlformats.org/officeDocument/2006/relationships/footnotes" Target="footnotes.xml"/><Relationship Id="rId15" Type="http://schemas.openxmlformats.org/officeDocument/2006/relationships/hyperlink" Target="http://docs.cntd.ru/document/901729631" TargetMode="External"/><Relationship Id="rId23" Type="http://schemas.openxmlformats.org/officeDocument/2006/relationships/hyperlink" Target="consultantplus://offline/ref%3DF03F7735C71C9D5C5B2419A68D07C3B5292E60E4575BDBDC27B8A5CE8C14DD71D27604A087A023D535982C5E8314953140F321L" TargetMode="External"/><Relationship Id="rId28" Type="http://schemas.openxmlformats.org/officeDocument/2006/relationships/hyperlink" Target="consultantplus://offline/ref%3D0EA07C27B2351D92AAF11D37E62A593E77443B8B56AF7204FEA2AA6500BD1455E92B82F14F75EE2Ag8c9L"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171159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729631" TargetMode="External"/><Relationship Id="rId22" Type="http://schemas.openxmlformats.org/officeDocument/2006/relationships/hyperlink" Target="consultantplus://offline/ref%3DF03F7735C71C9D5C5B2407AB9B6B9CBC2A213CE9565FD68379EEA399D344DB2480365AF9D7ED68D8368F305E83F02AL" TargetMode="External"/><Relationship Id="rId27" Type="http://schemas.openxmlformats.org/officeDocument/2006/relationships/hyperlink" Target="consultantplus://offline/ref%3DF03F7735C71C9D5C5B2407AB9B6B9CBC2D2139EE54538B8971B7AF9BD44B8421952702F5DFFA76DA2A93325CF82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82</Pages>
  <Words>34578</Words>
  <Characters>197101</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 Гумерова</dc:creator>
  <cp:keywords/>
  <dc:description/>
  <cp:lastModifiedBy>1</cp:lastModifiedBy>
  <cp:revision>22</cp:revision>
  <cp:lastPrinted>2023-05-29T03:46:00Z</cp:lastPrinted>
  <dcterms:created xsi:type="dcterms:W3CDTF">2023-05-22T03:55:00Z</dcterms:created>
  <dcterms:modified xsi:type="dcterms:W3CDTF">2023-11-24T05:29:00Z</dcterms:modified>
</cp:coreProperties>
</file>