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B0" w:rsidRDefault="001E5DB0" w:rsidP="001E5DB0">
      <w:pPr>
        <w:ind w:firstLine="85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 О С Т А Н О В Л Е Н И Е </w:t>
      </w:r>
    </w:p>
    <w:p w:rsidR="001E5DB0" w:rsidRDefault="001E5DB0" w:rsidP="001E5DB0">
      <w:pPr>
        <w:ind w:firstLine="851"/>
        <w:jc w:val="center"/>
        <w:rPr>
          <w:rFonts w:ascii="Times New Roman" w:hAnsi="Times New Roman"/>
          <w:b/>
          <w:color w:val="000000"/>
        </w:rPr>
      </w:pPr>
      <w:proofErr w:type="gramStart"/>
      <w:r>
        <w:rPr>
          <w:rFonts w:ascii="Times New Roman" w:hAnsi="Times New Roman"/>
          <w:b/>
          <w:color w:val="000000"/>
        </w:rPr>
        <w:t>Администрации  сельского</w:t>
      </w:r>
      <w:proofErr w:type="gramEnd"/>
      <w:r>
        <w:rPr>
          <w:rFonts w:ascii="Times New Roman" w:hAnsi="Times New Roman"/>
          <w:b/>
          <w:color w:val="000000"/>
        </w:rPr>
        <w:t xml:space="preserve"> поселения Шемякский сельсовет муниципального района Уфимский район Республики Башкортостан </w:t>
      </w:r>
    </w:p>
    <w:p w:rsidR="001E5DB0" w:rsidRDefault="001E5DB0" w:rsidP="001E5DB0">
      <w:pPr>
        <w:ind w:firstLine="851"/>
        <w:jc w:val="center"/>
        <w:rPr>
          <w:rFonts w:ascii="Times New Roman" w:hAnsi="Times New Roman"/>
          <w:b/>
          <w:color w:val="000000"/>
        </w:rPr>
      </w:pPr>
    </w:p>
    <w:p w:rsidR="001E5DB0" w:rsidRDefault="001E5DB0" w:rsidP="001E5DB0">
      <w:pPr>
        <w:ind w:firstLine="851"/>
        <w:jc w:val="center"/>
        <w:rPr>
          <w:rFonts w:ascii="Times New Roman" w:hAnsi="Times New Roman"/>
          <w:b/>
          <w:color w:val="000000"/>
        </w:rPr>
      </w:pPr>
    </w:p>
    <w:p w:rsidR="001E5DB0" w:rsidRDefault="001E5DB0" w:rsidP="001E5DB0">
      <w:pPr>
        <w:ind w:firstLine="851"/>
        <w:jc w:val="center"/>
        <w:rPr>
          <w:rFonts w:ascii="Times New Roman" w:hAnsi="Times New Roman"/>
          <w:b/>
          <w:color w:val="000000"/>
        </w:rPr>
      </w:pPr>
    </w:p>
    <w:p w:rsidR="001E5DB0" w:rsidRDefault="001E5DB0" w:rsidP="001E5DB0">
      <w:pPr>
        <w:ind w:firstLine="851"/>
        <w:jc w:val="center"/>
        <w:rPr>
          <w:rFonts w:ascii="Times New Roman" w:hAnsi="Times New Roman"/>
          <w:b/>
          <w:color w:val="000000"/>
        </w:rPr>
      </w:pPr>
    </w:p>
    <w:p w:rsidR="001E5DB0" w:rsidRDefault="001E5DB0" w:rsidP="001E5DB0">
      <w:pPr>
        <w:ind w:firstLine="851"/>
        <w:jc w:val="lef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№ </w:t>
      </w:r>
      <w:r>
        <w:rPr>
          <w:rFonts w:ascii="Times New Roman" w:hAnsi="Times New Roman"/>
          <w:b/>
          <w:color w:val="000000"/>
        </w:rPr>
        <w:t>21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от </w:t>
      </w:r>
      <w:r>
        <w:rPr>
          <w:rFonts w:ascii="Times New Roman" w:hAnsi="Times New Roman"/>
          <w:b/>
          <w:color w:val="000000"/>
        </w:rPr>
        <w:t>29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января </w:t>
      </w:r>
      <w:r>
        <w:rPr>
          <w:rFonts w:ascii="Times New Roman" w:hAnsi="Times New Roman"/>
          <w:b/>
          <w:color w:val="000000"/>
        </w:rPr>
        <w:t>202</w:t>
      </w:r>
      <w:r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 xml:space="preserve"> г.</w:t>
      </w:r>
    </w:p>
    <w:p w:rsidR="001E5DB0" w:rsidRDefault="001E5DB0" w:rsidP="001E5DB0">
      <w:pPr>
        <w:ind w:firstLine="851"/>
        <w:jc w:val="center"/>
        <w:rPr>
          <w:rFonts w:ascii="Times New Roman" w:hAnsi="Times New Roman"/>
          <w:b/>
          <w:color w:val="000000"/>
        </w:rPr>
      </w:pPr>
    </w:p>
    <w:p w:rsidR="001E5DB0" w:rsidRDefault="001E5DB0" w:rsidP="001E5DB0">
      <w:pPr>
        <w:ind w:firstLine="851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p w:rsidR="001E5DB0" w:rsidRDefault="001E5DB0" w:rsidP="001E5DB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Плана мероприятий по защите прав </w:t>
      </w:r>
      <w:proofErr w:type="gramStart"/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потребителей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 сельского поселения Шемякский сельсовет муниципального района Уфимский  район Республики Башкортостан</w:t>
      </w:r>
    </w:p>
    <w:p w:rsidR="001E5DB0" w:rsidRDefault="001E5DB0" w:rsidP="001E5DB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1E5DB0" w:rsidRDefault="001E5DB0" w:rsidP="001E5DB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DB0" w:rsidRDefault="001E5DB0" w:rsidP="001E5DB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DB0" w:rsidRDefault="001E5DB0" w:rsidP="001E5DB0">
      <w:pPr>
        <w:shd w:val="clear" w:color="auto" w:fill="FFFFFF"/>
        <w:spacing w:after="225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proofErr w:type="gramStart"/>
      <w:r>
        <w:rPr>
          <w:rFonts w:ascii="Times New Roman" w:hAnsi="Times New Roman"/>
          <w:color w:val="000000"/>
        </w:rPr>
        <w:t>Шемякский  сельсовет</w:t>
      </w:r>
      <w:proofErr w:type="gramEnd"/>
      <w:r>
        <w:rPr>
          <w:rFonts w:ascii="Times New Roman" w:hAnsi="Times New Roman"/>
          <w:color w:val="000000"/>
        </w:rPr>
        <w:t xml:space="preserve"> муниципального района Уфимский  район </w:t>
      </w:r>
      <w:r>
        <w:rPr>
          <w:rFonts w:ascii="Times New Roman" w:hAnsi="Times New Roman"/>
          <w:b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Республики Башкортостан, Администрация сельского поселения Шемякский сельсовет муниципального района Уфимский район </w:t>
      </w:r>
      <w:proofErr w:type="spellStart"/>
      <w:r>
        <w:rPr>
          <w:rFonts w:ascii="Times New Roman" w:hAnsi="Times New Roman"/>
          <w:color w:val="000000"/>
        </w:rPr>
        <w:t>Респ</w:t>
      </w:r>
      <w:proofErr w:type="spellEnd"/>
      <w:r>
        <w:rPr>
          <w:rFonts w:ascii="Times New Roman" w:hAnsi="Times New Roman"/>
          <w:color w:val="000000"/>
        </w:rPr>
        <w:t>. Башкортостан</w:t>
      </w:r>
    </w:p>
    <w:p w:rsidR="001E5DB0" w:rsidRDefault="001E5DB0" w:rsidP="001E5DB0">
      <w:pPr>
        <w:shd w:val="clear" w:color="auto" w:fill="FFFFFF"/>
        <w:spacing w:after="225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ПОСТАНОВЛЯЕТ:</w:t>
      </w:r>
    </w:p>
    <w:p w:rsidR="001E5DB0" w:rsidRDefault="001E5DB0" w:rsidP="001E5DB0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Утвердить План мероприятий по защите прав потребителей на </w:t>
      </w:r>
      <w:proofErr w:type="gramStart"/>
      <w:r>
        <w:rPr>
          <w:rFonts w:ascii="Times New Roman" w:hAnsi="Times New Roman"/>
          <w:color w:val="000000"/>
        </w:rPr>
        <w:t>территории  сельского</w:t>
      </w:r>
      <w:proofErr w:type="gramEnd"/>
      <w:r>
        <w:rPr>
          <w:rFonts w:ascii="Times New Roman" w:hAnsi="Times New Roman"/>
          <w:color w:val="000000"/>
        </w:rPr>
        <w:t xml:space="preserve"> поселения Шемякский  сельсовет муниципального района Уфимский  район </w:t>
      </w:r>
      <w:r>
        <w:rPr>
          <w:rFonts w:ascii="Times New Roman" w:hAnsi="Times New Roman"/>
          <w:b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>Республики Башкортостан (Приложение 1).</w:t>
      </w:r>
    </w:p>
    <w:p w:rsidR="001E5DB0" w:rsidRDefault="001E5DB0" w:rsidP="001E5DB0">
      <w:pPr>
        <w:shd w:val="clear" w:color="auto" w:fill="FFFFFF"/>
        <w:ind w:firstLine="709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</w:rPr>
        <w:t xml:space="preserve">2. Настоящее постановление подлежит обнародованию в установленном порядке и размещению на официальном сайте </w:t>
      </w:r>
      <w:proofErr w:type="gramStart"/>
      <w:r>
        <w:rPr>
          <w:rFonts w:ascii="Times New Roman" w:hAnsi="Times New Roman"/>
          <w:color w:val="000000"/>
        </w:rPr>
        <w:t>администрации  сельского</w:t>
      </w:r>
      <w:proofErr w:type="gramEnd"/>
      <w:r>
        <w:rPr>
          <w:rFonts w:ascii="Times New Roman" w:hAnsi="Times New Roman"/>
          <w:color w:val="000000"/>
        </w:rPr>
        <w:t xml:space="preserve"> поселения  Шемякский сельсовет муниципального района Уфимский  район Республики Башкортостан.</w:t>
      </w:r>
    </w:p>
    <w:p w:rsidR="001E5DB0" w:rsidRDefault="001E5DB0" w:rsidP="001E5DB0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3. Настоящее постановление вступает в силу на следующий день, после дня его официального обнародования.</w:t>
      </w:r>
    </w:p>
    <w:p w:rsidR="001E5DB0" w:rsidRDefault="001E5DB0" w:rsidP="001E5DB0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4. Контроль за исполнением настоящего постановления   оставляю за собой.</w:t>
      </w:r>
    </w:p>
    <w:p w:rsidR="001E5DB0" w:rsidRDefault="001E5DB0" w:rsidP="001E5DB0">
      <w:pPr>
        <w:ind w:firstLine="720"/>
        <w:rPr>
          <w:rFonts w:ascii="Times New Roman" w:eastAsia="Calibri" w:hAnsi="Times New Roman"/>
          <w:color w:val="000000"/>
        </w:rPr>
      </w:pPr>
    </w:p>
    <w:p w:rsidR="001E5DB0" w:rsidRDefault="001E5DB0" w:rsidP="001E5DB0">
      <w:pPr>
        <w:ind w:firstLine="720"/>
        <w:rPr>
          <w:rFonts w:ascii="Times New Roman" w:hAnsi="Times New Roman"/>
          <w:color w:val="000000"/>
        </w:rPr>
      </w:pPr>
    </w:p>
    <w:p w:rsidR="001E5DB0" w:rsidRDefault="001E5DB0" w:rsidP="001E5D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 сельского поселения                                  П.И.Иванюта</w:t>
      </w:r>
    </w:p>
    <w:p w:rsidR="001E5DB0" w:rsidRDefault="001E5DB0" w:rsidP="001E5DB0">
      <w:pPr>
        <w:rPr>
          <w:rFonts w:ascii="Times New Roman" w:hAnsi="Times New Roman"/>
          <w:color w:val="000000"/>
        </w:rPr>
      </w:pPr>
    </w:p>
    <w:p w:rsidR="001E5DB0" w:rsidRDefault="001E5DB0" w:rsidP="001E5DB0">
      <w:pPr>
        <w:rPr>
          <w:rFonts w:ascii="Times New Roman" w:hAnsi="Times New Roman"/>
          <w:color w:val="000000"/>
        </w:rPr>
      </w:pPr>
    </w:p>
    <w:p w:rsidR="001E5DB0" w:rsidRDefault="001E5DB0" w:rsidP="001E5DB0">
      <w:pPr>
        <w:ind w:firstLine="709"/>
        <w:outlineLvl w:val="0"/>
        <w:rPr>
          <w:rFonts w:ascii="Times New Roman" w:hAnsi="Times New Roman"/>
          <w:b/>
          <w:bCs/>
          <w:color w:val="000000"/>
        </w:rPr>
      </w:pPr>
    </w:p>
    <w:p w:rsidR="001E5DB0" w:rsidRDefault="001E5DB0" w:rsidP="001E5DB0">
      <w:pPr>
        <w:jc w:val="right"/>
        <w:rPr>
          <w:rFonts w:ascii="Times New Roman" w:hAnsi="Times New Roman"/>
          <w:color w:val="000000"/>
          <w:szCs w:val="28"/>
        </w:rPr>
      </w:pPr>
    </w:p>
    <w:p w:rsidR="001E5DB0" w:rsidRDefault="001E5DB0" w:rsidP="001E5DB0">
      <w:pPr>
        <w:shd w:val="clear" w:color="auto" w:fill="FFFFFF"/>
        <w:jc w:val="right"/>
        <w:rPr>
          <w:rFonts w:ascii="Times New Roman" w:hAnsi="Times New Roman"/>
          <w:szCs w:val="28"/>
        </w:rPr>
      </w:pPr>
    </w:p>
    <w:p w:rsidR="001E5DB0" w:rsidRDefault="001E5DB0" w:rsidP="001E5DB0">
      <w:pPr>
        <w:shd w:val="clear" w:color="auto" w:fill="FFFFFF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:rsidR="001E5DB0" w:rsidRDefault="001E5DB0" w:rsidP="001E5DB0">
      <w:pPr>
        <w:shd w:val="clear" w:color="auto" w:fill="FFFFFF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:rsidR="001E5DB0" w:rsidRDefault="001E5DB0" w:rsidP="001E5DB0">
      <w:pPr>
        <w:shd w:val="clear" w:color="auto" w:fill="FFFFFF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:rsidR="001E5DB0" w:rsidRDefault="001E5DB0" w:rsidP="001E5DB0">
      <w:pPr>
        <w:shd w:val="clear" w:color="auto" w:fill="FFFFFF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:rsidR="001E5DB0" w:rsidRDefault="001E5DB0" w:rsidP="001E5DB0">
      <w:pPr>
        <w:shd w:val="clear" w:color="auto" w:fill="FFFFFF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:rsidR="001E5DB0" w:rsidRDefault="001E5DB0" w:rsidP="001E5DB0">
      <w:pPr>
        <w:shd w:val="clear" w:color="auto" w:fill="FFFFFF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:rsidR="001E5DB0" w:rsidRDefault="001E5DB0" w:rsidP="001E5DB0">
      <w:pPr>
        <w:shd w:val="clear" w:color="auto" w:fill="FFFFFF"/>
        <w:jc w:val="right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1</w:t>
      </w:r>
    </w:p>
    <w:p w:rsidR="001E5DB0" w:rsidRDefault="001E5DB0" w:rsidP="001E5DB0">
      <w:pPr>
        <w:shd w:val="clear" w:color="auto" w:fill="FFFFFF"/>
        <w:jc w:val="center"/>
        <w:textAlignment w:val="baseline"/>
        <w:rPr>
          <w:rFonts w:ascii="Times New Roman" w:hAnsi="Times New Roman"/>
          <w:sz w:val="12"/>
          <w:szCs w:val="12"/>
        </w:rPr>
      </w:pPr>
    </w:p>
    <w:p w:rsidR="001E5DB0" w:rsidRDefault="001E5DB0" w:rsidP="001E5DB0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План мероприятий </w:t>
      </w:r>
    </w:p>
    <w:p w:rsidR="001E5DB0" w:rsidRDefault="001E5DB0" w:rsidP="001E5DB0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по защите прав потребителей</w:t>
      </w:r>
    </w:p>
    <w:p w:rsidR="001E5DB0" w:rsidRDefault="001E5DB0" w:rsidP="001E5DB0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территории  сельского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поселения Шемякский сельсовет муниципального района Уфимский   район   Республики Башкортостан</w:t>
      </w:r>
    </w:p>
    <w:p w:rsidR="001E5DB0" w:rsidRDefault="001E5DB0" w:rsidP="001E5DB0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1E5DB0" w:rsidRDefault="001E5DB0" w:rsidP="001E5DB0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4834"/>
        <w:gridCol w:w="2352"/>
        <w:gridCol w:w="2482"/>
      </w:tblGrid>
      <w:tr w:rsidR="001E5DB0" w:rsidTr="001E5DB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 Наименование мероприятий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1E5DB0" w:rsidTr="001E5DB0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 w:rsidP="00A174A3">
            <w:pPr>
              <w:numPr>
                <w:ilvl w:val="0"/>
                <w:numId w:val="1"/>
              </w:numPr>
              <w:overflowPunct/>
              <w:autoSpaceDE/>
              <w:adjustRightInd/>
              <w:spacing w:after="150" w:line="276" w:lineRule="auto"/>
              <w:ind w:right="0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Организационные вопросы</w:t>
            </w:r>
          </w:p>
        </w:tc>
      </w:tr>
      <w:tr w:rsidR="001E5DB0" w:rsidTr="001E5DB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сельского поселения Шемякский  сельсовет муниципального района  Уфимский район Республики Башкортостан</w:t>
            </w:r>
          </w:p>
        </w:tc>
      </w:tr>
      <w:tr w:rsidR="001E5DB0" w:rsidTr="001E5DB0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 Информирование и просвещение населения по вопросам</w:t>
            </w:r>
          </w:p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защиты прав потребителей</w:t>
            </w:r>
          </w:p>
        </w:tc>
      </w:tr>
      <w:tr w:rsidR="001E5DB0" w:rsidTr="001E5DB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 нормативно-правовых актах в сфере защиты прав потребителей,</w:t>
            </w:r>
          </w:p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 Интернет портале по защите прав потребителей Республики Башкортостан (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http://zpprb.org/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),</w:t>
            </w:r>
          </w:p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об информационно-аналитическом портале «Открытое качество» Республики Башкортостан (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kachestvorb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225"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</w:p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Госкомитет РБ по торговле </w:t>
            </w:r>
          </w:p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E5DB0" w:rsidTr="001E5DB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1E5DB0" w:rsidRDefault="001E5DB0">
            <w:pPr>
              <w:spacing w:after="225" w:line="276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225"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</w:p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Госкомитет РБ по торговле </w:t>
            </w:r>
          </w:p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1E5DB0" w:rsidTr="001E5DB0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 Оказание практической помощи населению</w:t>
            </w:r>
          </w:p>
        </w:tc>
      </w:tr>
      <w:tr w:rsidR="001E5DB0" w:rsidTr="001E5DB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225" w:line="276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225"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</w:p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Госкомитет РБ по торговле </w:t>
            </w:r>
          </w:p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1E5DB0" w:rsidTr="001E5DB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225"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</w:p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Госкомитет РБ по торговле </w:t>
            </w:r>
          </w:p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1E5DB0" w:rsidTr="001E5DB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225"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</w:p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Госкомитет РБ по торговле </w:t>
            </w:r>
          </w:p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1E5DB0" w:rsidTr="001E5DB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225"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 поступлении заявления (жалобы)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</w:p>
        </w:tc>
      </w:tr>
      <w:tr w:rsidR="001E5DB0" w:rsidTr="001E5DB0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4. Взаимодействие администрации сельского поселения </w:t>
            </w:r>
          </w:p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в области защиты прав потребителей с Государственным комитетом Республики Башкортостан по торговле и защите прав потребителей</w:t>
            </w:r>
          </w:p>
        </w:tc>
      </w:tr>
      <w:tr w:rsidR="001E5DB0" w:rsidTr="001E5DB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</w:p>
        </w:tc>
      </w:tr>
      <w:tr w:rsidR="001E5DB0" w:rsidTr="001E5DB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Осуществление взаимодействия с отделом защиты прав потребителей Государственного комитета республики Башкортостан по торговле и защите прав потребителей:</w:t>
            </w:r>
          </w:p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тел. +7 (347) 218-09-78</w:t>
            </w:r>
          </w:p>
          <w:p w:rsidR="001E5DB0" w:rsidRDefault="001E5DB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DB0" w:rsidRDefault="001E5DB0">
            <w:pPr>
              <w:spacing w:after="15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DB0" w:rsidRDefault="001E5DB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</w:p>
        </w:tc>
      </w:tr>
    </w:tbl>
    <w:p w:rsidR="001E5DB0" w:rsidRDefault="001E5DB0" w:rsidP="001E5DB0"/>
    <w:p w:rsidR="001E5DB0" w:rsidRDefault="001E5DB0" w:rsidP="001E5DB0"/>
    <w:p w:rsidR="001E5DB0" w:rsidRDefault="001E5DB0" w:rsidP="001E5DB0"/>
    <w:p w:rsidR="001E5DB0" w:rsidRDefault="001E5DB0" w:rsidP="001E5DB0"/>
    <w:p w:rsidR="001E5DB0" w:rsidRDefault="001E5DB0" w:rsidP="001E5DB0"/>
    <w:p w:rsidR="001E5DB0" w:rsidRDefault="001E5DB0" w:rsidP="001E5DB0"/>
    <w:p w:rsidR="001E5DB0" w:rsidRDefault="001E5DB0" w:rsidP="001E5DB0"/>
    <w:p w:rsidR="001E5DB0" w:rsidRDefault="001E5DB0" w:rsidP="001E5DB0"/>
    <w:p w:rsidR="001E5DB0" w:rsidRDefault="001E5DB0" w:rsidP="001E5DB0">
      <w:pPr>
        <w:jc w:val="center"/>
        <w:rPr>
          <w:rFonts w:ascii="Times New Roman" w:hAnsi="Times New Roman"/>
          <w:sz w:val="14"/>
          <w:szCs w:val="14"/>
        </w:rPr>
      </w:pPr>
    </w:p>
    <w:p w:rsidR="001E5DB0" w:rsidRDefault="001E5DB0" w:rsidP="001E5DB0"/>
    <w:p w:rsidR="001E5DB0" w:rsidRDefault="001E5DB0" w:rsidP="001E5DB0"/>
    <w:p w:rsidR="000A143E" w:rsidRDefault="000A143E"/>
    <w:sectPr w:rsidR="000A143E" w:rsidSect="001E5D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7TNR">
    <w:altName w:val="Symbol"/>
    <w:panose1 w:val="00000000000000000000"/>
    <w:charset w:val="02"/>
    <w:family w:val="swiss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45"/>
    <w:rsid w:val="000A143E"/>
    <w:rsid w:val="001E5DB0"/>
    <w:rsid w:val="00A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1267"/>
  <w15:chartTrackingRefBased/>
  <w15:docId w15:val="{A85779DE-DB30-455C-82AA-EF995F9E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DB0"/>
    <w:pPr>
      <w:overflowPunct w:val="0"/>
      <w:autoSpaceDE w:val="0"/>
      <w:autoSpaceDN w:val="0"/>
      <w:adjustRightInd w:val="0"/>
      <w:spacing w:after="0" w:line="240" w:lineRule="auto"/>
      <w:ind w:right="-17"/>
      <w:jc w:val="both"/>
    </w:pPr>
    <w:rPr>
      <w:rFonts w:ascii="B7TNR" w:eastAsia="Times New Roman" w:hAnsi="B7TN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5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E5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chestvorb.ru" TargetMode="External"/><Relationship Id="rId5" Type="http://schemas.openxmlformats.org/officeDocument/2006/relationships/hyperlink" Target="http://zpprb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788</Words>
  <Characters>4493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2024-01-30T10:11:00Z</dcterms:created>
  <dcterms:modified xsi:type="dcterms:W3CDTF">2024-01-30T10:16:00Z</dcterms:modified>
</cp:coreProperties>
</file>